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REWALIDACJA  SI  -  Bartek</w:t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/>
      </w:pPr>
      <w:r>
        <w:rPr>
          <w:b/>
          <w:bCs/>
          <w:u w:val="none"/>
        </w:rPr>
        <w:t>Temat:</w:t>
      </w:r>
      <w:r>
        <w:rPr>
          <w:u w:val="single"/>
        </w:rPr>
        <w:t xml:space="preserve"> </w:t>
      </w:r>
      <w:r>
        <w:rPr/>
        <w:t>Stymulacja układu dotykowego. Bezwzrokowe rozpoznawanie przedmiotów codziennego użytku.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REWALIDACJA – LOGOPEDIA ( Wiktoria, Mateusz , Natasza)</w:t>
      </w:r>
      <w:r>
        <w:rPr>
          <w:b/>
          <w:bCs/>
          <w:sz w:val="32"/>
          <w:szCs w:val="32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Ćwiczenie: Wytnij i pokoloruj kwiatki logopedyczne. Nazywaj i wskazuj obrazki.-</w:t>
      </w:r>
      <w:r>
        <w:rPr>
          <w:b/>
          <w:bCs/>
          <w:sz w:val="22"/>
          <w:szCs w:val="22"/>
        </w:rPr>
        <w:t xml:space="preserve"> KARTY PRACY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WYDRUKOWANIA  NA  MAILU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1264285</wp:posOffset>
            </wp:positionH>
            <wp:positionV relativeFrom="paragraph">
              <wp:posOffset>23495</wp:posOffset>
            </wp:positionV>
            <wp:extent cx="1333500" cy="133604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6" r="-16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ZAJĘCIA  ROZWIJAJĄCE  KREATYWNOŚĆ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  <w:b/>
          <w:bCs/>
        </w:rPr>
        <w:t xml:space="preserve">Temat: Ubranie na zimę. </w:t>
      </w:r>
    </w:p>
    <w:p>
      <w:pPr>
        <w:pStyle w:val="Tretekstu"/>
        <w:widowControl/>
        <w:bidi w:val="0"/>
        <w:spacing w:before="300" w:after="300"/>
        <w:jc w:val="left"/>
        <w:rPr/>
      </w:pP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 xml:space="preserve">Skopiuj link i wysłuchaj piosenkę.   </w:t>
      </w:r>
      <w:r>
        <w:rPr>
          <w:rStyle w:val="Cytat"/>
          <w:rFonts w:cs="Times New Roman"/>
          <w:b w:val="false"/>
          <w:i w:val="false"/>
          <w:caps w:val="false"/>
          <w:smallCaps w:val="false"/>
          <w:color w:val="006621"/>
          <w:spacing w:val="0"/>
          <w:sz w:val="24"/>
        </w:rPr>
        <w:t>https://www.youtube.com/watch?v=N36NqvkLbBg</w:t>
      </w:r>
      <w:hyperlink r:id="rId3">
        <w:r>
          <w:rPr>
            <w:rStyle w:val="Czeinternetowe"/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1A0DAB"/>
            <w:spacing w:val="0"/>
            <w:sz w:val="24"/>
            <w:u w:val="none"/>
          </w:rPr>
          <w:br/>
        </w:r>
      </w:hyperlink>
      <w:r>
        <w:rPr>
          <w:rFonts w:cs="Times New Roman"/>
          <w:b w:val="false"/>
          <w:bCs w:val="false"/>
          <w:sz w:val="24"/>
          <w:szCs w:val="24"/>
        </w:rPr>
        <w:t>Wskaż na ilustracji nazwy ubrań, które należy zakładać zimą.</w:t>
      </w:r>
    </w:p>
    <w:p>
      <w:pPr>
        <w:pStyle w:val="Tretekstu"/>
        <w:widowControl/>
        <w:bidi w:val="0"/>
        <w:spacing w:before="300" w:after="30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Tretekstu"/>
        <w:widowControl/>
        <w:bidi w:val="0"/>
        <w:spacing w:before="300" w:after="30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Tretekstu"/>
        <w:widowControl/>
        <w:bidi w:val="0"/>
        <w:spacing w:before="300" w:after="30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892810</wp:posOffset>
            </wp:positionH>
            <wp:positionV relativeFrom="paragraph">
              <wp:posOffset>158115</wp:posOffset>
            </wp:positionV>
            <wp:extent cx="4305935" cy="229362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widowControl/>
        <w:bidi w:val="0"/>
        <w:spacing w:before="300" w:after="30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WYCHOWANIE FIZYCZNE</w:t>
      </w:r>
    </w:p>
    <w:p>
      <w:pPr>
        <w:pStyle w:val="Nagwek1"/>
        <w:numPr>
          <w:ilvl w:val="0"/>
          <w:numId w:val="2"/>
        </w:numPr>
        <w:rPr/>
      </w:pPr>
      <w:r>
        <w:rPr>
          <w:rFonts w:cs="Times New Roman" w:ascii="Times New Roman" w:hAnsi="Times New Roman"/>
          <w:color w:val="auto"/>
          <w:sz w:val="24"/>
          <w:szCs w:val="24"/>
        </w:rPr>
        <w:t>Temat: Poćwiczymy trochę jogi wybierzemy się w podróż w kosmos.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 </w:t>
      </w:r>
    </w:p>
    <w:p>
      <w:pPr>
        <w:pStyle w:val="Nagwek1"/>
        <w:numPr>
          <w:ilvl w:val="0"/>
          <w:numId w:val="2"/>
        </w:numPr>
        <w:rPr/>
      </w:pPr>
      <w:r>
        <w:rPr>
          <w:rFonts w:cs="Times New Roman" w:ascii="Times New Roman" w:hAnsi="Times New Roman"/>
          <w:b w:val="false"/>
          <w:sz w:val="24"/>
          <w:szCs w:val="24"/>
          <w:shd w:fill="FFFF00" w:val="clear"/>
        </w:rPr>
        <w:t xml:space="preserve">Przesyłam krótki filmik instruktażowy </w:t>
      </w:r>
      <w:r>
        <w:rPr>
          <w:rFonts w:eastAsia="Segoe UI Emoji" w:cs="Times New Roman" w:ascii="Times New Roman" w:hAnsi="Times New Roman"/>
          <w:b w:val="false"/>
          <w:sz w:val="24"/>
          <w:szCs w:val="24"/>
          <w:shd w:fill="FFFF00" w:val="clear"/>
        </w:rPr>
        <w:t>☺</w:t>
      </w:r>
      <w:r>
        <w:rPr>
          <w:rFonts w:cs="Times New Roman" w:ascii="Times New Roman" w:hAnsi="Times New Roman"/>
          <w:b w:val="false"/>
          <w:sz w:val="24"/>
          <w:szCs w:val="24"/>
          <w:shd w:fill="FFFF00" w:val="clear"/>
        </w:rPr>
        <w:t>️ życzę miłej zabawy!!!!</w:t>
      </w:r>
    </w:p>
    <w:p>
      <w:pPr>
        <w:pStyle w:val="Normal"/>
        <w:rPr/>
      </w:pPr>
      <w:hyperlink r:id="rId5">
        <w:r>
          <w:rPr>
            <w:rStyle w:val="Czeinternetowe"/>
            <w:rFonts w:cs="Times New Roman"/>
            <w:sz w:val="24"/>
            <w:szCs w:val="24"/>
          </w:rPr>
          <w:t>https://youtu.be/DBYZXW0PqmA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Jak będziecie mieli jeszcze ochotę na więcej przesyłam drugą propozycję opowieści ruchowej</w:t>
      </w:r>
    </w:p>
    <w:p>
      <w:pPr>
        <w:pStyle w:val="Normal"/>
        <w:rPr/>
      </w:pPr>
      <w:hyperlink r:id="rId6">
        <w:r>
          <w:rPr>
            <w:rStyle w:val="Czeinternetowe"/>
            <w:rFonts w:cs="Times New Roman"/>
            <w:sz w:val="24"/>
            <w:szCs w:val="24"/>
          </w:rPr>
          <w:t>https://youtu.be/yfLCMgs9T1Q</w:t>
        </w:r>
      </w:hyperlink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>
          <w:rFonts w:cs="Times New Roman"/>
          <w:b w:val="false"/>
          <w:bCs w:val="false"/>
          <w:sz w:val="24"/>
          <w:szCs w:val="24"/>
        </w:rPr>
        <w:t>Mam nadziej, że bawiliście się świetnie i zabawy Wam</w:t>
      </w:r>
      <w:bookmarkStart w:id="0" w:name="_GoBack1"/>
      <w:bookmarkEnd w:id="0"/>
      <w:r>
        <w:rPr>
          <w:rFonts w:cs="Times New Roman"/>
          <w:b w:val="false"/>
          <w:bCs w:val="false"/>
          <w:sz w:val="24"/>
          <w:szCs w:val="24"/>
        </w:rPr>
        <w:t xml:space="preserve"> się spodobały.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RELIGIA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Temat: Z Matką Bożą wysławiamy Boga.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Maryja „pełna łaski” oczekiwała na narodzenie Syna Bożego – Jezusa Chrystusa. My również na wzór Maryi oczekujemy Jego narodzin przygotowując nasze serca i zmieniając się na lepsze. Pomaga nam w tym czas Adwentu.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Uzupełnij pod spodem treść dwóch modlitw związanych z Matką Bożą oraz pokoloruj lampion adwentowy.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Wykonane zadania prześlij na znany Ci adres mailowy lub poprzez aplikację Messenger.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1921510</wp:posOffset>
            </wp:positionH>
            <wp:positionV relativeFrom="paragraph">
              <wp:posOffset>70485</wp:posOffset>
            </wp:positionV>
            <wp:extent cx="2179320" cy="2503805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FUNKCJONOWANIE OSOBISTE I SPOŁECZNE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4"/>
          <w:szCs w:val="24"/>
        </w:rPr>
        <w:t xml:space="preserve">Temat: Bajka </w:t>
      </w:r>
      <w:r>
        <w:rPr>
          <w:rFonts w:cs="Times New Roman"/>
          <w:b/>
          <w:bCs/>
          <w:sz w:val="24"/>
          <w:szCs w:val="24"/>
        </w:rPr>
        <w:t>„ Dziewczynka z zapałkami”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Proszę wejść w link </w:t>
      </w:r>
    </w:p>
    <w:p>
      <w:pPr>
        <w:pStyle w:val="Normal"/>
        <w:bidi w:val="0"/>
        <w:jc w:val="left"/>
        <w:rPr>
          <w:b w:val="false"/>
          <w:b w:val="false"/>
          <w:bCs w:val="false"/>
          <w:highlight w:val="blue"/>
        </w:rPr>
      </w:pPr>
      <w:r>
        <w:rPr>
          <w:b w:val="false"/>
          <w:bCs w:val="false"/>
          <w:highlight w:val="blue"/>
        </w:rPr>
        <w:t>https://www.youtube.com/watch?v=abBVafu-LME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Obejrzyjcie dokładnie bajkę o Dziewczynce z zapałkami, albo poproście rodziców o przeczytanie tej bajki. Następnie wytnijcie ramki z tekstem i wklejcie je pod odpowiednimi ilustracjami. Potem pokolorujcie rysunki.</w:t>
      </w:r>
    </w:p>
    <w:p>
      <w:pPr>
        <w:pStyle w:val="Normal"/>
        <w:bidi w:val="0"/>
        <w:jc w:val="left"/>
        <w:rPr>
          <w:rFonts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692785</wp:posOffset>
            </wp:positionH>
            <wp:positionV relativeFrom="paragraph">
              <wp:posOffset>-49530</wp:posOffset>
            </wp:positionV>
            <wp:extent cx="1152525" cy="1282700"/>
            <wp:effectExtent l="0" t="0" r="0" b="0"/>
            <wp:wrapTopAndBottom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4" t="-17" r="-24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ZAJĘCIA  ROZWIJAJĄCE  KREATYWNOŚĆ</w:t>
      </w:r>
    </w:p>
    <w:p>
      <w:pPr>
        <w:pStyle w:val="Normal"/>
        <w:bidi w:val="0"/>
        <w:jc w:val="left"/>
        <w:rPr>
          <w:rFonts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Temat: Dziewczynka z zapałkami – kolorowanka</w:t>
      </w:r>
    </w:p>
    <w:p>
      <w:pPr>
        <w:pStyle w:val="Normal"/>
        <w:bidi w:val="0"/>
        <w:jc w:val="left"/>
        <w:rPr>
          <w:rFonts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Wytnijcie fragmenty po prawej stronie kartki, dopasujcie właściwie i naklejcie, a potem pokolorujcie.</w:t>
      </w:r>
    </w:p>
    <w:p>
      <w:pPr>
        <w:pStyle w:val="Normal"/>
        <w:bidi w:val="0"/>
        <w:jc w:val="left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962025</wp:posOffset>
            </wp:positionH>
            <wp:positionV relativeFrom="paragraph">
              <wp:posOffset>240030</wp:posOffset>
            </wp:positionV>
            <wp:extent cx="1035685" cy="1181100"/>
            <wp:effectExtent l="0" t="0" r="0" b="0"/>
            <wp:wrapTopAndBottom/>
            <wp:docPr id="5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9" t="-20" r="-29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ZAJĘCIA  ROZWIJAJĄCE  KREATYWNOŚĆ</w:t>
      </w:r>
    </w:p>
    <w:p>
      <w:pPr>
        <w:pStyle w:val="Normal"/>
        <w:bidi w:val="0"/>
        <w:jc w:val="left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Temat : Jak można pomagać potrzebującym?</w:t>
      </w:r>
    </w:p>
    <w:p>
      <w:pPr>
        <w:pStyle w:val="Normal"/>
        <w:bidi w:val="0"/>
        <w:jc w:val="left"/>
        <w:rPr>
          <w:rFonts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/>
      </w:pPr>
      <w:r>
        <w:rPr>
          <w:rFonts w:eastAsia="Times New Roman" w:cs="Times New Roman"/>
          <w:b/>
          <w:bCs/>
          <w:sz w:val="24"/>
          <w:szCs w:val="24"/>
        </w:rPr>
        <w:t xml:space="preserve">  </w:t>
      </w:r>
      <w:r>
        <w:rPr>
          <w:rFonts w:cs="Times New Roman"/>
          <w:b w:val="false"/>
          <w:bCs w:val="false"/>
          <w:sz w:val="24"/>
          <w:szCs w:val="24"/>
        </w:rPr>
        <w:t xml:space="preserve">Kochani </w:t>
      </w:r>
      <w:r>
        <w:rPr>
          <w:rFonts w:cs="Times New Roman"/>
          <w:b/>
          <w:bCs/>
          <w:sz w:val="24"/>
          <w:szCs w:val="24"/>
        </w:rPr>
        <w:t>d</w:t>
      </w:r>
      <w:r>
        <w:rPr>
          <w:rFonts w:cs="Times New Roman"/>
          <w:b w:val="false"/>
          <w:bCs w:val="false"/>
          <w:sz w:val="24"/>
          <w:szCs w:val="24"/>
        </w:rPr>
        <w:t>laczego pomagamy innym?  Zastanówcie  się nad tym pytaniem i wspólnie z rodzicami napiszcie  na kartce odpowied</w:t>
      </w:r>
      <w:r>
        <w:rPr>
          <w:rFonts w:eastAsia="NSimSun" w:cs="Times New Roman"/>
          <w:b w:val="false"/>
          <w:bCs w:val="false"/>
          <w:sz w:val="24"/>
          <w:szCs w:val="24"/>
        </w:rPr>
        <w:t>ź</w:t>
      </w:r>
      <w:r>
        <w:rPr>
          <w:rFonts w:cs="Times New Roman"/>
          <w:b w:val="false"/>
          <w:bCs w:val="false"/>
          <w:sz w:val="24"/>
          <w:szCs w:val="24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lineRule="auto" w:line="252" w:before="480" w:after="0"/>
      <w:outlineLvl w:val="0"/>
    </w:pPr>
    <w:rPr>
      <w:rFonts w:ascii="Cambria" w:hAnsi="Cambria" w:eastAsia="" w:cs=""/>
      <w:b/>
      <w:bCs/>
      <w:color w:val="365F91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/>
  </w:style>
  <w:style w:type="character" w:styleId="ListLabel4">
    <w:name w:val="ListLabel 4"/>
    <w:qFormat/>
    <w:rPr>
      <w:rFonts w:cs="Tahoma"/>
    </w:rPr>
  </w:style>
  <w:style w:type="character" w:styleId="ListLabel3">
    <w:name w:val="ListLabel 3"/>
    <w:qFormat/>
    <w:rPr>
      <w:rFonts w:eastAsia="Segoe UI" w:cs="Tahoma"/>
    </w:rPr>
  </w:style>
  <w:style w:type="character" w:styleId="ListLabel2">
    <w:name w:val="ListLabel 2"/>
    <w:qFormat/>
    <w:rPr>
      <w:rFonts w:cs="Tahoma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  <w:lang w:val="pl-PL"/>
    </w:rPr>
  </w:style>
  <w:style w:type="character" w:styleId="Cytat">
    <w:name w:val="Cytat"/>
    <w:qFormat/>
    <w:rPr>
      <w:i/>
      <w:iCs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5">
    <w:name w:val="ListLabel 5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color w:val="1A0DAB"/>
      <w:spacing w:val="0"/>
      <w:sz w:val="24"/>
      <w:u w:val="none"/>
    </w:rPr>
  </w:style>
  <w:style w:type="character" w:styleId="ListLabel6">
    <w:name w:val="ListLabel 6"/>
    <w:qFormat/>
    <w:rPr>
      <w:rFonts w:ascii="Times New Roman" w:hAnsi="Times New Roman" w:cs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lineRule="atLeast" w:line="10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709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Web">
    <w:name w:val="Normalny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Bezodstpw">
    <w:name w:val="Bez odstępów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Przypiskocowy">
    <w:name w:val="Endnote Text"/>
    <w:basedOn w:val="Normal"/>
    <w:pPr/>
    <w:rPr>
      <w:sz w:val="20"/>
      <w:szCs w:val="20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pl-PL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bing.com/search?q=lubi&#281;+zim&#281;+piosenka+dla+dzieci+youtube&amp;qs=HS&amp;pq=lubi&#281;+zim&#281;+piosenka+&amp;sc=1-20&amp;cvid=F8A607BCC30C4253B387623F09D32DB6&amp;FORM=QBRE&amp;sp=1" TargetMode="External"/><Relationship Id="rId4" Type="http://schemas.openxmlformats.org/officeDocument/2006/relationships/image" Target="media/image2.jpeg"/><Relationship Id="rId5" Type="http://schemas.openxmlformats.org/officeDocument/2006/relationships/hyperlink" Target="https://youtu.be/DBYZXW0PqmA" TargetMode="External"/><Relationship Id="rId6" Type="http://schemas.openxmlformats.org/officeDocument/2006/relationships/hyperlink" Target="https://youtu.be/yfLCMgs9T1Q" TargetMode="External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34492</TotalTime>
  <Application>Trio_Office/6.2.8.2$Windows_x86 LibreOffice_project/</Application>
  <Pages>3</Pages>
  <Words>258</Words>
  <Characters>1758</Characters>
  <CharactersWithSpaces>2015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2021-11-23T18:53:15Z</dcterms:created>
  <dc:creator/>
  <dc:description/>
  <dc:language>pl-PL</dc:language>
  <cp:lastModifiedBy/>
  <cp:lastPrinted>1995-11-21T17:41:00Z</cp:lastPrinted>
  <dcterms:modified xsi:type="dcterms:W3CDTF">2021-12-01T07:12:33Z</dcterms:modified>
  <cp:revision>5</cp:revision>
  <dc:subject/>
  <dc:title/>
</cp:coreProperties>
</file>