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B13" w:rsidRPr="00872B13" w:rsidRDefault="00872B13" w:rsidP="00872B13">
      <w:pPr>
        <w:spacing w:before="100" w:beforeAutospacing="1" w:after="100" w:afterAutospacing="1" w:line="240" w:lineRule="auto"/>
        <w:rPr>
          <w:rFonts w:ascii="Times New Roman" w:eastAsia="Times New Roman" w:hAnsi="Times New Roman" w:cs="Times New Roman"/>
          <w:sz w:val="24"/>
          <w:szCs w:val="24"/>
          <w:lang w:eastAsia="pl-PL"/>
        </w:rPr>
      </w:pPr>
      <w:r w:rsidRPr="00872B13">
        <w:rPr>
          <w:rFonts w:ascii="Times New Roman" w:eastAsia="Times New Roman" w:hAnsi="Times New Roman" w:cs="Times New Roman"/>
          <w:b/>
          <w:bCs/>
          <w:sz w:val="40"/>
          <w:szCs w:val="40"/>
          <w:lang w:eastAsia="pl-PL"/>
        </w:rPr>
        <w:t xml:space="preserve">Klasa II i III </w:t>
      </w:r>
      <w:proofErr w:type="spellStart"/>
      <w:r w:rsidRPr="00872B13">
        <w:rPr>
          <w:rFonts w:ascii="Times New Roman" w:eastAsia="Times New Roman" w:hAnsi="Times New Roman" w:cs="Times New Roman"/>
          <w:b/>
          <w:bCs/>
          <w:sz w:val="40"/>
          <w:szCs w:val="40"/>
          <w:lang w:eastAsia="pl-PL"/>
        </w:rPr>
        <w:t>bra</w:t>
      </w:r>
      <w:proofErr w:type="spellEnd"/>
    </w:p>
    <w:p w:rsidR="00872B13" w:rsidRPr="00872B13" w:rsidRDefault="00872B13" w:rsidP="00872B13">
      <w:pPr>
        <w:spacing w:before="100" w:beforeAutospacing="1" w:after="100" w:afterAutospacing="1" w:line="240" w:lineRule="auto"/>
        <w:rPr>
          <w:rFonts w:ascii="Times New Roman" w:eastAsia="Times New Roman" w:hAnsi="Times New Roman" w:cs="Times New Roman"/>
          <w:sz w:val="24"/>
          <w:szCs w:val="24"/>
          <w:lang w:eastAsia="pl-PL"/>
        </w:rPr>
      </w:pPr>
      <w:r w:rsidRPr="00872B13">
        <w:rPr>
          <w:rFonts w:ascii="Times New Roman" w:eastAsia="Times New Roman" w:hAnsi="Times New Roman" w:cs="Times New Roman"/>
          <w:sz w:val="24"/>
          <w:szCs w:val="24"/>
          <w:lang w:eastAsia="pl-PL"/>
        </w:rPr>
        <w:t>30. 11. 2021 r.</w:t>
      </w:r>
    </w:p>
    <w:p w:rsidR="00872B13" w:rsidRPr="00872B13" w:rsidRDefault="00872B13" w:rsidP="00872B13">
      <w:pPr>
        <w:spacing w:before="100" w:beforeAutospacing="1" w:after="100" w:afterAutospacing="1" w:line="240" w:lineRule="auto"/>
        <w:rPr>
          <w:rFonts w:ascii="Times New Roman" w:eastAsia="Times New Roman" w:hAnsi="Times New Roman" w:cs="Times New Roman"/>
          <w:lang w:eastAsia="pl-PL"/>
        </w:rPr>
      </w:pPr>
      <w:r w:rsidRPr="00872B13">
        <w:rPr>
          <w:rFonts w:ascii="Times New Roman" w:eastAsia="Times New Roman" w:hAnsi="Times New Roman" w:cs="Times New Roman"/>
          <w:lang w:eastAsia="pl-PL"/>
        </w:rPr>
        <w:t>DLA WSZYSTKICH - ZALEGŁE ZAJĘCIA  poniedziałkowe - KOMPETENCJE   ZAWODOWE</w:t>
      </w:r>
    </w:p>
    <w:p w:rsidR="00872B13" w:rsidRPr="00872B13" w:rsidRDefault="00872B13" w:rsidP="00872B13">
      <w:pPr>
        <w:spacing w:before="100" w:beforeAutospacing="1" w:after="100" w:afterAutospacing="1" w:line="240" w:lineRule="auto"/>
        <w:rPr>
          <w:rFonts w:ascii="Times New Roman" w:eastAsia="Times New Roman" w:hAnsi="Times New Roman" w:cs="Times New Roman"/>
          <w:sz w:val="24"/>
          <w:szCs w:val="24"/>
          <w:lang w:eastAsia="pl-PL"/>
        </w:rPr>
      </w:pPr>
      <w:r w:rsidRPr="00872B13">
        <w:rPr>
          <w:rFonts w:ascii="Times New Roman" w:eastAsia="Times New Roman" w:hAnsi="Times New Roman" w:cs="Times New Roman"/>
          <w:sz w:val="24"/>
          <w:szCs w:val="24"/>
          <w:lang w:eastAsia="pl-PL"/>
        </w:rPr>
        <w:t>Proszę oglądnąć filmy instruktażowe:</w:t>
      </w:r>
    </w:p>
    <w:p w:rsidR="00872B13" w:rsidRPr="00872B13" w:rsidRDefault="00872B13" w:rsidP="00872B13">
      <w:pPr>
        <w:spacing w:before="100" w:beforeAutospacing="1" w:after="100" w:afterAutospacing="1" w:line="240" w:lineRule="auto"/>
        <w:ind w:hanging="360"/>
        <w:rPr>
          <w:rFonts w:ascii="Times New Roman" w:eastAsia="Times New Roman" w:hAnsi="Times New Roman" w:cs="Times New Roman"/>
          <w:sz w:val="24"/>
          <w:szCs w:val="24"/>
          <w:lang w:eastAsia="pl-PL"/>
        </w:rPr>
      </w:pPr>
      <w:r w:rsidRPr="00872B13">
        <w:rPr>
          <w:rFonts w:ascii="Times New Roman" w:eastAsia="Times New Roman" w:hAnsi="Times New Roman" w:cs="Times New Roman"/>
          <w:b/>
          <w:bCs/>
          <w:sz w:val="24"/>
          <w:szCs w:val="24"/>
          <w:lang w:eastAsia="pl-PL"/>
        </w:rPr>
        <w:t>1.</w:t>
      </w:r>
      <w:r w:rsidRPr="00872B13">
        <w:rPr>
          <w:rFonts w:ascii="Times New Roman" w:eastAsia="Times New Roman" w:hAnsi="Times New Roman" w:cs="Times New Roman"/>
          <w:b/>
          <w:bCs/>
          <w:sz w:val="14"/>
          <w:szCs w:val="14"/>
          <w:lang w:eastAsia="pl-PL"/>
        </w:rPr>
        <w:t>      </w:t>
      </w:r>
      <w:r w:rsidRPr="00872B13">
        <w:rPr>
          <w:rFonts w:ascii="Times New Roman" w:eastAsia="Times New Roman" w:hAnsi="Times New Roman" w:cs="Times New Roman"/>
          <w:b/>
          <w:bCs/>
          <w:sz w:val="24"/>
          <w:szCs w:val="24"/>
          <w:lang w:eastAsia="pl-PL"/>
        </w:rPr>
        <w:t>Stres – wróg czy przyjaciel?</w:t>
      </w:r>
    </w:p>
    <w:p w:rsidR="00872B13" w:rsidRPr="00872B13" w:rsidRDefault="00872B13" w:rsidP="00872B13">
      <w:pPr>
        <w:spacing w:before="100" w:beforeAutospacing="1" w:after="100" w:afterAutospacing="1" w:line="240" w:lineRule="auto"/>
        <w:ind w:left="510"/>
        <w:rPr>
          <w:rFonts w:ascii="Times New Roman" w:eastAsia="Times New Roman" w:hAnsi="Times New Roman" w:cs="Times New Roman"/>
          <w:sz w:val="24"/>
          <w:szCs w:val="24"/>
          <w:lang w:eastAsia="pl-PL"/>
        </w:rPr>
      </w:pPr>
      <w:r w:rsidRPr="00872B13">
        <w:rPr>
          <w:rFonts w:ascii="Times New Roman" w:eastAsia="Times New Roman" w:hAnsi="Times New Roman" w:cs="Times New Roman"/>
          <w:sz w:val="24"/>
          <w:szCs w:val="24"/>
          <w:lang w:eastAsia="pl-PL"/>
        </w:rPr>
        <w:t>Proszę odpowiedzieć na pytanie – na Messengerze : jaką strategię wykorzystasz przy radzeniu sobie ze stresem?</w:t>
      </w:r>
    </w:p>
    <w:p w:rsidR="00872B13" w:rsidRPr="00872B13" w:rsidRDefault="007E5B6A" w:rsidP="00872B13">
      <w:pPr>
        <w:spacing w:before="100" w:beforeAutospacing="1" w:after="100" w:afterAutospacing="1" w:line="240" w:lineRule="auto"/>
        <w:rPr>
          <w:rFonts w:ascii="Times New Roman" w:eastAsia="Times New Roman" w:hAnsi="Times New Roman" w:cs="Times New Roman"/>
          <w:sz w:val="24"/>
          <w:szCs w:val="24"/>
          <w:lang w:eastAsia="pl-PL"/>
        </w:rPr>
      </w:pPr>
      <w:hyperlink r:id="rId6" w:history="1">
        <w:r w:rsidR="00872B13" w:rsidRPr="00872B13">
          <w:rPr>
            <w:rFonts w:ascii="Times New Roman" w:eastAsia="Times New Roman" w:hAnsi="Times New Roman" w:cs="Times New Roman"/>
            <w:color w:val="0076FF"/>
            <w:sz w:val="24"/>
            <w:szCs w:val="24"/>
            <w:u w:val="single"/>
            <w:lang w:eastAsia="pl-PL"/>
          </w:rPr>
          <w:t>https://www.youtube.com/watch?v=7Tg81LhIFTU&amp;ab_channel=ORE-kszta%C5%82ceniezawodowe</w:t>
        </w:r>
      </w:hyperlink>
    </w:p>
    <w:p w:rsidR="00872B13" w:rsidRPr="00872B13" w:rsidRDefault="00872B13" w:rsidP="00872B13">
      <w:pPr>
        <w:spacing w:before="100" w:beforeAutospacing="1" w:after="100" w:afterAutospacing="1" w:line="240" w:lineRule="auto"/>
        <w:ind w:hanging="360"/>
        <w:rPr>
          <w:rFonts w:ascii="Times New Roman" w:eastAsia="Times New Roman" w:hAnsi="Times New Roman" w:cs="Times New Roman"/>
          <w:sz w:val="24"/>
          <w:szCs w:val="24"/>
          <w:lang w:eastAsia="pl-PL"/>
        </w:rPr>
      </w:pPr>
      <w:r w:rsidRPr="00872B13">
        <w:rPr>
          <w:rFonts w:ascii="Times New Roman" w:eastAsia="Times New Roman" w:hAnsi="Times New Roman" w:cs="Times New Roman"/>
          <w:b/>
          <w:bCs/>
          <w:sz w:val="24"/>
          <w:szCs w:val="24"/>
          <w:lang w:eastAsia="pl-PL"/>
        </w:rPr>
        <w:t>2.</w:t>
      </w:r>
      <w:r w:rsidRPr="00872B13">
        <w:rPr>
          <w:rFonts w:ascii="Times New Roman" w:eastAsia="Times New Roman" w:hAnsi="Times New Roman" w:cs="Times New Roman"/>
          <w:b/>
          <w:bCs/>
          <w:sz w:val="14"/>
          <w:szCs w:val="14"/>
          <w:lang w:eastAsia="pl-PL"/>
        </w:rPr>
        <w:t>      </w:t>
      </w:r>
      <w:r w:rsidRPr="00872B13">
        <w:rPr>
          <w:rFonts w:ascii="Times New Roman" w:eastAsia="Times New Roman" w:hAnsi="Times New Roman" w:cs="Times New Roman"/>
          <w:b/>
          <w:bCs/>
          <w:sz w:val="24"/>
          <w:szCs w:val="24"/>
          <w:lang w:eastAsia="pl-PL"/>
        </w:rPr>
        <w:t>Motywacja – co to jest i po co?</w:t>
      </w:r>
    </w:p>
    <w:p w:rsidR="00872B13" w:rsidRPr="00872B13" w:rsidRDefault="007E5B6A" w:rsidP="00872B13">
      <w:pPr>
        <w:spacing w:before="100" w:beforeAutospacing="1" w:after="100" w:afterAutospacing="1" w:line="240" w:lineRule="auto"/>
        <w:rPr>
          <w:rFonts w:ascii="Times New Roman" w:eastAsia="Times New Roman" w:hAnsi="Times New Roman" w:cs="Times New Roman"/>
          <w:sz w:val="24"/>
          <w:szCs w:val="24"/>
          <w:lang w:eastAsia="pl-PL"/>
        </w:rPr>
      </w:pPr>
      <w:hyperlink r:id="rId7" w:history="1">
        <w:r w:rsidR="00872B13" w:rsidRPr="00872B13">
          <w:rPr>
            <w:rFonts w:ascii="Times New Roman" w:eastAsia="Times New Roman" w:hAnsi="Times New Roman" w:cs="Times New Roman"/>
            <w:color w:val="0076FF"/>
            <w:sz w:val="24"/>
            <w:szCs w:val="24"/>
            <w:u w:val="single"/>
            <w:lang w:eastAsia="pl-PL"/>
          </w:rPr>
          <w:t>https://www.youtube.com/watch?v=iwvWiCpDNks&amp;ab_channel=ORE-kszta%C5%82ceniezawodowe</w:t>
        </w:r>
      </w:hyperlink>
    </w:p>
    <w:p w:rsidR="00872B13" w:rsidRPr="00872B13" w:rsidRDefault="00872B13" w:rsidP="00872B13">
      <w:pPr>
        <w:spacing w:before="100" w:beforeAutospacing="1" w:after="100" w:afterAutospacing="1" w:line="240" w:lineRule="auto"/>
        <w:rPr>
          <w:rFonts w:ascii="Times New Roman" w:eastAsia="Times New Roman" w:hAnsi="Times New Roman" w:cs="Times New Roman"/>
          <w:sz w:val="24"/>
          <w:szCs w:val="24"/>
          <w:lang w:eastAsia="pl-PL"/>
        </w:rPr>
      </w:pPr>
      <w:r w:rsidRPr="00872B13">
        <w:rPr>
          <w:rFonts w:ascii="Times New Roman" w:eastAsia="Times New Roman" w:hAnsi="Times New Roman" w:cs="Times New Roman"/>
          <w:sz w:val="24"/>
          <w:szCs w:val="24"/>
          <w:lang w:eastAsia="pl-PL"/>
        </w:rPr>
        <w:t>Pomijając fakt, że Wy już dokonaliście wyboru zawodu i szkoły – na podstawie informacji podanych w filmie spróbujcie odpowiedzieć - czy w waszym codziennym życiu motywacja może być  przydatna?</w:t>
      </w:r>
    </w:p>
    <w:p w:rsidR="00872B13" w:rsidRPr="00872B13" w:rsidRDefault="00872B13" w:rsidP="00872B13">
      <w:pPr>
        <w:spacing w:before="100" w:beforeAutospacing="1" w:after="100" w:afterAutospacing="1" w:line="240" w:lineRule="auto"/>
        <w:rPr>
          <w:rFonts w:ascii="Times New Roman" w:eastAsia="Times New Roman" w:hAnsi="Times New Roman" w:cs="Times New Roman"/>
          <w:sz w:val="24"/>
          <w:szCs w:val="24"/>
          <w:lang w:eastAsia="pl-PL"/>
        </w:rPr>
      </w:pPr>
      <w:r w:rsidRPr="00872B13">
        <w:rPr>
          <w:rFonts w:ascii="Times New Roman" w:eastAsia="Times New Roman" w:hAnsi="Times New Roman" w:cs="Times New Roman"/>
          <w:b/>
          <w:bCs/>
          <w:sz w:val="32"/>
          <w:szCs w:val="32"/>
          <w:lang w:eastAsia="pl-PL"/>
        </w:rPr>
        <w:t xml:space="preserve">Klasa II </w:t>
      </w:r>
      <w:proofErr w:type="spellStart"/>
      <w:r w:rsidRPr="00872B13">
        <w:rPr>
          <w:rFonts w:ascii="Times New Roman" w:eastAsia="Times New Roman" w:hAnsi="Times New Roman" w:cs="Times New Roman"/>
          <w:b/>
          <w:bCs/>
          <w:sz w:val="32"/>
          <w:szCs w:val="32"/>
          <w:lang w:eastAsia="pl-PL"/>
        </w:rPr>
        <w:t>bra</w:t>
      </w:r>
      <w:proofErr w:type="spellEnd"/>
    </w:p>
    <w:p w:rsidR="00872B13" w:rsidRDefault="00872B13" w:rsidP="00872B13">
      <w:pPr>
        <w:spacing w:before="100" w:beforeAutospacing="1" w:after="100" w:afterAutospacing="1" w:line="240" w:lineRule="auto"/>
        <w:rPr>
          <w:rFonts w:ascii="Times New Roman" w:eastAsia="Times New Roman" w:hAnsi="Times New Roman" w:cs="Times New Roman"/>
          <w:b/>
          <w:bCs/>
          <w:sz w:val="24"/>
          <w:szCs w:val="24"/>
          <w:lang w:eastAsia="pl-PL"/>
        </w:rPr>
      </w:pPr>
      <w:r w:rsidRPr="00872B13">
        <w:rPr>
          <w:rFonts w:ascii="Times New Roman" w:eastAsia="Times New Roman" w:hAnsi="Times New Roman" w:cs="Times New Roman"/>
          <w:b/>
          <w:bCs/>
          <w:sz w:val="24"/>
          <w:szCs w:val="24"/>
          <w:lang w:eastAsia="pl-PL"/>
        </w:rPr>
        <w:t>Temat – Zakąski z warzyw. (2 godziny)</w:t>
      </w:r>
    </w:p>
    <w:p w:rsidR="00872B13" w:rsidRPr="00872B13" w:rsidRDefault="00872B13" w:rsidP="00872B13">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Proszę opracować notatkę wg. wzoru:</w:t>
      </w:r>
    </w:p>
    <w:p w:rsidR="00872B13" w:rsidRPr="00872B13" w:rsidRDefault="00872B13" w:rsidP="00872B13">
      <w:pPr>
        <w:spacing w:before="100" w:beforeAutospacing="1" w:after="100" w:afterAutospacing="1" w:line="240" w:lineRule="auto"/>
        <w:ind w:left="1230" w:hanging="360"/>
        <w:rPr>
          <w:rFonts w:ascii="Times New Roman" w:eastAsia="Times New Roman" w:hAnsi="Times New Roman" w:cs="Times New Roman"/>
          <w:sz w:val="24"/>
          <w:szCs w:val="24"/>
          <w:lang w:eastAsia="pl-PL"/>
        </w:rPr>
      </w:pPr>
      <w:r w:rsidRPr="00872B13">
        <w:rPr>
          <w:rFonts w:ascii="Times New Roman" w:eastAsia="Times New Roman" w:hAnsi="Times New Roman" w:cs="Times New Roman"/>
          <w:sz w:val="24"/>
          <w:szCs w:val="24"/>
          <w:lang w:eastAsia="pl-PL"/>
        </w:rPr>
        <w:t>1.</w:t>
      </w:r>
      <w:r w:rsidRPr="00872B13">
        <w:rPr>
          <w:rFonts w:ascii="Times New Roman" w:eastAsia="Times New Roman" w:hAnsi="Times New Roman" w:cs="Times New Roman"/>
          <w:sz w:val="14"/>
          <w:szCs w:val="14"/>
          <w:lang w:eastAsia="pl-PL"/>
        </w:rPr>
        <w:t>       </w:t>
      </w:r>
      <w:r w:rsidRPr="00872B13">
        <w:rPr>
          <w:rFonts w:ascii="Times New Roman" w:eastAsia="Times New Roman" w:hAnsi="Times New Roman" w:cs="Times New Roman"/>
          <w:sz w:val="24"/>
          <w:szCs w:val="24"/>
          <w:lang w:eastAsia="pl-PL"/>
        </w:rPr>
        <w:t>Definicja zakąski.</w:t>
      </w:r>
    </w:p>
    <w:p w:rsidR="00872B13" w:rsidRPr="00872B13" w:rsidRDefault="00872B13" w:rsidP="00872B13">
      <w:pPr>
        <w:spacing w:before="100" w:beforeAutospacing="1" w:after="100" w:afterAutospacing="1" w:line="240" w:lineRule="auto"/>
        <w:ind w:left="1230" w:hanging="360"/>
        <w:rPr>
          <w:rFonts w:ascii="Times New Roman" w:eastAsia="Times New Roman" w:hAnsi="Times New Roman" w:cs="Times New Roman"/>
          <w:sz w:val="24"/>
          <w:szCs w:val="24"/>
          <w:lang w:eastAsia="pl-PL"/>
        </w:rPr>
      </w:pPr>
      <w:r w:rsidRPr="00872B13">
        <w:rPr>
          <w:rFonts w:ascii="Times New Roman" w:eastAsia="Times New Roman" w:hAnsi="Times New Roman" w:cs="Times New Roman"/>
          <w:sz w:val="24"/>
          <w:szCs w:val="24"/>
          <w:lang w:eastAsia="pl-PL"/>
        </w:rPr>
        <w:t>2.</w:t>
      </w:r>
      <w:r w:rsidR="002D4174">
        <w:rPr>
          <w:rFonts w:ascii="Times New Roman" w:eastAsia="Times New Roman" w:hAnsi="Times New Roman" w:cs="Times New Roman"/>
          <w:sz w:val="14"/>
          <w:szCs w:val="14"/>
          <w:lang w:eastAsia="pl-PL"/>
        </w:rPr>
        <w:t>     </w:t>
      </w:r>
      <w:r w:rsidRPr="00872B13">
        <w:rPr>
          <w:rFonts w:ascii="Times New Roman" w:eastAsia="Times New Roman" w:hAnsi="Times New Roman" w:cs="Times New Roman"/>
          <w:sz w:val="24"/>
          <w:szCs w:val="24"/>
          <w:lang w:eastAsia="pl-PL"/>
        </w:rPr>
        <w:t>Proszę przedstawić ogólny  podział zakąsek ze względu na temperaturę podawania oraz surowiec użyty do produkcji. (podręcznik, cz.1, str. 286)</w:t>
      </w:r>
    </w:p>
    <w:p w:rsidR="00872B13" w:rsidRPr="00872B13" w:rsidRDefault="00872B13" w:rsidP="00872B13">
      <w:pPr>
        <w:spacing w:before="100" w:beforeAutospacing="1" w:after="100" w:afterAutospacing="1" w:line="240" w:lineRule="auto"/>
        <w:ind w:left="1230" w:hanging="360"/>
        <w:rPr>
          <w:rFonts w:ascii="Times New Roman" w:eastAsia="Times New Roman" w:hAnsi="Times New Roman" w:cs="Times New Roman"/>
          <w:sz w:val="24"/>
          <w:szCs w:val="24"/>
          <w:lang w:eastAsia="pl-PL"/>
        </w:rPr>
      </w:pPr>
      <w:r w:rsidRPr="00872B13">
        <w:rPr>
          <w:rFonts w:ascii="Times New Roman" w:eastAsia="Times New Roman" w:hAnsi="Times New Roman" w:cs="Times New Roman"/>
          <w:sz w:val="24"/>
          <w:szCs w:val="24"/>
          <w:lang w:eastAsia="pl-PL"/>
        </w:rPr>
        <w:t>3.</w:t>
      </w:r>
      <w:r w:rsidRPr="00872B13">
        <w:rPr>
          <w:rFonts w:ascii="Times New Roman" w:eastAsia="Times New Roman" w:hAnsi="Times New Roman" w:cs="Times New Roman"/>
          <w:sz w:val="14"/>
          <w:szCs w:val="14"/>
          <w:lang w:eastAsia="pl-PL"/>
        </w:rPr>
        <w:t>       </w:t>
      </w:r>
      <w:r w:rsidRPr="00872B13">
        <w:rPr>
          <w:rFonts w:ascii="Times New Roman" w:eastAsia="Times New Roman" w:hAnsi="Times New Roman" w:cs="Times New Roman"/>
          <w:sz w:val="24"/>
          <w:szCs w:val="24"/>
          <w:lang w:eastAsia="pl-PL"/>
        </w:rPr>
        <w:t xml:space="preserve">Wymagania </w:t>
      </w:r>
      <w:proofErr w:type="spellStart"/>
      <w:r w:rsidRPr="00872B13">
        <w:rPr>
          <w:rFonts w:ascii="Times New Roman" w:eastAsia="Times New Roman" w:hAnsi="Times New Roman" w:cs="Times New Roman"/>
          <w:sz w:val="24"/>
          <w:szCs w:val="24"/>
          <w:lang w:eastAsia="pl-PL"/>
        </w:rPr>
        <w:t>sanitarno</w:t>
      </w:r>
      <w:proofErr w:type="spellEnd"/>
      <w:r w:rsidRPr="00872B13">
        <w:rPr>
          <w:rFonts w:ascii="Times New Roman" w:eastAsia="Times New Roman" w:hAnsi="Times New Roman" w:cs="Times New Roman"/>
          <w:sz w:val="24"/>
          <w:szCs w:val="24"/>
          <w:lang w:eastAsia="pl-PL"/>
        </w:rPr>
        <w:t xml:space="preserve"> – higieniczne przy produkcji dań garmażeryjnych.</w:t>
      </w:r>
    </w:p>
    <w:p w:rsidR="00872B13" w:rsidRPr="00872B13" w:rsidRDefault="00872B13" w:rsidP="00872B13">
      <w:pPr>
        <w:spacing w:before="100" w:beforeAutospacing="1" w:after="100" w:afterAutospacing="1" w:line="240" w:lineRule="auto"/>
        <w:ind w:left="1230" w:hanging="360"/>
        <w:rPr>
          <w:rFonts w:ascii="Times New Roman" w:eastAsia="Times New Roman" w:hAnsi="Times New Roman" w:cs="Times New Roman"/>
          <w:sz w:val="24"/>
          <w:szCs w:val="24"/>
          <w:lang w:eastAsia="pl-PL"/>
        </w:rPr>
      </w:pPr>
      <w:r w:rsidRPr="00872B13">
        <w:rPr>
          <w:rFonts w:ascii="Times New Roman" w:eastAsia="Times New Roman" w:hAnsi="Times New Roman" w:cs="Times New Roman"/>
          <w:sz w:val="24"/>
          <w:szCs w:val="24"/>
          <w:lang w:eastAsia="pl-PL"/>
        </w:rPr>
        <w:t>4.</w:t>
      </w:r>
      <w:r w:rsidRPr="00872B13">
        <w:rPr>
          <w:rFonts w:ascii="Times New Roman" w:eastAsia="Times New Roman" w:hAnsi="Times New Roman" w:cs="Times New Roman"/>
          <w:sz w:val="14"/>
          <w:szCs w:val="14"/>
          <w:lang w:eastAsia="pl-PL"/>
        </w:rPr>
        <w:t>       </w:t>
      </w:r>
      <w:r w:rsidRPr="00872B13">
        <w:rPr>
          <w:rFonts w:ascii="Times New Roman" w:eastAsia="Times New Roman" w:hAnsi="Times New Roman" w:cs="Times New Roman"/>
          <w:sz w:val="24"/>
          <w:szCs w:val="24"/>
          <w:lang w:eastAsia="pl-PL"/>
        </w:rPr>
        <w:t>Sałatki z warzyw.</w:t>
      </w:r>
    </w:p>
    <w:p w:rsidR="00872B13" w:rsidRPr="00872B13" w:rsidRDefault="00872B13" w:rsidP="00872B13">
      <w:pPr>
        <w:spacing w:before="100" w:beforeAutospacing="1" w:after="100" w:afterAutospacing="1" w:line="240" w:lineRule="auto"/>
        <w:ind w:left="1230" w:hanging="360"/>
        <w:rPr>
          <w:rFonts w:ascii="Times New Roman" w:eastAsia="Times New Roman" w:hAnsi="Times New Roman" w:cs="Times New Roman"/>
          <w:sz w:val="24"/>
          <w:szCs w:val="24"/>
          <w:lang w:eastAsia="pl-PL"/>
        </w:rPr>
      </w:pPr>
      <w:r w:rsidRPr="00872B13">
        <w:rPr>
          <w:rFonts w:ascii="Times New Roman" w:eastAsia="Times New Roman" w:hAnsi="Times New Roman" w:cs="Times New Roman"/>
          <w:sz w:val="24"/>
          <w:szCs w:val="24"/>
          <w:lang w:eastAsia="pl-PL"/>
        </w:rPr>
        <w:t>5.</w:t>
      </w:r>
      <w:r w:rsidRPr="00872B13">
        <w:rPr>
          <w:rFonts w:ascii="Times New Roman" w:eastAsia="Times New Roman" w:hAnsi="Times New Roman" w:cs="Times New Roman"/>
          <w:sz w:val="14"/>
          <w:szCs w:val="14"/>
          <w:lang w:eastAsia="pl-PL"/>
        </w:rPr>
        <w:t>       </w:t>
      </w:r>
      <w:r w:rsidRPr="00872B13">
        <w:rPr>
          <w:rFonts w:ascii="Times New Roman" w:eastAsia="Times New Roman" w:hAnsi="Times New Roman" w:cs="Times New Roman"/>
          <w:sz w:val="24"/>
          <w:szCs w:val="24"/>
          <w:lang w:eastAsia="pl-PL"/>
        </w:rPr>
        <w:t xml:space="preserve">Warzywa z </w:t>
      </w:r>
      <w:proofErr w:type="spellStart"/>
      <w:r w:rsidRPr="00872B13">
        <w:rPr>
          <w:rFonts w:ascii="Times New Roman" w:eastAsia="Times New Roman" w:hAnsi="Times New Roman" w:cs="Times New Roman"/>
          <w:sz w:val="24"/>
          <w:szCs w:val="24"/>
          <w:lang w:eastAsia="pl-PL"/>
        </w:rPr>
        <w:t>dipami</w:t>
      </w:r>
      <w:proofErr w:type="spellEnd"/>
      <w:r w:rsidRPr="00872B13">
        <w:rPr>
          <w:rFonts w:ascii="Times New Roman" w:eastAsia="Times New Roman" w:hAnsi="Times New Roman" w:cs="Times New Roman"/>
          <w:sz w:val="24"/>
          <w:szCs w:val="24"/>
          <w:lang w:eastAsia="pl-PL"/>
        </w:rPr>
        <w:t>.</w:t>
      </w:r>
    </w:p>
    <w:p w:rsidR="00872B13" w:rsidRPr="00872B13" w:rsidRDefault="00872B13" w:rsidP="00872B13">
      <w:pPr>
        <w:spacing w:before="100" w:beforeAutospacing="1" w:after="100" w:afterAutospacing="1" w:line="240" w:lineRule="auto"/>
        <w:rPr>
          <w:rFonts w:ascii="Times New Roman" w:eastAsia="Times New Roman" w:hAnsi="Times New Roman" w:cs="Times New Roman"/>
          <w:sz w:val="24"/>
          <w:szCs w:val="24"/>
          <w:lang w:eastAsia="pl-PL"/>
        </w:rPr>
      </w:pPr>
      <w:r w:rsidRPr="00872B13">
        <w:rPr>
          <w:rFonts w:ascii="Times New Roman" w:eastAsia="Times New Roman" w:hAnsi="Times New Roman" w:cs="Times New Roman"/>
          <w:b/>
          <w:bCs/>
          <w:sz w:val="24"/>
          <w:szCs w:val="24"/>
          <w:lang w:eastAsia="pl-PL"/>
        </w:rPr>
        <w:t>WYŚLĘ ZDJĘCIA Z PODRĘCZNIKA DLA TYCH CO NIE MAJĄ PRZY SOBIE.</w:t>
      </w:r>
    </w:p>
    <w:p w:rsidR="002D4174" w:rsidRDefault="002D4174" w:rsidP="00872B13">
      <w:pPr>
        <w:spacing w:before="100" w:beforeAutospacing="1" w:after="100" w:afterAutospacing="1" w:line="240" w:lineRule="auto"/>
        <w:rPr>
          <w:rFonts w:ascii="Times New Roman" w:eastAsia="Times New Roman" w:hAnsi="Times New Roman" w:cs="Times New Roman"/>
          <w:b/>
          <w:bCs/>
          <w:sz w:val="32"/>
          <w:szCs w:val="32"/>
          <w:lang w:eastAsia="pl-PL"/>
        </w:rPr>
      </w:pPr>
    </w:p>
    <w:p w:rsidR="002D4174" w:rsidRDefault="002D4174" w:rsidP="00872B13">
      <w:pPr>
        <w:spacing w:before="100" w:beforeAutospacing="1" w:after="100" w:afterAutospacing="1" w:line="240" w:lineRule="auto"/>
        <w:rPr>
          <w:rFonts w:ascii="Times New Roman" w:eastAsia="Times New Roman" w:hAnsi="Times New Roman" w:cs="Times New Roman"/>
          <w:b/>
          <w:bCs/>
          <w:sz w:val="32"/>
          <w:szCs w:val="32"/>
          <w:lang w:eastAsia="pl-PL"/>
        </w:rPr>
      </w:pPr>
    </w:p>
    <w:p w:rsidR="00872B13" w:rsidRDefault="00872B13" w:rsidP="00B170AC">
      <w:pPr>
        <w:spacing w:before="100" w:beforeAutospacing="1" w:after="100" w:afterAutospacing="1" w:line="240" w:lineRule="auto"/>
        <w:rPr>
          <w:rFonts w:ascii="Times New Roman" w:eastAsia="Times New Roman" w:hAnsi="Times New Roman" w:cs="Times New Roman"/>
          <w:sz w:val="24"/>
          <w:szCs w:val="24"/>
          <w:lang w:eastAsia="pl-PL"/>
        </w:rPr>
      </w:pPr>
      <w:r w:rsidRPr="00872B13">
        <w:rPr>
          <w:rFonts w:ascii="Times New Roman" w:eastAsia="Times New Roman" w:hAnsi="Times New Roman" w:cs="Times New Roman"/>
          <w:b/>
          <w:bCs/>
          <w:sz w:val="32"/>
          <w:szCs w:val="32"/>
          <w:lang w:eastAsia="pl-PL"/>
        </w:rPr>
        <w:lastRenderedPageBreak/>
        <w:t>Temat: Potrawy smażone, duszone i zapiekane z warzyw, ziemniaków i grzybów</w:t>
      </w:r>
      <w:r w:rsidRPr="00872B13">
        <w:rPr>
          <w:rFonts w:ascii="Times New Roman" w:eastAsia="Times New Roman" w:hAnsi="Times New Roman" w:cs="Times New Roman"/>
          <w:sz w:val="24"/>
          <w:szCs w:val="24"/>
          <w:lang w:eastAsia="pl-PL"/>
        </w:rPr>
        <w:t>.</w:t>
      </w:r>
    </w:p>
    <w:p w:rsidR="00B170AC" w:rsidRPr="00B170AC" w:rsidRDefault="00B170AC" w:rsidP="00B170AC">
      <w:pPr>
        <w:spacing w:before="100" w:beforeAutospacing="1" w:after="100" w:afterAutospacing="1" w:line="248" w:lineRule="atLeast"/>
        <w:jc w:val="both"/>
        <w:rPr>
          <w:rFonts w:ascii="Times New Roman" w:eastAsia="Times New Roman" w:hAnsi="Times New Roman" w:cs="Times New Roman"/>
          <w:sz w:val="24"/>
          <w:szCs w:val="24"/>
          <w:lang w:eastAsia="pl-PL"/>
        </w:rPr>
      </w:pPr>
      <w:r>
        <w:rPr>
          <w:b/>
          <w:sz w:val="24"/>
          <w:szCs w:val="24"/>
        </w:rPr>
        <w:t>SPORZĄDZANIE POTRAW Z GRZYBÓW ORAZ POTRAW JARSKICH Z WARZYW , ZIEMNIAKÓW i GRZYBÓW</w:t>
      </w:r>
      <w:r w:rsidRPr="00B170AC">
        <w:rPr>
          <w:rFonts w:ascii="Times New Roman" w:eastAsia="Times New Roman" w:hAnsi="Times New Roman" w:cs="Times New Roman"/>
          <w:sz w:val="24"/>
          <w:szCs w:val="24"/>
          <w:lang w:eastAsia="pl-PL"/>
        </w:rPr>
        <w:t xml:space="preserve"> </w:t>
      </w:r>
      <w:r w:rsidRPr="00872B13">
        <w:rPr>
          <w:rFonts w:ascii="Times New Roman" w:eastAsia="Times New Roman" w:hAnsi="Times New Roman" w:cs="Times New Roman"/>
          <w:sz w:val="24"/>
          <w:szCs w:val="24"/>
          <w:lang w:eastAsia="pl-PL"/>
        </w:rPr>
        <w:t>-  materiał pomocniczy do opracowania tematu, zawiera informacje, które już opracowaliście, ale też nowe, przydatne do dzisiejszej lekcji.</w:t>
      </w:r>
      <w:r w:rsidR="00D97FF6">
        <w:rPr>
          <w:rFonts w:ascii="Times New Roman" w:eastAsia="Times New Roman" w:hAnsi="Times New Roman" w:cs="Times New Roman"/>
          <w:sz w:val="24"/>
          <w:szCs w:val="24"/>
          <w:lang w:eastAsia="pl-PL"/>
        </w:rPr>
        <w:t xml:space="preserve"> Wybierz te treści do notatki, które dotyczą tematu.</w:t>
      </w:r>
    </w:p>
    <w:p w:rsidR="00B170AC" w:rsidRDefault="00B170AC" w:rsidP="00B170AC">
      <w:pPr>
        <w:spacing w:line="360" w:lineRule="auto"/>
        <w:jc w:val="both"/>
        <w:rPr>
          <w:sz w:val="24"/>
          <w:szCs w:val="24"/>
          <w:u w:val="single"/>
        </w:rPr>
      </w:pPr>
      <w:r>
        <w:rPr>
          <w:sz w:val="24"/>
          <w:szCs w:val="24"/>
          <w:u w:val="single"/>
        </w:rPr>
        <w:t>Materiał nauczania</w:t>
      </w:r>
    </w:p>
    <w:p w:rsidR="00B170AC" w:rsidRDefault="00B170AC" w:rsidP="00B170AC">
      <w:pPr>
        <w:spacing w:line="360" w:lineRule="auto"/>
        <w:jc w:val="both"/>
        <w:rPr>
          <w:b/>
          <w:color w:val="FF0000"/>
          <w:sz w:val="24"/>
          <w:szCs w:val="24"/>
        </w:rPr>
      </w:pPr>
      <w:r>
        <w:rPr>
          <w:b/>
          <w:color w:val="FF0000"/>
          <w:sz w:val="24"/>
          <w:szCs w:val="24"/>
        </w:rPr>
        <w:t xml:space="preserve">1. Obróbka wstępna grzybów świeżych obejmuje: </w:t>
      </w:r>
    </w:p>
    <w:p w:rsidR="00B170AC" w:rsidRDefault="00B170AC" w:rsidP="00B170AC">
      <w:pPr>
        <w:spacing w:line="360" w:lineRule="auto"/>
        <w:jc w:val="both"/>
        <w:rPr>
          <w:sz w:val="24"/>
          <w:szCs w:val="24"/>
        </w:rPr>
      </w:pPr>
      <w:r>
        <w:rPr>
          <w:sz w:val="24"/>
          <w:szCs w:val="24"/>
        </w:rPr>
        <w:t xml:space="preserve">− sortowanie  </w:t>
      </w:r>
    </w:p>
    <w:p w:rsidR="00B170AC" w:rsidRDefault="00B170AC" w:rsidP="00B170AC">
      <w:pPr>
        <w:spacing w:line="360" w:lineRule="auto"/>
        <w:jc w:val="both"/>
        <w:rPr>
          <w:sz w:val="24"/>
          <w:szCs w:val="24"/>
        </w:rPr>
      </w:pPr>
      <w:r>
        <w:rPr>
          <w:sz w:val="24"/>
          <w:szCs w:val="24"/>
        </w:rPr>
        <w:t xml:space="preserve">– usunięcie  grzybów  trujących,  robaczywych,  zepsutych,  podział  według gatunków, wielkości oraz usunięcie igliwia, liści, </w:t>
      </w:r>
    </w:p>
    <w:p w:rsidR="00B170AC" w:rsidRDefault="00B170AC" w:rsidP="00B170AC">
      <w:pPr>
        <w:spacing w:line="360" w:lineRule="auto"/>
        <w:jc w:val="both"/>
        <w:rPr>
          <w:sz w:val="24"/>
          <w:szCs w:val="24"/>
        </w:rPr>
      </w:pPr>
      <w:r>
        <w:rPr>
          <w:sz w:val="24"/>
          <w:szCs w:val="24"/>
        </w:rPr>
        <w:t xml:space="preserve">− oczyszczanie  </w:t>
      </w:r>
    </w:p>
    <w:p w:rsidR="00B170AC" w:rsidRDefault="00B170AC" w:rsidP="00B170AC">
      <w:pPr>
        <w:spacing w:line="360" w:lineRule="auto"/>
        <w:jc w:val="both"/>
        <w:rPr>
          <w:sz w:val="24"/>
          <w:szCs w:val="24"/>
        </w:rPr>
      </w:pPr>
      <w:r>
        <w:rPr>
          <w:sz w:val="24"/>
          <w:szCs w:val="24"/>
        </w:rPr>
        <w:t xml:space="preserve">– obcięcie  lub  obskrobanie  zanieczyszczonej  i  twardej  części  dolnego trzonu, usunięcie skórki np. u maślaków, </w:t>
      </w:r>
    </w:p>
    <w:p w:rsidR="00B170AC" w:rsidRDefault="00B170AC" w:rsidP="00B170AC">
      <w:pPr>
        <w:spacing w:line="360" w:lineRule="auto"/>
        <w:jc w:val="both"/>
        <w:rPr>
          <w:sz w:val="24"/>
          <w:szCs w:val="24"/>
        </w:rPr>
      </w:pPr>
      <w:r>
        <w:rPr>
          <w:sz w:val="24"/>
          <w:szCs w:val="24"/>
        </w:rPr>
        <w:t xml:space="preserve">− mycie  –  pod  wodą  bieżącą  w  lekkim  strumieniu  zimnej  wody,  dla  grzybów  mocno zanieczyszczonych np. gąski moczy się w zimnej wodzie około 30 minut. </w:t>
      </w:r>
    </w:p>
    <w:p w:rsidR="00B170AC" w:rsidRDefault="00B170AC" w:rsidP="00B170AC">
      <w:pPr>
        <w:spacing w:line="360" w:lineRule="auto"/>
        <w:jc w:val="both"/>
        <w:rPr>
          <w:sz w:val="24"/>
          <w:szCs w:val="24"/>
        </w:rPr>
      </w:pPr>
      <w:r>
        <w:rPr>
          <w:sz w:val="24"/>
          <w:szCs w:val="24"/>
        </w:rPr>
        <w:t xml:space="preserve">− płukanie   i   osączanie   czystych   grzybów   na   sicie,   </w:t>
      </w:r>
    </w:p>
    <w:p w:rsidR="00B170AC" w:rsidRDefault="00B170AC" w:rsidP="00B170AC">
      <w:pPr>
        <w:spacing w:line="360" w:lineRule="auto"/>
        <w:jc w:val="both"/>
        <w:rPr>
          <w:sz w:val="24"/>
          <w:szCs w:val="24"/>
        </w:rPr>
      </w:pPr>
      <w:r>
        <w:rPr>
          <w:sz w:val="24"/>
          <w:szCs w:val="24"/>
        </w:rPr>
        <w:t xml:space="preserve">- rozdrobnienie   w   zależności   od zastosowania, w kostkę, paski, małe pozostawić w całości. </w:t>
      </w:r>
    </w:p>
    <w:p w:rsidR="00B170AC" w:rsidRDefault="00B170AC" w:rsidP="00B170AC">
      <w:pPr>
        <w:spacing w:line="360" w:lineRule="auto"/>
        <w:jc w:val="both"/>
        <w:rPr>
          <w:b/>
          <w:color w:val="FF0000"/>
          <w:sz w:val="24"/>
          <w:szCs w:val="24"/>
        </w:rPr>
      </w:pPr>
      <w:r>
        <w:rPr>
          <w:b/>
          <w:color w:val="FF0000"/>
          <w:sz w:val="24"/>
          <w:szCs w:val="24"/>
        </w:rPr>
        <w:t xml:space="preserve">2. Obróbka wstępna grzybów suszonych obejmuje: </w:t>
      </w:r>
    </w:p>
    <w:p w:rsidR="00B170AC" w:rsidRDefault="00B170AC" w:rsidP="00B170AC">
      <w:pPr>
        <w:spacing w:line="360" w:lineRule="auto"/>
        <w:jc w:val="both"/>
        <w:rPr>
          <w:sz w:val="24"/>
          <w:szCs w:val="24"/>
        </w:rPr>
      </w:pPr>
      <w:r>
        <w:rPr>
          <w:sz w:val="24"/>
          <w:szCs w:val="24"/>
        </w:rPr>
        <w:t xml:space="preserve">− przebranie i odrzucenie zepsutych, spalonych i robaczywych, </w:t>
      </w:r>
    </w:p>
    <w:p w:rsidR="00B170AC" w:rsidRDefault="00B170AC" w:rsidP="00B170AC">
      <w:pPr>
        <w:spacing w:line="360" w:lineRule="auto"/>
        <w:jc w:val="both"/>
        <w:rPr>
          <w:sz w:val="24"/>
          <w:szCs w:val="24"/>
        </w:rPr>
      </w:pPr>
      <w:r>
        <w:rPr>
          <w:sz w:val="24"/>
          <w:szCs w:val="24"/>
        </w:rPr>
        <w:t xml:space="preserve">− mycie kilkakrotnie w letniej wodzie, </w:t>
      </w:r>
    </w:p>
    <w:p w:rsidR="00B170AC" w:rsidRDefault="00B170AC" w:rsidP="00B170AC">
      <w:pPr>
        <w:spacing w:line="360" w:lineRule="auto"/>
        <w:jc w:val="both"/>
        <w:rPr>
          <w:sz w:val="24"/>
          <w:szCs w:val="24"/>
        </w:rPr>
      </w:pPr>
      <w:r>
        <w:rPr>
          <w:sz w:val="24"/>
          <w:szCs w:val="24"/>
        </w:rPr>
        <w:t xml:space="preserve">− moczenie w wodzie zimnej przynajmniej 1 godzinę. </w:t>
      </w:r>
    </w:p>
    <w:p w:rsidR="00B170AC" w:rsidRDefault="00B170AC" w:rsidP="00B170AC">
      <w:pPr>
        <w:spacing w:line="360" w:lineRule="auto"/>
        <w:jc w:val="both"/>
        <w:rPr>
          <w:sz w:val="24"/>
          <w:szCs w:val="24"/>
        </w:rPr>
      </w:pPr>
      <w:r>
        <w:rPr>
          <w:sz w:val="24"/>
          <w:szCs w:val="24"/>
        </w:rPr>
        <w:t xml:space="preserve">Grzyby  solone  lub  kiszone  należy  wypłukać  w  zimnej  wodzie  w  celu  usunięcia  słonego </w:t>
      </w:r>
      <w:r>
        <w:rPr>
          <w:sz w:val="24"/>
          <w:szCs w:val="24"/>
        </w:rPr>
        <w:br/>
        <w:t xml:space="preserve">i kwaśnego smaku. </w:t>
      </w:r>
    </w:p>
    <w:p w:rsidR="00D97FF6" w:rsidRDefault="00D97FF6" w:rsidP="00B170AC">
      <w:pPr>
        <w:spacing w:line="360" w:lineRule="auto"/>
        <w:jc w:val="both"/>
        <w:rPr>
          <w:sz w:val="24"/>
          <w:szCs w:val="24"/>
        </w:rPr>
      </w:pPr>
    </w:p>
    <w:p w:rsidR="00B170AC" w:rsidRDefault="00B170AC" w:rsidP="00B170AC">
      <w:pPr>
        <w:spacing w:line="360" w:lineRule="auto"/>
        <w:jc w:val="both"/>
        <w:rPr>
          <w:b/>
          <w:color w:val="FF0000"/>
          <w:sz w:val="24"/>
          <w:szCs w:val="24"/>
        </w:rPr>
      </w:pPr>
      <w:r>
        <w:rPr>
          <w:b/>
          <w:color w:val="FF0000"/>
          <w:sz w:val="24"/>
          <w:szCs w:val="24"/>
        </w:rPr>
        <w:lastRenderedPageBreak/>
        <w:t>3. Obróbka cieplna grzybów</w:t>
      </w:r>
    </w:p>
    <w:p w:rsidR="00B170AC" w:rsidRDefault="00B170AC" w:rsidP="00B170AC">
      <w:pPr>
        <w:spacing w:line="360" w:lineRule="auto"/>
        <w:ind w:firstLine="708"/>
        <w:jc w:val="both"/>
        <w:rPr>
          <w:sz w:val="24"/>
          <w:szCs w:val="24"/>
        </w:rPr>
      </w:pPr>
      <w:r>
        <w:rPr>
          <w:color w:val="FF0000"/>
          <w:sz w:val="24"/>
          <w:szCs w:val="24"/>
        </w:rPr>
        <w:t>Gotowanie</w:t>
      </w:r>
      <w:r>
        <w:rPr>
          <w:sz w:val="24"/>
          <w:szCs w:val="24"/>
        </w:rPr>
        <w:t xml:space="preserve">  najczęściej  stosuje  się  do  grzybów  suszonych.  Gotuje  się  je  w  wodzie, w której  się  moczyły,  a  wywary  wykorzystuje  się  do  sporządzania  zup  i  sosów.  Ugotowane grzyby  po  rozdrobnieniu  mogą  być  składnikami  nadzień  i  farszów,  zapiekanek,  sałatek lub do sporządzania budyniu słonego. Grzyby świeże zalewa się wrzącą wodą i krótko gotuje.  </w:t>
      </w:r>
    </w:p>
    <w:p w:rsidR="00B170AC" w:rsidRDefault="00B170AC" w:rsidP="00B170AC">
      <w:pPr>
        <w:spacing w:line="360" w:lineRule="auto"/>
        <w:ind w:firstLine="708"/>
        <w:jc w:val="both"/>
        <w:rPr>
          <w:sz w:val="24"/>
          <w:szCs w:val="24"/>
        </w:rPr>
      </w:pPr>
      <w:r>
        <w:rPr>
          <w:color w:val="FF0000"/>
          <w:sz w:val="24"/>
          <w:szCs w:val="24"/>
        </w:rPr>
        <w:t xml:space="preserve">Smażeniu </w:t>
      </w:r>
      <w:r>
        <w:rPr>
          <w:sz w:val="24"/>
          <w:szCs w:val="24"/>
        </w:rPr>
        <w:t xml:space="preserve">poddaje się pieczarki, rydze, małe sztuki całe a z dużych kapelusze. Można je smażyć   saute,   panierowane   lub   sporządzać   kotlety  z  mielonej  masy  grzybowej  często w połączeniu  np.  z  mięsem,  gotowanymi  jajami, żółtym  serem  z  dodatkiem  składników wiążących i smakowych.  </w:t>
      </w:r>
    </w:p>
    <w:p w:rsidR="00B170AC" w:rsidRDefault="00B170AC" w:rsidP="00B170AC">
      <w:pPr>
        <w:spacing w:line="360" w:lineRule="auto"/>
        <w:ind w:firstLine="708"/>
        <w:jc w:val="both"/>
        <w:rPr>
          <w:sz w:val="24"/>
          <w:szCs w:val="24"/>
        </w:rPr>
      </w:pPr>
      <w:r>
        <w:rPr>
          <w:color w:val="FF0000"/>
          <w:sz w:val="24"/>
          <w:szCs w:val="24"/>
        </w:rPr>
        <w:t xml:space="preserve">Do duszenia </w:t>
      </w:r>
      <w:r>
        <w:rPr>
          <w:sz w:val="24"/>
          <w:szCs w:val="24"/>
        </w:rPr>
        <w:t>przeznacza się grzyby pokrojone z dodatkiem cebuli i tłuszczu. Grzyby dusi się  pod  przykryciem  we  własnym  sosie,  powoli.  Gdy  są  miękkie  podprawia  się  najczęściej zawiesiną  z  mąki  i śmietany,  doprawia  do  smaku  solą  i  pieprzem.  Do  duszenia  nadają  się grzyby gorszej jakości, mniej jędrne, połamane. Pieczeniu  poddaje  się  najczęściej  kapelusze  grzybów  z  nadzieniem  lub  bez,  piecze  się na ruszcie  lub  w  piekarniku.</w:t>
      </w:r>
      <w:r>
        <w:rPr>
          <w:sz w:val="24"/>
          <w:szCs w:val="24"/>
        </w:rPr>
        <w:br/>
        <w:t xml:space="preserve"> </w:t>
      </w:r>
      <w:r>
        <w:rPr>
          <w:sz w:val="24"/>
          <w:szCs w:val="24"/>
        </w:rPr>
        <w:tab/>
        <w:t xml:space="preserve"> </w:t>
      </w:r>
      <w:r>
        <w:rPr>
          <w:color w:val="FF0000"/>
          <w:sz w:val="24"/>
          <w:szCs w:val="24"/>
        </w:rPr>
        <w:t xml:space="preserve">Do  pieczenia  </w:t>
      </w:r>
      <w:r>
        <w:rPr>
          <w:sz w:val="24"/>
          <w:szCs w:val="24"/>
        </w:rPr>
        <w:t xml:space="preserve">nadają  się  duże  dorodne,  kapelusze.  Podaje  się  je jako gorące zakąski. Obróbkę  cieplną  grzybów  przeprowadza  się  krótko,  pod  przykryciem,  w  naczyniach emaliowanych  nie  obitych  lub  ze  stali  nierdzewnej, przyprawia  się  na  końcu  lub  po  obróbce termicznej. </w:t>
      </w:r>
    </w:p>
    <w:p w:rsidR="00B170AC" w:rsidRDefault="00B170AC" w:rsidP="00B170AC">
      <w:pPr>
        <w:spacing w:line="360" w:lineRule="auto"/>
        <w:ind w:firstLine="142"/>
        <w:jc w:val="both"/>
        <w:rPr>
          <w:b/>
          <w:color w:val="FF0000"/>
          <w:sz w:val="24"/>
          <w:szCs w:val="24"/>
        </w:rPr>
      </w:pPr>
      <w:r>
        <w:rPr>
          <w:b/>
          <w:color w:val="FF0000"/>
          <w:sz w:val="24"/>
          <w:szCs w:val="24"/>
        </w:rPr>
        <w:t>4. Asortyment potraw z grzybów</w:t>
      </w:r>
    </w:p>
    <w:p w:rsidR="00B170AC" w:rsidRDefault="00B170AC" w:rsidP="00B170AC">
      <w:pPr>
        <w:spacing w:line="360" w:lineRule="auto"/>
        <w:ind w:firstLine="142"/>
        <w:jc w:val="both"/>
        <w:rPr>
          <w:sz w:val="24"/>
          <w:szCs w:val="24"/>
        </w:rPr>
      </w:pPr>
      <w:r>
        <w:rPr>
          <w:sz w:val="24"/>
          <w:szCs w:val="24"/>
        </w:rPr>
        <w:t>- grzyby zapiekane</w:t>
      </w:r>
    </w:p>
    <w:p w:rsidR="00B170AC" w:rsidRDefault="00B170AC" w:rsidP="00B170AC">
      <w:pPr>
        <w:spacing w:line="360" w:lineRule="auto"/>
        <w:ind w:firstLine="142"/>
        <w:jc w:val="both"/>
        <w:rPr>
          <w:sz w:val="24"/>
          <w:szCs w:val="24"/>
        </w:rPr>
      </w:pPr>
      <w:r>
        <w:rPr>
          <w:sz w:val="24"/>
          <w:szCs w:val="24"/>
        </w:rPr>
        <w:t>- grzyby duszone</w:t>
      </w:r>
    </w:p>
    <w:p w:rsidR="00B170AC" w:rsidRDefault="00B170AC" w:rsidP="00B170AC">
      <w:pPr>
        <w:spacing w:line="360" w:lineRule="auto"/>
        <w:ind w:firstLine="142"/>
        <w:jc w:val="both"/>
        <w:rPr>
          <w:sz w:val="24"/>
          <w:szCs w:val="24"/>
        </w:rPr>
      </w:pPr>
      <w:r>
        <w:rPr>
          <w:sz w:val="24"/>
          <w:szCs w:val="24"/>
        </w:rPr>
        <w:t>- zupy grzybowe</w:t>
      </w:r>
    </w:p>
    <w:p w:rsidR="00B170AC" w:rsidRDefault="00B170AC" w:rsidP="00B170AC">
      <w:pPr>
        <w:spacing w:line="360" w:lineRule="auto"/>
        <w:ind w:firstLine="142"/>
        <w:jc w:val="both"/>
        <w:rPr>
          <w:sz w:val="24"/>
          <w:szCs w:val="24"/>
        </w:rPr>
      </w:pPr>
      <w:r>
        <w:rPr>
          <w:sz w:val="24"/>
          <w:szCs w:val="24"/>
        </w:rPr>
        <w:t>- grzyby smażone</w:t>
      </w:r>
    </w:p>
    <w:p w:rsidR="00B170AC" w:rsidRDefault="00B170AC" w:rsidP="00B170AC">
      <w:pPr>
        <w:spacing w:line="360" w:lineRule="auto"/>
        <w:ind w:firstLine="142"/>
        <w:jc w:val="both"/>
        <w:rPr>
          <w:sz w:val="24"/>
          <w:szCs w:val="24"/>
        </w:rPr>
      </w:pPr>
      <w:r>
        <w:rPr>
          <w:sz w:val="24"/>
          <w:szCs w:val="24"/>
        </w:rPr>
        <w:t>- sosy</w:t>
      </w:r>
    </w:p>
    <w:p w:rsidR="00B170AC" w:rsidRDefault="00B170AC" w:rsidP="00B170AC">
      <w:pPr>
        <w:spacing w:line="360" w:lineRule="auto"/>
        <w:ind w:firstLine="142"/>
        <w:jc w:val="both"/>
        <w:rPr>
          <w:sz w:val="24"/>
          <w:szCs w:val="24"/>
        </w:rPr>
      </w:pPr>
      <w:r>
        <w:rPr>
          <w:sz w:val="24"/>
          <w:szCs w:val="24"/>
        </w:rPr>
        <w:t>- kotlety z grzybów</w:t>
      </w:r>
    </w:p>
    <w:p w:rsidR="00B170AC" w:rsidRDefault="00B170AC" w:rsidP="00B170AC">
      <w:pPr>
        <w:spacing w:line="360" w:lineRule="auto"/>
        <w:ind w:firstLine="142"/>
        <w:jc w:val="both"/>
        <w:rPr>
          <w:sz w:val="24"/>
          <w:szCs w:val="24"/>
        </w:rPr>
      </w:pPr>
      <w:r>
        <w:rPr>
          <w:sz w:val="24"/>
          <w:szCs w:val="24"/>
        </w:rPr>
        <w:lastRenderedPageBreak/>
        <w:t>- farsze</w:t>
      </w:r>
    </w:p>
    <w:p w:rsidR="00B170AC" w:rsidRDefault="00B170AC" w:rsidP="00B170AC">
      <w:pPr>
        <w:spacing w:line="360" w:lineRule="auto"/>
        <w:ind w:firstLine="142"/>
        <w:jc w:val="both"/>
        <w:rPr>
          <w:sz w:val="24"/>
          <w:szCs w:val="24"/>
        </w:rPr>
      </w:pPr>
      <w:r>
        <w:rPr>
          <w:sz w:val="24"/>
          <w:szCs w:val="24"/>
        </w:rPr>
        <w:t xml:space="preserve">- surówki, sałatki, przekąski </w:t>
      </w:r>
    </w:p>
    <w:p w:rsidR="00B170AC" w:rsidRDefault="00B170AC" w:rsidP="00B170AC">
      <w:pPr>
        <w:spacing w:line="360" w:lineRule="auto"/>
        <w:ind w:firstLine="142"/>
        <w:jc w:val="both"/>
        <w:rPr>
          <w:color w:val="FF0000"/>
          <w:sz w:val="24"/>
          <w:szCs w:val="24"/>
        </w:rPr>
      </w:pPr>
      <w:r>
        <w:rPr>
          <w:color w:val="FF0000"/>
          <w:sz w:val="24"/>
          <w:szCs w:val="24"/>
        </w:rPr>
        <w:t xml:space="preserve">Potrawy z grzybów podawane są najczęściej jako: </w:t>
      </w:r>
    </w:p>
    <w:p w:rsidR="00B170AC" w:rsidRDefault="00B170AC" w:rsidP="00B170AC">
      <w:pPr>
        <w:spacing w:line="360" w:lineRule="auto"/>
        <w:jc w:val="both"/>
        <w:rPr>
          <w:sz w:val="24"/>
          <w:szCs w:val="24"/>
        </w:rPr>
      </w:pPr>
      <w:r>
        <w:rPr>
          <w:sz w:val="24"/>
          <w:szCs w:val="24"/>
        </w:rPr>
        <w:t>− zakąski – 50–100 g na porcję</w:t>
      </w:r>
    </w:p>
    <w:p w:rsidR="00B170AC" w:rsidRDefault="00B170AC" w:rsidP="00B170AC">
      <w:pPr>
        <w:spacing w:line="360" w:lineRule="auto"/>
        <w:jc w:val="both"/>
        <w:rPr>
          <w:sz w:val="24"/>
          <w:szCs w:val="24"/>
        </w:rPr>
      </w:pPr>
      <w:r>
        <w:rPr>
          <w:sz w:val="24"/>
          <w:szCs w:val="24"/>
        </w:rPr>
        <w:t xml:space="preserve">− dodatki do drugich dań </w:t>
      </w:r>
    </w:p>
    <w:p w:rsidR="00B170AC" w:rsidRDefault="00B170AC" w:rsidP="00B170AC">
      <w:pPr>
        <w:spacing w:line="360" w:lineRule="auto"/>
        <w:jc w:val="both"/>
        <w:rPr>
          <w:sz w:val="24"/>
          <w:szCs w:val="24"/>
        </w:rPr>
      </w:pPr>
      <w:r>
        <w:rPr>
          <w:sz w:val="24"/>
          <w:szCs w:val="24"/>
        </w:rPr>
        <w:t xml:space="preserve">– 50–100 g na porcję, </w:t>
      </w:r>
    </w:p>
    <w:p w:rsidR="00B170AC" w:rsidRDefault="00B170AC" w:rsidP="00B170AC">
      <w:pPr>
        <w:spacing w:line="360" w:lineRule="auto"/>
        <w:jc w:val="both"/>
        <w:rPr>
          <w:sz w:val="24"/>
          <w:szCs w:val="24"/>
        </w:rPr>
      </w:pPr>
      <w:r>
        <w:rPr>
          <w:sz w:val="24"/>
          <w:szCs w:val="24"/>
        </w:rPr>
        <w:t xml:space="preserve">− dania obiadowe z ziemniakami i surówkami, </w:t>
      </w:r>
    </w:p>
    <w:p w:rsidR="00B170AC" w:rsidRDefault="00B170AC" w:rsidP="00B170AC">
      <w:pPr>
        <w:spacing w:line="360" w:lineRule="auto"/>
        <w:jc w:val="both"/>
        <w:rPr>
          <w:sz w:val="24"/>
          <w:szCs w:val="24"/>
        </w:rPr>
      </w:pPr>
      <w:r>
        <w:rPr>
          <w:sz w:val="24"/>
          <w:szCs w:val="24"/>
        </w:rPr>
        <w:t>− dania kolacyjne z pieczywem.</w:t>
      </w:r>
    </w:p>
    <w:p w:rsidR="00B170AC" w:rsidRDefault="00B170AC" w:rsidP="00B170AC">
      <w:pPr>
        <w:spacing w:line="360" w:lineRule="auto"/>
        <w:jc w:val="both"/>
        <w:rPr>
          <w:sz w:val="24"/>
          <w:szCs w:val="24"/>
        </w:rPr>
      </w:pPr>
      <w:r>
        <w:rPr>
          <w:b/>
          <w:color w:val="FF0000"/>
          <w:sz w:val="24"/>
          <w:szCs w:val="24"/>
        </w:rPr>
        <w:t>5. Przetwory z grzybów:</w:t>
      </w:r>
      <w:r>
        <w:rPr>
          <w:color w:val="FF0000"/>
          <w:sz w:val="24"/>
          <w:szCs w:val="24"/>
        </w:rPr>
        <w:t xml:space="preserve"> </w:t>
      </w:r>
      <w:r>
        <w:rPr>
          <w:sz w:val="24"/>
          <w:szCs w:val="24"/>
        </w:rPr>
        <w:t xml:space="preserve">grzyby  kiszone,  solone  lub  w  solance,  grzyby  marynowane,  grzyby  sterylizowane  są  to konserwy  grzybowe,  grzyby  suszone  z  których  produkuje  się  mączkę  grzybową,  ekstrakt i  koncentrat  grzybowy.  </w:t>
      </w:r>
    </w:p>
    <w:p w:rsidR="00B170AC" w:rsidRDefault="00B170AC" w:rsidP="002175B0">
      <w:pPr>
        <w:spacing w:line="360" w:lineRule="auto"/>
        <w:ind w:firstLine="708"/>
        <w:jc w:val="both"/>
        <w:rPr>
          <w:sz w:val="24"/>
          <w:szCs w:val="24"/>
        </w:rPr>
      </w:pPr>
      <w:r>
        <w:rPr>
          <w:sz w:val="24"/>
          <w:szCs w:val="24"/>
        </w:rPr>
        <w:t>Przetwory  suszone  przechowuje  się  w  suchych  i  przewiewnych pomieszczeniach,  a  kiszonki  i  solanki  w  warunkach  zbliżonych  do  magazynów  dla  owoców i warzyw.</w:t>
      </w:r>
    </w:p>
    <w:p w:rsidR="00B170AC" w:rsidRDefault="00B170AC" w:rsidP="00B170AC">
      <w:pPr>
        <w:spacing w:line="360" w:lineRule="auto"/>
        <w:jc w:val="both"/>
        <w:rPr>
          <w:sz w:val="24"/>
          <w:szCs w:val="24"/>
        </w:rPr>
      </w:pPr>
      <w:r>
        <w:rPr>
          <w:b/>
          <w:color w:val="FF0000"/>
          <w:sz w:val="24"/>
          <w:szCs w:val="24"/>
        </w:rPr>
        <w:t>6.Potrawy jarskie ( bez  mięsa)</w:t>
      </w:r>
      <w:r>
        <w:rPr>
          <w:color w:val="FF0000"/>
          <w:sz w:val="24"/>
          <w:szCs w:val="24"/>
        </w:rPr>
        <w:t xml:space="preserve"> </w:t>
      </w:r>
      <w:r>
        <w:rPr>
          <w:sz w:val="24"/>
          <w:szCs w:val="24"/>
        </w:rPr>
        <w:t>–są to  wyroby kulinarne produkowane z warzyw, grzybów oraz przy zastosowaniu takich dodatków jak: ser, jaja, ciasto. Stosuje się je jako dania podstawowe do obiadu i kolacji.</w:t>
      </w:r>
    </w:p>
    <w:p w:rsidR="00B170AC" w:rsidRDefault="00B170AC" w:rsidP="00B170AC">
      <w:pPr>
        <w:spacing w:line="360" w:lineRule="auto"/>
        <w:jc w:val="both"/>
        <w:rPr>
          <w:i/>
          <w:sz w:val="24"/>
          <w:szCs w:val="24"/>
          <w:u w:val="single"/>
        </w:rPr>
      </w:pPr>
      <w:r>
        <w:rPr>
          <w:i/>
          <w:sz w:val="24"/>
          <w:szCs w:val="24"/>
          <w:u w:val="single"/>
        </w:rPr>
        <w:t xml:space="preserve">Asortyment potraw jarskich: </w:t>
      </w:r>
    </w:p>
    <w:p w:rsidR="00B170AC" w:rsidRDefault="00B170AC" w:rsidP="00B170AC">
      <w:pPr>
        <w:pStyle w:val="Akapitzlist"/>
        <w:numPr>
          <w:ilvl w:val="0"/>
          <w:numId w:val="1"/>
        </w:numPr>
        <w:spacing w:line="360" w:lineRule="auto"/>
        <w:jc w:val="both"/>
        <w:rPr>
          <w:b/>
          <w:sz w:val="24"/>
          <w:szCs w:val="24"/>
        </w:rPr>
      </w:pPr>
      <w:r>
        <w:rPr>
          <w:b/>
          <w:sz w:val="24"/>
          <w:szCs w:val="24"/>
        </w:rPr>
        <w:t>Potrawy jarskie smażone:</w:t>
      </w:r>
    </w:p>
    <w:p w:rsidR="00B170AC" w:rsidRDefault="00B170AC" w:rsidP="00B170AC">
      <w:pPr>
        <w:spacing w:line="360" w:lineRule="auto"/>
        <w:jc w:val="both"/>
        <w:rPr>
          <w:sz w:val="24"/>
          <w:szCs w:val="24"/>
        </w:rPr>
      </w:pPr>
      <w:r>
        <w:rPr>
          <w:sz w:val="24"/>
          <w:szCs w:val="24"/>
        </w:rPr>
        <w:t>a)potrawy smażone saute</w:t>
      </w:r>
      <w:r w:rsidR="00992DF2">
        <w:rPr>
          <w:sz w:val="24"/>
          <w:szCs w:val="24"/>
        </w:rPr>
        <w:t xml:space="preserve"> </w:t>
      </w:r>
      <w:r>
        <w:rPr>
          <w:sz w:val="24"/>
          <w:szCs w:val="24"/>
        </w:rPr>
        <w:t>-</w:t>
      </w:r>
      <w:r w:rsidR="00992DF2">
        <w:rPr>
          <w:sz w:val="24"/>
          <w:szCs w:val="24"/>
        </w:rPr>
        <w:t xml:space="preserve"> </w:t>
      </w:r>
      <w:r>
        <w:rPr>
          <w:sz w:val="24"/>
          <w:szCs w:val="24"/>
        </w:rPr>
        <w:t>czyli posypane przed smażeniem samą mąką</w:t>
      </w:r>
    </w:p>
    <w:p w:rsidR="00B170AC" w:rsidRDefault="00B170AC" w:rsidP="00B170AC">
      <w:pPr>
        <w:spacing w:line="360" w:lineRule="auto"/>
        <w:jc w:val="both"/>
        <w:rPr>
          <w:sz w:val="24"/>
          <w:szCs w:val="24"/>
        </w:rPr>
      </w:pPr>
      <w:r>
        <w:rPr>
          <w:sz w:val="24"/>
          <w:szCs w:val="24"/>
        </w:rPr>
        <w:t>b)potrawy jarskie panierowane  - najpierw w  mące, następnie w jajku i bułce tartej</w:t>
      </w:r>
    </w:p>
    <w:p w:rsidR="00B170AC" w:rsidRDefault="00B170AC" w:rsidP="00B170AC">
      <w:pPr>
        <w:spacing w:line="360" w:lineRule="auto"/>
        <w:jc w:val="both"/>
        <w:rPr>
          <w:sz w:val="24"/>
          <w:szCs w:val="24"/>
        </w:rPr>
      </w:pPr>
      <w:r>
        <w:rPr>
          <w:sz w:val="24"/>
          <w:szCs w:val="24"/>
        </w:rPr>
        <w:t>c)kotlety z warzywnej masy mielonej (kotlety: warzywne, ziemniaczane, sojowe,  z  grzybów). Warzywa można także smażyć w cieście naleśnikowym i cieście biszkoptowym.</w:t>
      </w:r>
    </w:p>
    <w:p w:rsidR="00B170AC" w:rsidRDefault="00B170AC" w:rsidP="00B170AC">
      <w:pPr>
        <w:pStyle w:val="Akapitzlist"/>
        <w:numPr>
          <w:ilvl w:val="0"/>
          <w:numId w:val="1"/>
        </w:numPr>
        <w:spacing w:line="360" w:lineRule="auto"/>
        <w:jc w:val="both"/>
        <w:rPr>
          <w:b/>
          <w:sz w:val="24"/>
          <w:szCs w:val="24"/>
        </w:rPr>
      </w:pPr>
      <w:r>
        <w:rPr>
          <w:b/>
          <w:sz w:val="24"/>
          <w:szCs w:val="24"/>
        </w:rPr>
        <w:t>Potrawy jarskie duszone:</w:t>
      </w:r>
    </w:p>
    <w:p w:rsidR="00B170AC" w:rsidRDefault="00B170AC" w:rsidP="00B170AC">
      <w:pPr>
        <w:spacing w:line="360" w:lineRule="auto"/>
        <w:jc w:val="both"/>
        <w:rPr>
          <w:sz w:val="24"/>
          <w:szCs w:val="24"/>
        </w:rPr>
      </w:pPr>
      <w:r>
        <w:rPr>
          <w:sz w:val="24"/>
          <w:szCs w:val="24"/>
        </w:rPr>
        <w:lastRenderedPageBreak/>
        <w:t>Na proces ten składa się krótkie obsmażanie a następnie gotowanie w wytworzonym soku lub podlanie wywarem ewentualnie wodą pod przykryciem. Do duszenia najlepiej nadaje się: papryka, kabaczki, kapusta, bakłażany, pomidory, świeże grzyby. Surowce te można nadziewać, nadzieniami grzybów z sera, jaj, kasz, warzyw, krótko obsmażać i dusić pod przykryciem. Potrawy jarskie duszone stosuje się jako danie podstawowe lub gorącą i zimną zakąskę.</w:t>
      </w:r>
    </w:p>
    <w:p w:rsidR="00B170AC" w:rsidRDefault="00B170AC" w:rsidP="00B170AC">
      <w:pPr>
        <w:pStyle w:val="Akapitzlist"/>
        <w:numPr>
          <w:ilvl w:val="0"/>
          <w:numId w:val="1"/>
        </w:numPr>
        <w:spacing w:line="360" w:lineRule="auto"/>
        <w:jc w:val="both"/>
        <w:rPr>
          <w:b/>
          <w:sz w:val="24"/>
          <w:szCs w:val="24"/>
        </w:rPr>
      </w:pPr>
      <w:r>
        <w:rPr>
          <w:b/>
          <w:sz w:val="24"/>
          <w:szCs w:val="24"/>
        </w:rPr>
        <w:t>Potrawy jarskie pieczone:</w:t>
      </w:r>
    </w:p>
    <w:p w:rsidR="00872B13" w:rsidRPr="00872B13" w:rsidRDefault="00B170AC" w:rsidP="00D97FF6">
      <w:pPr>
        <w:spacing w:line="360" w:lineRule="auto"/>
        <w:jc w:val="both"/>
        <w:rPr>
          <w:sz w:val="24"/>
          <w:szCs w:val="24"/>
        </w:rPr>
      </w:pPr>
      <w:r>
        <w:rPr>
          <w:sz w:val="24"/>
          <w:szCs w:val="24"/>
        </w:rPr>
        <w:t>Do pieczenia najlepiej nadają się: owoce, papryka, kalafiory, brokuły, kabaczki, buraczki ćwikłowe. Ponieważ warzywa są pieczone zawsze ze skórką zostają w nich zachowane  prawie wszystkie witaminy i składniki mineralne . Przed pieczeniem należy bardzo starannie przeprowadzić obróbkę wstępną. Następnie układa się je na blaszce, owija w folię aluminiową lub układa w naczyniu żaroodpornym i piecze w temp. 180-250 °C. Odmianą potraw pieczonych są warzywa nadziewane różnymi masami (papryka faszerowana, pomidory i ogórki faszerowane, ziemniaki pieczone z różnymi dodatkami).Odmianą potraw jarskich pieczonych są różnego rodzaju zapiekanki z warzyw, do których używa się głównie ziemniaków, grzybów oraz wszelkich dodatków (jaja, sery, przyprawy).</w:t>
      </w:r>
    </w:p>
    <w:p w:rsidR="00872B13" w:rsidRPr="00872B13" w:rsidRDefault="00872B13" w:rsidP="00872B13">
      <w:pPr>
        <w:spacing w:before="100" w:beforeAutospacing="1" w:after="100" w:afterAutospacing="1" w:line="240" w:lineRule="auto"/>
        <w:rPr>
          <w:rFonts w:ascii="Times New Roman" w:eastAsia="Times New Roman" w:hAnsi="Times New Roman" w:cs="Times New Roman"/>
          <w:sz w:val="24"/>
          <w:szCs w:val="24"/>
          <w:lang w:eastAsia="pl-PL"/>
        </w:rPr>
      </w:pPr>
      <w:r w:rsidRPr="00872B13">
        <w:rPr>
          <w:rFonts w:ascii="Times New Roman" w:eastAsia="Times New Roman" w:hAnsi="Times New Roman" w:cs="Times New Roman"/>
          <w:sz w:val="24"/>
          <w:szCs w:val="24"/>
          <w:lang w:eastAsia="pl-PL"/>
        </w:rPr>
        <w:t> </w:t>
      </w:r>
    </w:p>
    <w:p w:rsidR="00872B13" w:rsidRPr="00872B13" w:rsidRDefault="00872B13" w:rsidP="00872B13">
      <w:pPr>
        <w:spacing w:before="100" w:beforeAutospacing="1" w:after="100" w:afterAutospacing="1" w:line="240" w:lineRule="auto"/>
        <w:rPr>
          <w:rFonts w:ascii="Times New Roman" w:eastAsia="Times New Roman" w:hAnsi="Times New Roman" w:cs="Times New Roman"/>
          <w:sz w:val="24"/>
          <w:szCs w:val="24"/>
          <w:lang w:eastAsia="pl-PL"/>
        </w:rPr>
      </w:pPr>
      <w:r w:rsidRPr="00872B13">
        <w:rPr>
          <w:rFonts w:ascii="Times New Roman" w:eastAsia="Times New Roman" w:hAnsi="Times New Roman" w:cs="Times New Roman"/>
          <w:b/>
          <w:bCs/>
          <w:sz w:val="32"/>
          <w:szCs w:val="32"/>
          <w:lang w:eastAsia="pl-PL"/>
        </w:rPr>
        <w:t xml:space="preserve">Klasa III </w:t>
      </w:r>
      <w:proofErr w:type="spellStart"/>
      <w:r w:rsidRPr="00872B13">
        <w:rPr>
          <w:rFonts w:ascii="Times New Roman" w:eastAsia="Times New Roman" w:hAnsi="Times New Roman" w:cs="Times New Roman"/>
          <w:b/>
          <w:bCs/>
          <w:sz w:val="32"/>
          <w:szCs w:val="32"/>
          <w:lang w:eastAsia="pl-PL"/>
        </w:rPr>
        <w:t>bra</w:t>
      </w:r>
      <w:proofErr w:type="spellEnd"/>
    </w:p>
    <w:p w:rsidR="00872B13" w:rsidRPr="00872B13" w:rsidRDefault="00872B13" w:rsidP="00872B13">
      <w:pPr>
        <w:spacing w:before="100" w:beforeAutospacing="1" w:after="100" w:afterAutospacing="1" w:line="240" w:lineRule="auto"/>
        <w:rPr>
          <w:rFonts w:ascii="Times New Roman" w:eastAsia="Times New Roman" w:hAnsi="Times New Roman" w:cs="Times New Roman"/>
          <w:sz w:val="24"/>
          <w:szCs w:val="24"/>
          <w:lang w:eastAsia="pl-PL"/>
        </w:rPr>
      </w:pPr>
      <w:r w:rsidRPr="00872B13">
        <w:rPr>
          <w:rFonts w:ascii="Times New Roman" w:eastAsia="Times New Roman" w:hAnsi="Times New Roman" w:cs="Times New Roman"/>
          <w:b/>
          <w:bCs/>
          <w:sz w:val="24"/>
          <w:szCs w:val="24"/>
          <w:lang w:eastAsia="pl-PL"/>
        </w:rPr>
        <w:t>Temat: Desery lodowe.</w:t>
      </w:r>
      <w:r w:rsidR="00D97FF6">
        <w:rPr>
          <w:rFonts w:ascii="Times New Roman" w:eastAsia="Times New Roman" w:hAnsi="Times New Roman" w:cs="Times New Roman"/>
          <w:b/>
          <w:bCs/>
          <w:sz w:val="24"/>
          <w:szCs w:val="24"/>
          <w:lang w:eastAsia="pl-PL"/>
        </w:rPr>
        <w:t xml:space="preserve"> </w:t>
      </w:r>
    </w:p>
    <w:p w:rsidR="00872B13" w:rsidRPr="00872B13" w:rsidRDefault="00872B13" w:rsidP="00872B13">
      <w:pPr>
        <w:spacing w:before="100" w:beforeAutospacing="1" w:after="100" w:afterAutospacing="1" w:line="240" w:lineRule="auto"/>
        <w:rPr>
          <w:rFonts w:ascii="Times New Roman" w:eastAsia="Times New Roman" w:hAnsi="Times New Roman" w:cs="Times New Roman"/>
          <w:sz w:val="24"/>
          <w:szCs w:val="24"/>
          <w:lang w:eastAsia="pl-PL"/>
        </w:rPr>
      </w:pPr>
      <w:r w:rsidRPr="00872B13">
        <w:rPr>
          <w:rFonts w:ascii="Times New Roman" w:eastAsia="Times New Roman" w:hAnsi="Times New Roman" w:cs="Times New Roman"/>
          <w:b/>
          <w:bCs/>
          <w:sz w:val="24"/>
          <w:szCs w:val="24"/>
          <w:lang w:eastAsia="pl-PL"/>
        </w:rPr>
        <w:t>Przeczytaj poniższy tekst  i zapoznaj się z kolejnymi etapami produkcji lodów.</w:t>
      </w:r>
      <w:r w:rsidR="001317D3">
        <w:rPr>
          <w:rFonts w:ascii="Times New Roman" w:eastAsia="Times New Roman" w:hAnsi="Times New Roman" w:cs="Times New Roman"/>
          <w:b/>
          <w:bCs/>
          <w:sz w:val="24"/>
          <w:szCs w:val="24"/>
          <w:lang w:eastAsia="pl-PL"/>
        </w:rPr>
        <w:t xml:space="preserve"> W zeszycie wpisz kolejne etapy (fazy)</w:t>
      </w:r>
      <w:r w:rsidRPr="00872B13">
        <w:rPr>
          <w:rFonts w:ascii="Times New Roman" w:eastAsia="Times New Roman" w:hAnsi="Times New Roman" w:cs="Times New Roman"/>
          <w:b/>
          <w:bCs/>
          <w:sz w:val="24"/>
          <w:szCs w:val="24"/>
          <w:lang w:eastAsia="pl-PL"/>
        </w:rPr>
        <w:t xml:space="preserve"> produkcji lodów </w:t>
      </w:r>
      <w:r w:rsidRPr="00872B13">
        <w:rPr>
          <w:rFonts w:ascii="Times New Roman" w:eastAsia="Times New Roman" w:hAnsi="Times New Roman" w:cs="Times New Roman"/>
          <w:b/>
          <w:bCs/>
          <w:sz w:val="24"/>
          <w:szCs w:val="24"/>
          <w:u w:val="single"/>
          <w:lang w:eastAsia="pl-PL"/>
        </w:rPr>
        <w:t>i króciutko</w:t>
      </w:r>
      <w:r w:rsidRPr="00872B13">
        <w:rPr>
          <w:rFonts w:ascii="Times New Roman" w:eastAsia="Times New Roman" w:hAnsi="Times New Roman" w:cs="Times New Roman"/>
          <w:b/>
          <w:bCs/>
          <w:sz w:val="24"/>
          <w:szCs w:val="24"/>
          <w:lang w:eastAsia="pl-PL"/>
        </w:rPr>
        <w:t xml:space="preserve"> każdy etap streść.</w:t>
      </w:r>
    </w:p>
    <w:p w:rsidR="00872B13" w:rsidRPr="00872B13" w:rsidRDefault="00872B13" w:rsidP="00872B13">
      <w:pPr>
        <w:spacing w:before="100" w:beforeAutospacing="1" w:after="100" w:afterAutospacing="1" w:line="240" w:lineRule="auto"/>
        <w:rPr>
          <w:rFonts w:ascii="Times New Roman" w:eastAsia="Times New Roman" w:hAnsi="Times New Roman" w:cs="Times New Roman"/>
          <w:sz w:val="24"/>
          <w:szCs w:val="24"/>
          <w:lang w:eastAsia="pl-PL"/>
        </w:rPr>
      </w:pPr>
      <w:r w:rsidRPr="00872B13">
        <w:rPr>
          <w:rFonts w:ascii="Times New Roman" w:eastAsia="Times New Roman" w:hAnsi="Times New Roman" w:cs="Times New Roman"/>
          <w:b/>
          <w:bCs/>
          <w:sz w:val="36"/>
          <w:szCs w:val="36"/>
          <w:lang w:eastAsia="pl-PL"/>
        </w:rPr>
        <w:t>OGNIWA PRODUKCJI LODÓW</w:t>
      </w:r>
    </w:p>
    <w:p w:rsidR="00872B13" w:rsidRPr="00872B13" w:rsidRDefault="00872B13" w:rsidP="00872B13">
      <w:pPr>
        <w:spacing w:before="100" w:beforeAutospacing="1" w:after="100" w:afterAutospacing="1" w:line="240" w:lineRule="auto"/>
        <w:rPr>
          <w:rFonts w:ascii="Times New Roman" w:eastAsia="Times New Roman" w:hAnsi="Times New Roman" w:cs="Times New Roman"/>
          <w:sz w:val="24"/>
          <w:szCs w:val="24"/>
          <w:lang w:eastAsia="pl-PL"/>
        </w:rPr>
      </w:pPr>
      <w:r w:rsidRPr="00872B13">
        <w:rPr>
          <w:rFonts w:ascii="Times New Roman" w:eastAsia="Times New Roman" w:hAnsi="Times New Roman" w:cs="Times New Roman"/>
          <w:b/>
          <w:bCs/>
          <w:sz w:val="28"/>
          <w:szCs w:val="28"/>
          <w:lang w:eastAsia="pl-PL"/>
        </w:rPr>
        <w:t>Fazy produkcji lodów</w:t>
      </w:r>
    </w:p>
    <w:p w:rsidR="00872B13" w:rsidRPr="00872B13" w:rsidRDefault="00872B13" w:rsidP="00872B13">
      <w:pPr>
        <w:spacing w:before="100" w:beforeAutospacing="1" w:after="100" w:afterAutospacing="1" w:line="240" w:lineRule="auto"/>
        <w:ind w:firstLine="708"/>
        <w:jc w:val="both"/>
        <w:rPr>
          <w:rFonts w:ascii="Times New Roman" w:eastAsia="Times New Roman" w:hAnsi="Times New Roman" w:cs="Times New Roman"/>
          <w:sz w:val="24"/>
          <w:szCs w:val="24"/>
          <w:lang w:eastAsia="pl-PL"/>
        </w:rPr>
      </w:pPr>
      <w:r w:rsidRPr="00872B13">
        <w:rPr>
          <w:rFonts w:ascii="Times New Roman" w:eastAsia="Times New Roman" w:hAnsi="Times New Roman" w:cs="Times New Roman"/>
          <w:sz w:val="24"/>
          <w:szCs w:val="24"/>
          <w:lang w:eastAsia="pl-PL"/>
        </w:rPr>
        <w:t>Produkcja lodów jest procesem wielofazowym składającym się z przygotowania tzw. kompozycji, którą się pasteryzuje, jej dojrzewania, zamrażania z jednoczesnym napowietrzaniem oraz hartowania.</w:t>
      </w:r>
    </w:p>
    <w:p w:rsidR="00872B13" w:rsidRPr="00872B13" w:rsidRDefault="00872B13" w:rsidP="00872B1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72B13">
        <w:rPr>
          <w:rFonts w:ascii="Times New Roman" w:eastAsia="Times New Roman" w:hAnsi="Times New Roman" w:cs="Times New Roman"/>
          <w:b/>
          <w:bCs/>
          <w:sz w:val="28"/>
          <w:szCs w:val="28"/>
          <w:lang w:eastAsia="pl-PL"/>
        </w:rPr>
        <w:t>Przygotowanie mieszanki</w:t>
      </w:r>
    </w:p>
    <w:p w:rsidR="00872B13" w:rsidRPr="00872B13" w:rsidRDefault="00872B13" w:rsidP="00872B13">
      <w:pPr>
        <w:spacing w:before="100" w:beforeAutospacing="1" w:after="100" w:afterAutospacing="1" w:line="240" w:lineRule="auto"/>
        <w:ind w:firstLine="708"/>
        <w:jc w:val="both"/>
        <w:rPr>
          <w:rFonts w:ascii="Times New Roman" w:eastAsia="Times New Roman" w:hAnsi="Times New Roman" w:cs="Times New Roman"/>
          <w:sz w:val="24"/>
          <w:szCs w:val="24"/>
          <w:lang w:eastAsia="pl-PL"/>
        </w:rPr>
      </w:pPr>
      <w:r w:rsidRPr="00872B13">
        <w:rPr>
          <w:rFonts w:ascii="Times New Roman" w:eastAsia="Times New Roman" w:hAnsi="Times New Roman" w:cs="Times New Roman"/>
          <w:sz w:val="24"/>
          <w:szCs w:val="24"/>
          <w:lang w:eastAsia="pl-PL"/>
        </w:rPr>
        <w:t xml:space="preserve">Do najczęściej produkowanych lodów należą: lody mleczne i śmietankowe o różnych smakach oraz owocowe z dodatkiem owoców świeżych, mrożonych, konfitur itp. Spośród </w:t>
      </w:r>
      <w:r w:rsidR="002175B0">
        <w:rPr>
          <w:rFonts w:ascii="Times New Roman" w:eastAsia="Times New Roman" w:hAnsi="Times New Roman" w:cs="Times New Roman"/>
          <w:sz w:val="24"/>
          <w:szCs w:val="24"/>
          <w:lang w:eastAsia="pl-PL"/>
        </w:rPr>
        <w:lastRenderedPageBreak/>
        <w:t>lodów mlecznych </w:t>
      </w:r>
      <w:r w:rsidRPr="00872B13">
        <w:rPr>
          <w:rFonts w:ascii="Times New Roman" w:eastAsia="Times New Roman" w:hAnsi="Times New Roman" w:cs="Times New Roman"/>
          <w:sz w:val="24"/>
          <w:szCs w:val="24"/>
          <w:lang w:eastAsia="pl-PL"/>
        </w:rPr>
        <w:t>   i śmietankowych rozróżnia się lody o smaku: waniliowym, kawow</w:t>
      </w:r>
      <w:r w:rsidR="002175B0">
        <w:rPr>
          <w:rFonts w:ascii="Times New Roman" w:eastAsia="Times New Roman" w:hAnsi="Times New Roman" w:cs="Times New Roman"/>
          <w:sz w:val="24"/>
          <w:szCs w:val="24"/>
          <w:lang w:eastAsia="pl-PL"/>
        </w:rPr>
        <w:t>ym, kakaowym, karmelowym  </w:t>
      </w:r>
      <w:r w:rsidRPr="00872B13">
        <w:rPr>
          <w:rFonts w:ascii="Times New Roman" w:eastAsia="Times New Roman" w:hAnsi="Times New Roman" w:cs="Times New Roman"/>
          <w:sz w:val="24"/>
          <w:szCs w:val="24"/>
          <w:lang w:eastAsia="pl-PL"/>
        </w:rPr>
        <w:t xml:space="preserve"> i orzechowym. Do produkcji lodów owocowych stosuje się najczęściej: maliny, truskawki, poziomki, morele, cytryny, ananasy itp. W zakładach ciastkarskich, w których produkcja lodów prowadzona jest sposobem tradycyjnym, tj. </w:t>
      </w:r>
      <w:r w:rsidR="002175B0">
        <w:rPr>
          <w:rFonts w:ascii="Times New Roman" w:eastAsia="Times New Roman" w:hAnsi="Times New Roman" w:cs="Times New Roman"/>
          <w:sz w:val="24"/>
          <w:szCs w:val="24"/>
          <w:lang w:eastAsia="pl-PL"/>
        </w:rPr>
        <w:t xml:space="preserve">            </w:t>
      </w:r>
      <w:r w:rsidRPr="00872B13">
        <w:rPr>
          <w:rFonts w:ascii="Times New Roman" w:eastAsia="Times New Roman" w:hAnsi="Times New Roman" w:cs="Times New Roman"/>
          <w:sz w:val="24"/>
          <w:szCs w:val="24"/>
          <w:lang w:eastAsia="pl-PL"/>
        </w:rPr>
        <w:t xml:space="preserve">z zachowaniem wszystkich wymienionych faz technologicznych stosuje się surowce świeże </w:t>
      </w:r>
      <w:r w:rsidR="002175B0">
        <w:rPr>
          <w:rFonts w:ascii="Times New Roman" w:eastAsia="Times New Roman" w:hAnsi="Times New Roman" w:cs="Times New Roman"/>
          <w:sz w:val="24"/>
          <w:szCs w:val="24"/>
          <w:lang w:eastAsia="pl-PL"/>
        </w:rPr>
        <w:t xml:space="preserve">     </w:t>
      </w:r>
      <w:r w:rsidRPr="00872B13">
        <w:rPr>
          <w:rFonts w:ascii="Times New Roman" w:eastAsia="Times New Roman" w:hAnsi="Times New Roman" w:cs="Times New Roman"/>
          <w:sz w:val="24"/>
          <w:szCs w:val="24"/>
          <w:lang w:eastAsia="pl-PL"/>
        </w:rPr>
        <w:t>( mleko, jaja) wysokiej jakości. Natomiast w zakładach mleczarskich, gdzie produkcja lodów odbywa się na skalę przemysłową stosuje się surowce zarówno świeże, jak również w postaci koncentratów w proszku (mleko, jaja ).</w:t>
      </w:r>
      <w:r w:rsidR="002175B0">
        <w:rPr>
          <w:rFonts w:ascii="Times New Roman" w:eastAsia="Times New Roman" w:hAnsi="Times New Roman" w:cs="Times New Roman"/>
          <w:sz w:val="24"/>
          <w:szCs w:val="24"/>
          <w:lang w:eastAsia="pl-PL"/>
        </w:rPr>
        <w:t xml:space="preserve">  </w:t>
      </w:r>
    </w:p>
    <w:p w:rsidR="00872B13" w:rsidRPr="00872B13" w:rsidRDefault="00872B13" w:rsidP="00872B1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72B13">
        <w:rPr>
          <w:rFonts w:ascii="Times New Roman" w:eastAsia="Times New Roman" w:hAnsi="Times New Roman" w:cs="Times New Roman"/>
          <w:b/>
          <w:bCs/>
          <w:sz w:val="28"/>
          <w:szCs w:val="28"/>
          <w:lang w:eastAsia="pl-PL"/>
        </w:rPr>
        <w:t>Pasteryzacja</w:t>
      </w:r>
    </w:p>
    <w:p w:rsidR="00872B13" w:rsidRPr="00872B13" w:rsidRDefault="00872B13" w:rsidP="00872B13">
      <w:pPr>
        <w:spacing w:before="100" w:beforeAutospacing="1" w:after="100" w:afterAutospacing="1" w:line="240" w:lineRule="auto"/>
        <w:ind w:firstLine="708"/>
        <w:jc w:val="both"/>
        <w:rPr>
          <w:rFonts w:ascii="Times New Roman" w:eastAsia="Times New Roman" w:hAnsi="Times New Roman" w:cs="Times New Roman"/>
          <w:sz w:val="24"/>
          <w:szCs w:val="24"/>
          <w:lang w:eastAsia="pl-PL"/>
        </w:rPr>
      </w:pPr>
      <w:r w:rsidRPr="00872B13">
        <w:rPr>
          <w:rFonts w:ascii="Times New Roman" w:eastAsia="Times New Roman" w:hAnsi="Times New Roman" w:cs="Times New Roman"/>
          <w:sz w:val="24"/>
          <w:szCs w:val="24"/>
          <w:lang w:eastAsia="pl-PL"/>
        </w:rPr>
        <w:t xml:space="preserve">Pasteryzacja polega na ogrzewaniu materiału do temperatur nie przekraczających 100°C (przeważnie 65-85°C). Ma on na celu zniszczenie drobnoustrojów chorobotwórczych </w:t>
      </w:r>
      <w:r w:rsidR="002175B0">
        <w:rPr>
          <w:rFonts w:ascii="Times New Roman" w:eastAsia="Times New Roman" w:hAnsi="Times New Roman" w:cs="Times New Roman"/>
          <w:sz w:val="24"/>
          <w:szCs w:val="24"/>
          <w:lang w:eastAsia="pl-PL"/>
        </w:rPr>
        <w:t xml:space="preserve">   </w:t>
      </w:r>
      <w:r w:rsidRPr="00872B13">
        <w:rPr>
          <w:rFonts w:ascii="Times New Roman" w:eastAsia="Times New Roman" w:hAnsi="Times New Roman" w:cs="Times New Roman"/>
          <w:sz w:val="24"/>
          <w:szCs w:val="24"/>
          <w:lang w:eastAsia="pl-PL"/>
        </w:rPr>
        <w:t xml:space="preserve">i przedłużenie trwałości produktu wskutek prawie całkowitego unieszkodliwienia form wegetatywnych, a w przypadku żywności o </w:t>
      </w:r>
      <w:proofErr w:type="spellStart"/>
      <w:r w:rsidRPr="00872B13">
        <w:rPr>
          <w:rFonts w:ascii="Times New Roman" w:eastAsia="Times New Roman" w:hAnsi="Times New Roman" w:cs="Times New Roman"/>
          <w:sz w:val="24"/>
          <w:szCs w:val="24"/>
          <w:lang w:eastAsia="pl-PL"/>
        </w:rPr>
        <w:t>pH</w:t>
      </w:r>
      <w:proofErr w:type="spellEnd"/>
      <w:r w:rsidRPr="00872B13">
        <w:rPr>
          <w:rFonts w:ascii="Times New Roman" w:eastAsia="Times New Roman" w:hAnsi="Times New Roman" w:cs="Times New Roman"/>
          <w:sz w:val="24"/>
          <w:szCs w:val="24"/>
          <w:lang w:eastAsia="pl-PL"/>
        </w:rPr>
        <w:t xml:space="preserve"> poniżej 4,5 (np. owoców) pasteryzacja pozwala na uzyskanie pełnej trwałości mikrobiologicznej produktu. W zależności od stosowanych temperatur i czasu ogrzewania wyróżnia się różne sposoby pasteryzacji. Na przykład w technologii mleczarstwa stosuje się najczęściej: - pasteryzację niską albo długotrwałą, polegającą na ogrzewaniu w temp. 63-65°Cw czasie 20-30 minut; - pasteryzację momentalną, polegającą na ogrzaniu do temp. 85-90°C  i natychmiastowym schłodzeniu; -pasteryzację wysoką, w której stosuje się ogrzewanie w temp. od 85°C do prawie 100°C w czasie od co najmniej 15 sekund do kilku, a czasem kilkudziesięciu minut. Pasteryzuje się najczęściej produkty płynne (jak mleko, masa jajowa) i kwaśne (jak soki owocowe) przed lub po umieszczeniu ich w opakowaniach hermetycznych. Urządzenia, w których prowadzi się pasteryzację, noszą nazwę pasteryzatorów. Mogą one pracować w sposób ciągły lub okresowy. Mają one różną budowę, przy czym najczęściej spotyka się wymienniki płytowe i </w:t>
      </w:r>
      <w:r w:rsidR="002175B0">
        <w:rPr>
          <w:rFonts w:ascii="Times New Roman" w:eastAsia="Times New Roman" w:hAnsi="Times New Roman" w:cs="Times New Roman"/>
          <w:sz w:val="24"/>
          <w:szCs w:val="24"/>
          <w:lang w:eastAsia="pl-PL"/>
        </w:rPr>
        <w:t xml:space="preserve">   </w:t>
      </w:r>
      <w:r w:rsidRPr="00872B13">
        <w:rPr>
          <w:rFonts w:ascii="Times New Roman" w:eastAsia="Times New Roman" w:hAnsi="Times New Roman" w:cs="Times New Roman"/>
          <w:sz w:val="24"/>
          <w:szCs w:val="24"/>
          <w:lang w:eastAsia="pl-PL"/>
        </w:rPr>
        <w:t>rurowe (stosowane głównie do pasteryzacji krótkotrwałej i momentalnej), tunelowe oraz wannowe.</w:t>
      </w:r>
    </w:p>
    <w:p w:rsidR="00872B13" w:rsidRPr="00872B13" w:rsidRDefault="00872B13" w:rsidP="00872B1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72B13">
        <w:rPr>
          <w:rFonts w:ascii="Times New Roman" w:eastAsia="Times New Roman" w:hAnsi="Times New Roman" w:cs="Times New Roman"/>
          <w:b/>
          <w:bCs/>
          <w:sz w:val="28"/>
          <w:szCs w:val="28"/>
          <w:lang w:eastAsia="pl-PL"/>
        </w:rPr>
        <w:t>Napowietrzanie lodów</w:t>
      </w:r>
    </w:p>
    <w:p w:rsidR="00872B13" w:rsidRPr="00872B13" w:rsidRDefault="00872B13" w:rsidP="00872B13">
      <w:pPr>
        <w:spacing w:before="100" w:beforeAutospacing="1" w:after="100" w:afterAutospacing="1" w:line="240" w:lineRule="auto"/>
        <w:ind w:firstLine="708"/>
        <w:jc w:val="both"/>
        <w:rPr>
          <w:rFonts w:ascii="Times New Roman" w:eastAsia="Times New Roman" w:hAnsi="Times New Roman" w:cs="Times New Roman"/>
          <w:sz w:val="24"/>
          <w:szCs w:val="24"/>
          <w:lang w:eastAsia="pl-PL"/>
        </w:rPr>
      </w:pPr>
      <w:r w:rsidRPr="00872B13">
        <w:rPr>
          <w:rFonts w:ascii="Times New Roman" w:eastAsia="Times New Roman" w:hAnsi="Times New Roman" w:cs="Times New Roman"/>
          <w:sz w:val="24"/>
          <w:szCs w:val="24"/>
          <w:lang w:eastAsia="pl-PL"/>
        </w:rPr>
        <w:t>Białka odgrywają bardzo ważną rolę w procesie napowietrzania lodów. Podczas początkowego etapu pęcherzyki powietrza są tworzone głównie przez rozpuszczalne białka. Adsorpcja kuleczek tłuszczowych do pęcherzyków powietrza następuje w późniejszych etapach napowietrzania. Musi być dostateczna ilość białka w mieszance, aby utworzyć początkową błonę pęcherzyków powietrza. Okrywanie się pęcherzyków powietrza przez kuleczki tłuszczu następuje po wtłoczeniu powietrza i jest ostatecznie stabilizowane przez białka. Białka w mieszance lodowej są także odpowiedzialne za stopień możliwości wiązania wody w analogiczny sposób do stabilizatorów polisacharydowych, które są zwykle dodawane do mieszanki. Ta zdolność wiązania wody wpływa na lepkość mieszanki przed zamrażaniem we frezerze, nadając korzystną strukturę lodom i wydłużając czas topnienia lodów. Ponadto związanie wolnej wody uniemożliwia jej krystalizację podczas wahań temperatury lub szoków temperaturowych.</w:t>
      </w:r>
    </w:p>
    <w:p w:rsidR="00872B13" w:rsidRPr="00872B13" w:rsidRDefault="00872B13" w:rsidP="00872B1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72B13">
        <w:rPr>
          <w:rFonts w:ascii="Times New Roman" w:eastAsia="Times New Roman" w:hAnsi="Times New Roman" w:cs="Times New Roman"/>
          <w:b/>
          <w:bCs/>
          <w:sz w:val="28"/>
          <w:szCs w:val="28"/>
          <w:lang w:eastAsia="pl-PL"/>
        </w:rPr>
        <w:t>Wprowadzenie dodatków smakowych</w:t>
      </w:r>
    </w:p>
    <w:p w:rsidR="00872B13" w:rsidRPr="00872B13" w:rsidRDefault="00872B13" w:rsidP="00872B1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72B13">
        <w:rPr>
          <w:rFonts w:ascii="Times New Roman" w:eastAsia="Times New Roman" w:hAnsi="Times New Roman" w:cs="Times New Roman"/>
          <w:sz w:val="24"/>
          <w:szCs w:val="24"/>
          <w:lang w:eastAsia="pl-PL"/>
        </w:rPr>
        <w:t xml:space="preserve">                W przypadku lodów mlecznych i śmietankowych przygotowanie kompozycji polega na sporządzaniu mieszaniny mlecznego roztworu cukrowego z masą jajową- cukrową, a następnie poddaniu jej procesowi pasteryzacji w temp.60-70°C. Sporządzając mieszaninę tych składników, jaja należy umyć, wybić ze skorupy i wymieszać z częścią cukru (50% </w:t>
      </w:r>
      <w:r w:rsidRPr="00872B13">
        <w:rPr>
          <w:rFonts w:ascii="Times New Roman" w:eastAsia="Times New Roman" w:hAnsi="Times New Roman" w:cs="Times New Roman"/>
          <w:sz w:val="24"/>
          <w:szCs w:val="24"/>
          <w:lang w:eastAsia="pl-PL"/>
        </w:rPr>
        <w:lastRenderedPageBreak/>
        <w:t>ogólnej jego ilości). Następnie w mleku rozpuszcza się pozostałą ilość cukru i otrzymany roztwór ogrzewa się do momentu zagotowania, po czym wlewa się go cienkim strumieniem do masy jajowo-cukrowej przy ciągłym mieszaniu. Uzyskaną kompozycję, mieszając ogrzewa się w celu zagęszczenia. Właściwy stopień zagęszczenia odpowiada tzw. próbie fałdy lub róży. Stwierdzenie tego zjawiska polega na utworzeniu się charakterystycznych fałd przy dmuchaniu na warstwę kompozycji znajdującej się na powierzchni kopyści wyjętej z ogrzewanej masy. Ogrzewając kompozycję nie należy przekraczać temp. 70°C, a w żadnym wypadku nie należy dopuścić do zagotowania. Właściwą jakościowo kompozycję cechuje przede wszystkim jednorodność struktury, bez śladów ściętego, na skutek zbyt wysokiej temperatury, białka. Jakość surowców w znacznym stopniu wpływa na jakość kompozycji, a tym samym i lodów. Przy sporządzaniu kompozycji na lody owocowe gotuje się w ciągu 5-10 minut wodny roztwór cukrowy o zawartości około 40% cukru.</w:t>
      </w:r>
    </w:p>
    <w:p w:rsidR="00872B13" w:rsidRPr="00872B13" w:rsidRDefault="00872B13" w:rsidP="00872B1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72B13">
        <w:rPr>
          <w:rFonts w:ascii="Times New Roman" w:eastAsia="Times New Roman" w:hAnsi="Times New Roman" w:cs="Times New Roman"/>
          <w:b/>
          <w:bCs/>
          <w:sz w:val="28"/>
          <w:szCs w:val="28"/>
          <w:lang w:eastAsia="pl-PL"/>
        </w:rPr>
        <w:t>Dojrzewanie lodów</w:t>
      </w:r>
    </w:p>
    <w:p w:rsidR="00872B13" w:rsidRPr="00872B13" w:rsidRDefault="00872B13" w:rsidP="00872B13">
      <w:pPr>
        <w:spacing w:before="100" w:beforeAutospacing="1" w:after="100" w:afterAutospacing="1" w:line="240" w:lineRule="auto"/>
        <w:ind w:firstLine="708"/>
        <w:jc w:val="both"/>
        <w:rPr>
          <w:rFonts w:ascii="Times New Roman" w:eastAsia="Times New Roman" w:hAnsi="Times New Roman" w:cs="Times New Roman"/>
          <w:sz w:val="24"/>
          <w:szCs w:val="24"/>
          <w:lang w:eastAsia="pl-PL"/>
        </w:rPr>
      </w:pPr>
      <w:r w:rsidRPr="00872B13">
        <w:rPr>
          <w:rFonts w:ascii="Times New Roman" w:eastAsia="Times New Roman" w:hAnsi="Times New Roman" w:cs="Times New Roman"/>
          <w:sz w:val="24"/>
          <w:szCs w:val="24"/>
          <w:lang w:eastAsia="pl-PL"/>
        </w:rPr>
        <w:t>Otrzymaną kompozycję należy przecedzić i niezwłocznie ochłodzić do temp. ok. 4°C w jak najkrótszym czasie. Następnie poddaje się ją procesowi dojrzewania, tj. przechowywania przez okres około 4 godzin w temp. 0-4°C. W tym czasie następuje twardnienie kuleczek tłuszczu, zmniejsza się ilość wody nie związanej i wzrasta lepkość kompozycji. Zmiana właściwości fizycznych kompozycji zapobiega tworzeniu się dużych kryształów lodu w czasie zamrażania.</w:t>
      </w:r>
    </w:p>
    <w:p w:rsidR="00872B13" w:rsidRPr="00872B13" w:rsidRDefault="00872B13" w:rsidP="00872B1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72B13">
        <w:rPr>
          <w:rFonts w:ascii="Times New Roman" w:eastAsia="Times New Roman" w:hAnsi="Times New Roman" w:cs="Times New Roman"/>
          <w:b/>
          <w:bCs/>
          <w:sz w:val="28"/>
          <w:szCs w:val="28"/>
          <w:lang w:eastAsia="pl-PL"/>
        </w:rPr>
        <w:t>Zamrażanie mieszanki</w:t>
      </w:r>
    </w:p>
    <w:p w:rsidR="00872B13" w:rsidRPr="00872B13" w:rsidRDefault="00872B13" w:rsidP="00872B13">
      <w:pPr>
        <w:spacing w:before="100" w:beforeAutospacing="1" w:after="100" w:afterAutospacing="1" w:line="240" w:lineRule="auto"/>
        <w:ind w:firstLine="708"/>
        <w:jc w:val="both"/>
        <w:rPr>
          <w:rFonts w:ascii="Times New Roman" w:eastAsia="Times New Roman" w:hAnsi="Times New Roman" w:cs="Times New Roman"/>
          <w:sz w:val="24"/>
          <w:szCs w:val="24"/>
          <w:lang w:eastAsia="pl-PL"/>
        </w:rPr>
      </w:pPr>
      <w:r w:rsidRPr="00872B13">
        <w:rPr>
          <w:rFonts w:ascii="Times New Roman" w:eastAsia="Times New Roman" w:hAnsi="Times New Roman" w:cs="Times New Roman"/>
          <w:sz w:val="24"/>
          <w:szCs w:val="24"/>
          <w:lang w:eastAsia="pl-PL"/>
        </w:rPr>
        <w:t>Proces ten odbywa się w temp. -17°C przy jednoczesnym napowietrzaniu w specjalnych urządzeniach. W celu zapewnienia prawidłowego przebiegu procesu zamrażania, należy stosować ciągłe i szybkie mieszanie kompozycji , a czas zmrażania powinien być jak najkrótszy. Zbyt wolne mieszanie powoduje uzyskanie niejednorodnej struktury lodów, w skład której wchodzą duże kryształy lodu. W procesie napowietrzania i zamrażania następuje wypadanie drobnych kryształów lodu, które podczas szybkiego mieszania się mają możliwość łączenia się i tworzenia nowych, większych cząsteczek, ponieważ są nieustannie z nich spłukiwane. Cząsteczki te same tworzą nowe jądra krystaliczne. W ten sposób powstaje masa lodowa składająca się wyłącznie z drobnych kryształów, Ponieważ masa lodowa jest mieszaniną kilku substancji, stąd każda z nich krystalizuje niezależnie od pozostałych. Woda zamarza wcześniej od innych składników. W związku z tym w pierwszej fazie procesu zamrażania następuje jej krystalizacja i zagęszczenie roztworu. Otrzymany roztwór bardziej stężony, w celu jego dalszego zamrażania nie następuje całkowita krystalizacja mieszaniny. Jednak w zamrożonej masie lodowej większość wody i niektóre składniki, jak, tłuszcz, występują w postaci mikrokrystalicznej, która warunkuje „gładkość” gotowego produktu. Zamrożona masa lodowa jest mieszaniną kryształów lodu, pewnej ilości nie zamarzniętej cieczy oraz pęcherzyków powietrza. Ważne jest, aby w procesie zamrażania odpowiednio napowietrzyć masę lodową. Masa lodowa zawierająca niedostateczną ilość powietrza sprawia wrażenie wodnistej              i twardej. Natomiast nadmierne napowietrzenie masy lodowej powoduje jej sypkość, tzn. nabiera ona konsystencji śniegu. Prawidłowe napowietrzenie nadaje właściwą gładkość lodom.</w:t>
      </w:r>
    </w:p>
    <w:p w:rsidR="00872B13" w:rsidRPr="00872B13" w:rsidRDefault="00872B13" w:rsidP="00872B1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72B13">
        <w:rPr>
          <w:rFonts w:ascii="Times New Roman" w:eastAsia="Times New Roman" w:hAnsi="Times New Roman" w:cs="Times New Roman"/>
          <w:b/>
          <w:bCs/>
          <w:sz w:val="28"/>
          <w:szCs w:val="28"/>
          <w:lang w:eastAsia="pl-PL"/>
        </w:rPr>
        <w:t>Hartowanie lodów</w:t>
      </w:r>
    </w:p>
    <w:p w:rsidR="00872B13" w:rsidRPr="00872B13" w:rsidRDefault="00872B13" w:rsidP="00872B13">
      <w:pPr>
        <w:spacing w:before="100" w:beforeAutospacing="1" w:after="100" w:afterAutospacing="1" w:line="240" w:lineRule="auto"/>
        <w:ind w:firstLine="708"/>
        <w:jc w:val="both"/>
        <w:rPr>
          <w:rFonts w:ascii="Times New Roman" w:eastAsia="Times New Roman" w:hAnsi="Times New Roman" w:cs="Times New Roman"/>
          <w:sz w:val="24"/>
          <w:szCs w:val="24"/>
          <w:lang w:eastAsia="pl-PL"/>
        </w:rPr>
      </w:pPr>
      <w:r w:rsidRPr="00872B13">
        <w:rPr>
          <w:rFonts w:ascii="Times New Roman" w:eastAsia="Times New Roman" w:hAnsi="Times New Roman" w:cs="Times New Roman"/>
          <w:sz w:val="24"/>
          <w:szCs w:val="24"/>
          <w:lang w:eastAsia="pl-PL"/>
        </w:rPr>
        <w:t xml:space="preserve">Hartowanie jest to proces całkowitego wymrożenia wody zawartej w zamrożonej masie lodowej. Polega na przechowywaniu zamrożonych lodów w temp. od -23 do - 30°C. </w:t>
      </w:r>
      <w:r w:rsidRPr="00872B13">
        <w:rPr>
          <w:rFonts w:ascii="Times New Roman" w:eastAsia="Times New Roman" w:hAnsi="Times New Roman" w:cs="Times New Roman"/>
          <w:sz w:val="24"/>
          <w:szCs w:val="24"/>
          <w:lang w:eastAsia="pl-PL"/>
        </w:rPr>
        <w:lastRenderedPageBreak/>
        <w:t>Optymalna temperatura wynosi - 25°C, przy czym wahania jej nie powinny przekraczać 1°C. Przechowywanie lodów w niewłaściwej temperaturze powoduje pogorszenie ich konsystencji i struktury. W lodach przechowywanych przy dużych wahaniach temperatury następuje przechodzenie do roztworu mieszanki drobnych kryształów lodu i powiększenie się kryształów dużych.</w:t>
      </w:r>
    </w:p>
    <w:p w:rsidR="00872B13" w:rsidRPr="00872B13" w:rsidRDefault="00872B13" w:rsidP="00872B1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72B13">
        <w:rPr>
          <w:rFonts w:ascii="Times New Roman" w:eastAsia="Times New Roman" w:hAnsi="Times New Roman" w:cs="Times New Roman"/>
          <w:sz w:val="24"/>
          <w:szCs w:val="24"/>
          <w:lang w:eastAsia="pl-PL"/>
        </w:rPr>
        <w:t>Zapoznaj się z materiałem zamieszczonym w poniższych linkach:</w:t>
      </w:r>
    </w:p>
    <w:p w:rsidR="00872B13" w:rsidRDefault="007E5B6A" w:rsidP="00872B13">
      <w:pPr>
        <w:spacing w:before="100" w:beforeAutospacing="1" w:after="100" w:afterAutospacing="1" w:line="240" w:lineRule="auto"/>
        <w:jc w:val="both"/>
        <w:rPr>
          <w:rFonts w:ascii="Times New Roman" w:eastAsia="Times New Roman" w:hAnsi="Times New Roman" w:cs="Times New Roman"/>
          <w:sz w:val="24"/>
          <w:szCs w:val="24"/>
          <w:lang w:eastAsia="pl-PL"/>
        </w:rPr>
      </w:pPr>
      <w:hyperlink r:id="rId8" w:history="1">
        <w:r w:rsidR="00872B13" w:rsidRPr="00872B13">
          <w:rPr>
            <w:rFonts w:ascii="Times New Roman" w:eastAsia="Times New Roman" w:hAnsi="Times New Roman" w:cs="Times New Roman"/>
            <w:color w:val="0076FF"/>
            <w:sz w:val="24"/>
            <w:szCs w:val="24"/>
            <w:u w:val="single"/>
            <w:lang w:eastAsia="pl-PL"/>
          </w:rPr>
          <w:t>https://lodziarstwo.pl/artykuly/2/porady/item/33/produkcja-lodow-tradycyjnych-cz-1</w:t>
        </w:r>
      </w:hyperlink>
      <w:r w:rsidR="00872B13" w:rsidRPr="00872B13">
        <w:rPr>
          <w:rFonts w:ascii="Times New Roman" w:eastAsia="Times New Roman" w:hAnsi="Times New Roman" w:cs="Times New Roman"/>
          <w:sz w:val="24"/>
          <w:szCs w:val="24"/>
          <w:lang w:eastAsia="pl-PL"/>
        </w:rPr>
        <w:t> </w:t>
      </w:r>
      <w:hyperlink r:id="rId9" w:history="1">
        <w:r w:rsidR="00872B13" w:rsidRPr="00872B13">
          <w:rPr>
            <w:rFonts w:ascii="Times New Roman" w:eastAsia="Times New Roman" w:hAnsi="Times New Roman" w:cs="Times New Roman"/>
            <w:color w:val="0076FF"/>
            <w:sz w:val="24"/>
            <w:szCs w:val="24"/>
            <w:u w:val="single"/>
            <w:lang w:eastAsia="pl-PL"/>
          </w:rPr>
          <w:t>https://lodziarstwo.pl/artykuly/1/wiadomosci/item/35/produkcja-lodow-tradycyjnych-cz-2</w:t>
        </w:r>
      </w:hyperlink>
      <w:r w:rsidR="00872B13" w:rsidRPr="00872B13">
        <w:rPr>
          <w:rFonts w:ascii="Times New Roman" w:eastAsia="Times New Roman" w:hAnsi="Times New Roman" w:cs="Times New Roman"/>
          <w:sz w:val="24"/>
          <w:szCs w:val="24"/>
          <w:lang w:eastAsia="pl-PL"/>
        </w:rPr>
        <w:t> </w:t>
      </w:r>
      <w:hyperlink r:id="rId10" w:history="1">
        <w:r w:rsidR="00872B13" w:rsidRPr="00872B13">
          <w:rPr>
            <w:rFonts w:ascii="Times New Roman" w:eastAsia="Times New Roman" w:hAnsi="Times New Roman" w:cs="Times New Roman"/>
            <w:color w:val="0076FF"/>
            <w:sz w:val="24"/>
            <w:szCs w:val="24"/>
            <w:u w:val="single"/>
            <w:lang w:eastAsia="pl-PL"/>
          </w:rPr>
          <w:t>https://lodziarstwo.pl/artykuly/1/porady/item/38/produkcja-lodow-tradycyjnych-cz-3</w:t>
        </w:r>
      </w:hyperlink>
    </w:p>
    <w:p w:rsidR="00D97FF6" w:rsidRDefault="00992DF2" w:rsidP="00872B13">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Temat: Zasady dekoracji i podawania lodów.</w:t>
      </w:r>
    </w:p>
    <w:p w:rsidR="00992DF2" w:rsidRDefault="007E5B6A" w:rsidP="00872B13">
      <w:pPr>
        <w:spacing w:before="100" w:beforeAutospacing="1" w:after="100" w:afterAutospacing="1" w:line="240" w:lineRule="auto"/>
        <w:jc w:val="both"/>
        <w:rPr>
          <w:rFonts w:ascii="Times New Roman" w:eastAsia="Times New Roman" w:hAnsi="Times New Roman" w:cs="Times New Roman"/>
          <w:sz w:val="24"/>
          <w:szCs w:val="24"/>
          <w:lang w:eastAsia="pl-PL"/>
        </w:rPr>
      </w:pPr>
      <w:hyperlink r:id="rId11" w:history="1">
        <w:r w:rsidR="00992DF2" w:rsidRPr="009D1869">
          <w:rPr>
            <w:rStyle w:val="Hipercze"/>
            <w:rFonts w:ascii="Times New Roman" w:eastAsia="Times New Roman" w:hAnsi="Times New Roman" w:cs="Times New Roman"/>
            <w:sz w:val="24"/>
            <w:szCs w:val="24"/>
            <w:lang w:eastAsia="pl-PL"/>
          </w:rPr>
          <w:t>https://www.pucharydeserowe.pl/blog/5-pomyslow-na-desery-lodowe-i-owocowe-w-pucharkach</w:t>
        </w:r>
      </w:hyperlink>
    </w:p>
    <w:p w:rsidR="00992DF2" w:rsidRDefault="00992DF2" w:rsidP="00992DF2">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Skorzystaj z podręcznika albo powyższego linku i zrób notatkę do zeszytu.</w:t>
      </w:r>
    </w:p>
    <w:p w:rsidR="0008341C" w:rsidRPr="0008341C" w:rsidRDefault="0008341C" w:rsidP="0008341C">
      <w:pPr>
        <w:autoSpaceDE w:val="0"/>
        <w:autoSpaceDN w:val="0"/>
        <w:adjustRightInd w:val="0"/>
        <w:spacing w:line="240" w:lineRule="auto"/>
        <w:rPr>
          <w:rFonts w:ascii="Calibri" w:eastAsia="Times New Roman" w:hAnsi="Calibri" w:cs="Calibri"/>
          <w:sz w:val="28"/>
          <w:szCs w:val="28"/>
          <w:lang w:eastAsia="pl-PL"/>
        </w:rPr>
      </w:pPr>
      <w:proofErr w:type="spellStart"/>
      <w:r w:rsidRPr="0008341C">
        <w:rPr>
          <w:rFonts w:ascii="Calibri" w:eastAsia="Times New Roman" w:hAnsi="Calibri" w:cs="Calibri"/>
          <w:sz w:val="28"/>
          <w:szCs w:val="28"/>
          <w:lang w:eastAsia="pl-PL"/>
        </w:rPr>
        <w:t>Lesson</w:t>
      </w:r>
      <w:proofErr w:type="spellEnd"/>
    </w:p>
    <w:p w:rsidR="0008341C" w:rsidRPr="0008341C" w:rsidRDefault="0008341C" w:rsidP="0008341C">
      <w:pPr>
        <w:autoSpaceDE w:val="0"/>
        <w:autoSpaceDN w:val="0"/>
        <w:adjustRightInd w:val="0"/>
        <w:spacing w:line="240" w:lineRule="auto"/>
        <w:rPr>
          <w:rFonts w:ascii="Calibri" w:eastAsia="Times New Roman" w:hAnsi="Calibri" w:cs="Calibri"/>
          <w:sz w:val="28"/>
          <w:szCs w:val="28"/>
          <w:lang w:eastAsia="pl-PL"/>
        </w:rPr>
      </w:pPr>
      <w:proofErr w:type="spellStart"/>
      <w:r w:rsidRPr="0008341C">
        <w:rPr>
          <w:rFonts w:ascii="Calibri" w:eastAsia="Times New Roman" w:hAnsi="Calibri" w:cs="Calibri"/>
          <w:sz w:val="28"/>
          <w:szCs w:val="28"/>
          <w:lang w:eastAsia="pl-PL"/>
        </w:rPr>
        <w:t>Subject</w:t>
      </w:r>
      <w:proofErr w:type="spellEnd"/>
      <w:r w:rsidRPr="0008341C">
        <w:rPr>
          <w:rFonts w:ascii="Calibri" w:eastAsia="Times New Roman" w:hAnsi="Calibri" w:cs="Calibri"/>
          <w:sz w:val="28"/>
          <w:szCs w:val="28"/>
          <w:lang w:eastAsia="pl-PL"/>
        </w:rPr>
        <w:t xml:space="preserve">: Holiday and Holiday </w:t>
      </w:r>
      <w:proofErr w:type="spellStart"/>
      <w:r w:rsidRPr="0008341C">
        <w:rPr>
          <w:rFonts w:ascii="Calibri" w:eastAsia="Times New Roman" w:hAnsi="Calibri" w:cs="Calibri"/>
          <w:sz w:val="28"/>
          <w:szCs w:val="28"/>
          <w:lang w:eastAsia="pl-PL"/>
        </w:rPr>
        <w:t>activities</w:t>
      </w:r>
      <w:proofErr w:type="spellEnd"/>
      <w:r w:rsidRPr="0008341C">
        <w:rPr>
          <w:rFonts w:ascii="Calibri" w:eastAsia="Times New Roman" w:hAnsi="Calibri" w:cs="Calibri"/>
          <w:sz w:val="28"/>
          <w:szCs w:val="28"/>
          <w:lang w:eastAsia="pl-PL"/>
        </w:rPr>
        <w:t>. Wakacje</w:t>
      </w:r>
    </w:p>
    <w:p w:rsidR="0008341C" w:rsidRPr="0008341C" w:rsidRDefault="0008341C" w:rsidP="0008341C">
      <w:pPr>
        <w:autoSpaceDE w:val="0"/>
        <w:autoSpaceDN w:val="0"/>
        <w:adjustRightInd w:val="0"/>
        <w:spacing w:line="240" w:lineRule="auto"/>
        <w:rPr>
          <w:rFonts w:ascii="Calibri" w:eastAsia="Times New Roman" w:hAnsi="Calibri" w:cs="Calibri"/>
          <w:sz w:val="28"/>
          <w:szCs w:val="28"/>
          <w:lang w:eastAsia="pl-PL"/>
        </w:rPr>
      </w:pPr>
      <w:r w:rsidRPr="0008341C">
        <w:rPr>
          <w:rFonts w:ascii="Calibri" w:eastAsia="Times New Roman" w:hAnsi="Calibri" w:cs="Calibri"/>
          <w:sz w:val="28"/>
          <w:szCs w:val="28"/>
          <w:lang w:eastAsia="pl-PL"/>
        </w:rPr>
        <w:t>Witajcie,</w:t>
      </w:r>
    </w:p>
    <w:p w:rsidR="0008341C" w:rsidRPr="0008341C" w:rsidRDefault="0008341C" w:rsidP="0008341C">
      <w:pPr>
        <w:autoSpaceDE w:val="0"/>
        <w:autoSpaceDN w:val="0"/>
        <w:adjustRightInd w:val="0"/>
        <w:spacing w:line="240" w:lineRule="auto"/>
        <w:rPr>
          <w:rFonts w:ascii="Calibri" w:eastAsia="Times New Roman" w:hAnsi="Calibri" w:cs="Calibri"/>
          <w:b/>
          <w:bCs/>
          <w:sz w:val="28"/>
          <w:szCs w:val="28"/>
          <w:lang w:eastAsia="pl-PL"/>
        </w:rPr>
      </w:pPr>
    </w:p>
    <w:p w:rsidR="0008341C" w:rsidRPr="0008341C" w:rsidRDefault="0008341C" w:rsidP="0008341C">
      <w:pPr>
        <w:autoSpaceDE w:val="0"/>
        <w:autoSpaceDN w:val="0"/>
        <w:adjustRightInd w:val="0"/>
        <w:spacing w:line="240" w:lineRule="auto"/>
        <w:rPr>
          <w:rFonts w:ascii="Calibri" w:eastAsia="Times New Roman" w:hAnsi="Calibri" w:cs="Calibri"/>
          <w:b/>
          <w:bCs/>
          <w:sz w:val="28"/>
          <w:szCs w:val="28"/>
          <w:lang w:eastAsia="pl-PL"/>
        </w:rPr>
      </w:pPr>
      <w:r w:rsidRPr="0008341C">
        <w:rPr>
          <w:rFonts w:ascii="Calibri" w:eastAsia="Times New Roman" w:hAnsi="Calibri" w:cs="Calibri"/>
          <w:b/>
          <w:bCs/>
          <w:sz w:val="28"/>
          <w:szCs w:val="28"/>
          <w:lang w:eastAsia="pl-PL"/>
        </w:rPr>
        <w:t>Zadanie: 1</w:t>
      </w:r>
    </w:p>
    <w:p w:rsidR="0008341C" w:rsidRPr="0008341C" w:rsidRDefault="0008341C" w:rsidP="0008341C">
      <w:pPr>
        <w:autoSpaceDE w:val="0"/>
        <w:autoSpaceDN w:val="0"/>
        <w:adjustRightInd w:val="0"/>
        <w:spacing w:line="240" w:lineRule="auto"/>
        <w:rPr>
          <w:rFonts w:ascii="Calibri" w:eastAsia="Times New Roman" w:hAnsi="Calibri" w:cs="Calibri"/>
          <w:sz w:val="28"/>
          <w:szCs w:val="28"/>
          <w:lang w:eastAsia="pl-PL"/>
        </w:rPr>
      </w:pPr>
      <w:r w:rsidRPr="0008341C">
        <w:rPr>
          <w:rFonts w:ascii="Calibri" w:eastAsia="Times New Roman" w:hAnsi="Calibri" w:cs="Calibri"/>
          <w:sz w:val="28"/>
          <w:szCs w:val="28"/>
          <w:lang w:eastAsia="pl-PL"/>
        </w:rPr>
        <w:t>Przerysuj tabelkę do zeszytu i wpisz wyrazy do poszczególnych kategorii.</w:t>
      </w:r>
    </w:p>
    <w:p w:rsidR="0008341C" w:rsidRPr="0008341C" w:rsidRDefault="0008341C" w:rsidP="0008341C">
      <w:pPr>
        <w:autoSpaceDE w:val="0"/>
        <w:autoSpaceDN w:val="0"/>
        <w:adjustRightInd w:val="0"/>
        <w:spacing w:line="240" w:lineRule="auto"/>
        <w:rPr>
          <w:rFonts w:ascii="Calibri" w:eastAsia="Times New Roman" w:hAnsi="Calibri" w:cs="Calibri"/>
          <w:b/>
          <w:bCs/>
          <w:sz w:val="28"/>
          <w:szCs w:val="28"/>
          <w:lang w:val="en-US"/>
        </w:rPr>
      </w:pPr>
      <w:r w:rsidRPr="0008341C">
        <w:rPr>
          <w:rFonts w:ascii="Calibri" w:eastAsia="Times New Roman" w:hAnsi="Calibri" w:cs="Calibri"/>
          <w:b/>
          <w:bCs/>
          <w:sz w:val="28"/>
          <w:szCs w:val="28"/>
          <w:lang w:val="en-US"/>
        </w:rPr>
        <w:t xml:space="preserve">Coach – </w:t>
      </w:r>
      <w:proofErr w:type="spellStart"/>
      <w:r w:rsidRPr="0008341C">
        <w:rPr>
          <w:rFonts w:ascii="Calibri" w:eastAsia="Times New Roman" w:hAnsi="Calibri" w:cs="Calibri"/>
          <w:b/>
          <w:bCs/>
          <w:sz w:val="28"/>
          <w:szCs w:val="28"/>
          <w:lang w:val="en-US"/>
        </w:rPr>
        <w:t>autokar</w:t>
      </w:r>
      <w:proofErr w:type="spellEnd"/>
    </w:p>
    <w:p w:rsidR="0008341C" w:rsidRPr="0008341C" w:rsidRDefault="0008341C" w:rsidP="0008341C">
      <w:pPr>
        <w:autoSpaceDE w:val="0"/>
        <w:autoSpaceDN w:val="0"/>
        <w:adjustRightInd w:val="0"/>
        <w:spacing w:line="240" w:lineRule="auto"/>
        <w:rPr>
          <w:rFonts w:ascii="Calibri" w:eastAsia="Times New Roman" w:hAnsi="Calibri" w:cs="Calibri"/>
          <w:b/>
          <w:bCs/>
          <w:sz w:val="28"/>
          <w:szCs w:val="28"/>
          <w:lang w:val="en-US"/>
        </w:rPr>
      </w:pPr>
      <w:r w:rsidRPr="0008341C">
        <w:rPr>
          <w:rFonts w:ascii="Calibri" w:eastAsia="Times New Roman" w:hAnsi="Calibri" w:cs="Calibri"/>
          <w:b/>
          <w:bCs/>
          <w:sz w:val="28"/>
          <w:szCs w:val="28"/>
          <w:lang w:val="en-US"/>
        </w:rPr>
        <w:t xml:space="preserve">Flight – </w:t>
      </w:r>
      <w:proofErr w:type="spellStart"/>
      <w:r w:rsidRPr="0008341C">
        <w:rPr>
          <w:rFonts w:ascii="Calibri" w:eastAsia="Times New Roman" w:hAnsi="Calibri" w:cs="Calibri"/>
          <w:b/>
          <w:bCs/>
          <w:sz w:val="28"/>
          <w:szCs w:val="28"/>
          <w:lang w:val="en-US"/>
        </w:rPr>
        <w:t>latac</w:t>
      </w:r>
      <w:proofErr w:type="spellEnd"/>
    </w:p>
    <w:p w:rsidR="0008341C" w:rsidRPr="0008341C" w:rsidRDefault="0008341C" w:rsidP="0008341C">
      <w:pPr>
        <w:autoSpaceDE w:val="0"/>
        <w:autoSpaceDN w:val="0"/>
        <w:adjustRightInd w:val="0"/>
        <w:spacing w:line="240" w:lineRule="auto"/>
        <w:rPr>
          <w:rFonts w:ascii="Calibri" w:eastAsia="Times New Roman" w:hAnsi="Calibri" w:cs="Calibri"/>
          <w:b/>
          <w:bCs/>
          <w:sz w:val="28"/>
          <w:szCs w:val="28"/>
          <w:lang w:val="en-US"/>
        </w:rPr>
      </w:pPr>
      <w:r w:rsidRPr="0008341C">
        <w:rPr>
          <w:rFonts w:ascii="Calibri" w:eastAsia="Times New Roman" w:hAnsi="Calibri" w:cs="Calibri"/>
          <w:b/>
          <w:bCs/>
          <w:sz w:val="28"/>
          <w:szCs w:val="28"/>
          <w:lang w:val="en-US"/>
        </w:rPr>
        <w:t xml:space="preserve">Hitchhike – </w:t>
      </w:r>
      <w:proofErr w:type="spellStart"/>
      <w:r w:rsidRPr="0008341C">
        <w:rPr>
          <w:rFonts w:ascii="Calibri" w:eastAsia="Times New Roman" w:hAnsi="Calibri" w:cs="Calibri"/>
          <w:b/>
          <w:bCs/>
          <w:sz w:val="28"/>
          <w:szCs w:val="28"/>
          <w:lang w:val="en-US"/>
        </w:rPr>
        <w:t>jechać</w:t>
      </w:r>
      <w:proofErr w:type="spellEnd"/>
      <w:r w:rsidRPr="0008341C">
        <w:rPr>
          <w:rFonts w:ascii="Calibri" w:eastAsia="Times New Roman" w:hAnsi="Calibri" w:cs="Calibri"/>
          <w:b/>
          <w:bCs/>
          <w:sz w:val="28"/>
          <w:szCs w:val="28"/>
          <w:lang w:val="en-US"/>
        </w:rPr>
        <w:t xml:space="preserve"> </w:t>
      </w:r>
      <w:proofErr w:type="spellStart"/>
      <w:r w:rsidRPr="0008341C">
        <w:rPr>
          <w:rFonts w:ascii="Calibri" w:eastAsia="Times New Roman" w:hAnsi="Calibri" w:cs="Calibri"/>
          <w:b/>
          <w:bCs/>
          <w:sz w:val="28"/>
          <w:szCs w:val="28"/>
          <w:lang w:val="en-US"/>
        </w:rPr>
        <w:t>na</w:t>
      </w:r>
      <w:proofErr w:type="spellEnd"/>
      <w:r w:rsidRPr="0008341C">
        <w:rPr>
          <w:rFonts w:ascii="Calibri" w:eastAsia="Times New Roman" w:hAnsi="Calibri" w:cs="Calibri"/>
          <w:b/>
          <w:bCs/>
          <w:sz w:val="28"/>
          <w:szCs w:val="28"/>
          <w:lang w:val="en-US"/>
        </w:rPr>
        <w:t xml:space="preserve"> </w:t>
      </w:r>
      <w:proofErr w:type="spellStart"/>
      <w:r w:rsidRPr="0008341C">
        <w:rPr>
          <w:rFonts w:ascii="Calibri" w:eastAsia="Times New Roman" w:hAnsi="Calibri" w:cs="Calibri"/>
          <w:b/>
          <w:bCs/>
          <w:sz w:val="28"/>
          <w:szCs w:val="28"/>
          <w:lang w:val="en-US"/>
        </w:rPr>
        <w:t>stopa</w:t>
      </w:r>
      <w:proofErr w:type="spellEnd"/>
    </w:p>
    <w:p w:rsidR="0008341C" w:rsidRPr="0008341C" w:rsidRDefault="0008341C" w:rsidP="0008341C">
      <w:pPr>
        <w:autoSpaceDE w:val="0"/>
        <w:autoSpaceDN w:val="0"/>
        <w:adjustRightInd w:val="0"/>
        <w:spacing w:line="240" w:lineRule="auto"/>
        <w:rPr>
          <w:rFonts w:ascii="Calibri" w:eastAsia="Times New Roman" w:hAnsi="Calibri" w:cs="Calibri"/>
          <w:b/>
          <w:bCs/>
          <w:sz w:val="28"/>
          <w:szCs w:val="28"/>
          <w:lang w:val="en-US"/>
        </w:rPr>
      </w:pPr>
      <w:r w:rsidRPr="0008341C">
        <w:rPr>
          <w:rFonts w:ascii="Calibri" w:eastAsia="Times New Roman" w:hAnsi="Calibri" w:cs="Calibri"/>
          <w:b/>
          <w:bCs/>
          <w:sz w:val="28"/>
          <w:szCs w:val="28"/>
          <w:lang w:val="en-US"/>
        </w:rPr>
        <w:t xml:space="preserve">Airport – </w:t>
      </w:r>
      <w:proofErr w:type="spellStart"/>
      <w:r w:rsidRPr="0008341C">
        <w:rPr>
          <w:rFonts w:ascii="Calibri" w:eastAsia="Times New Roman" w:hAnsi="Calibri" w:cs="Calibri"/>
          <w:b/>
          <w:bCs/>
          <w:sz w:val="28"/>
          <w:szCs w:val="28"/>
          <w:lang w:val="en-US"/>
        </w:rPr>
        <w:t>lotnisko</w:t>
      </w:r>
      <w:proofErr w:type="spellEnd"/>
    </w:p>
    <w:p w:rsidR="0008341C" w:rsidRPr="0008341C" w:rsidRDefault="0008341C" w:rsidP="0008341C">
      <w:pPr>
        <w:autoSpaceDE w:val="0"/>
        <w:autoSpaceDN w:val="0"/>
        <w:adjustRightInd w:val="0"/>
        <w:spacing w:line="240" w:lineRule="auto"/>
        <w:rPr>
          <w:rFonts w:ascii="Calibri" w:eastAsia="Times New Roman" w:hAnsi="Calibri" w:cs="Calibri"/>
          <w:b/>
          <w:bCs/>
          <w:sz w:val="28"/>
          <w:szCs w:val="28"/>
          <w:lang w:val="en-US"/>
        </w:rPr>
      </w:pPr>
      <w:r w:rsidRPr="0008341C">
        <w:rPr>
          <w:rFonts w:ascii="Calibri" w:eastAsia="Times New Roman" w:hAnsi="Calibri" w:cs="Calibri"/>
          <w:b/>
          <w:bCs/>
          <w:sz w:val="28"/>
          <w:szCs w:val="28"/>
          <w:lang w:val="en-US"/>
        </w:rPr>
        <w:t xml:space="preserve">Track – </w:t>
      </w:r>
      <w:proofErr w:type="spellStart"/>
      <w:r w:rsidRPr="0008341C">
        <w:rPr>
          <w:rFonts w:ascii="Calibri" w:eastAsia="Times New Roman" w:hAnsi="Calibri" w:cs="Calibri"/>
          <w:b/>
          <w:bCs/>
          <w:sz w:val="28"/>
          <w:szCs w:val="28"/>
          <w:lang w:val="en-US"/>
        </w:rPr>
        <w:t>cięzarówka</w:t>
      </w:r>
      <w:proofErr w:type="spellEnd"/>
    </w:p>
    <w:p w:rsidR="0008341C" w:rsidRPr="0008341C" w:rsidRDefault="0008341C" w:rsidP="0008341C">
      <w:pPr>
        <w:autoSpaceDE w:val="0"/>
        <w:autoSpaceDN w:val="0"/>
        <w:adjustRightInd w:val="0"/>
        <w:spacing w:line="240" w:lineRule="auto"/>
        <w:rPr>
          <w:rFonts w:ascii="Calibri" w:eastAsia="Times New Roman" w:hAnsi="Calibri" w:cs="Calibri"/>
          <w:b/>
          <w:bCs/>
          <w:sz w:val="28"/>
          <w:szCs w:val="28"/>
          <w:lang w:val="en-US"/>
        </w:rPr>
      </w:pPr>
      <w:r w:rsidRPr="0008341C">
        <w:rPr>
          <w:rFonts w:ascii="Calibri" w:eastAsia="Times New Roman" w:hAnsi="Calibri" w:cs="Calibri"/>
          <w:b/>
          <w:bCs/>
          <w:sz w:val="28"/>
          <w:szCs w:val="28"/>
          <w:lang w:val="en-US"/>
        </w:rPr>
        <w:t xml:space="preserve">Yacht – </w:t>
      </w:r>
      <w:proofErr w:type="spellStart"/>
      <w:r w:rsidRPr="0008341C">
        <w:rPr>
          <w:rFonts w:ascii="Calibri" w:eastAsia="Times New Roman" w:hAnsi="Calibri" w:cs="Calibri"/>
          <w:b/>
          <w:bCs/>
          <w:sz w:val="28"/>
          <w:szCs w:val="28"/>
          <w:lang w:val="en-US"/>
        </w:rPr>
        <w:t>jacht</w:t>
      </w:r>
      <w:proofErr w:type="spellEnd"/>
    </w:p>
    <w:p w:rsidR="0008341C" w:rsidRPr="0008341C" w:rsidRDefault="0008341C" w:rsidP="0008341C">
      <w:pPr>
        <w:autoSpaceDE w:val="0"/>
        <w:autoSpaceDN w:val="0"/>
        <w:adjustRightInd w:val="0"/>
        <w:spacing w:line="240" w:lineRule="auto"/>
        <w:rPr>
          <w:rFonts w:ascii="Calibri" w:eastAsia="Times New Roman" w:hAnsi="Calibri" w:cs="Calibri"/>
          <w:b/>
          <w:bCs/>
          <w:sz w:val="28"/>
          <w:szCs w:val="28"/>
          <w:lang w:val="en-US"/>
        </w:rPr>
      </w:pPr>
      <w:r w:rsidRPr="0008341C">
        <w:rPr>
          <w:rFonts w:ascii="Calibri" w:eastAsia="Times New Roman" w:hAnsi="Calibri" w:cs="Calibri"/>
          <w:b/>
          <w:bCs/>
          <w:sz w:val="28"/>
          <w:szCs w:val="28"/>
          <w:lang w:val="en-US"/>
        </w:rPr>
        <w:t xml:space="preserve">Couchette – </w:t>
      </w:r>
      <w:proofErr w:type="spellStart"/>
      <w:r w:rsidRPr="0008341C">
        <w:rPr>
          <w:rFonts w:ascii="Calibri" w:eastAsia="Times New Roman" w:hAnsi="Calibri" w:cs="Calibri"/>
          <w:b/>
          <w:bCs/>
          <w:sz w:val="28"/>
          <w:szCs w:val="28"/>
          <w:lang w:val="en-US"/>
        </w:rPr>
        <w:t>kuszetka</w:t>
      </w:r>
      <w:proofErr w:type="spellEnd"/>
    </w:p>
    <w:p w:rsidR="0008341C" w:rsidRPr="0008341C" w:rsidRDefault="0008341C" w:rsidP="0008341C">
      <w:pPr>
        <w:autoSpaceDE w:val="0"/>
        <w:autoSpaceDN w:val="0"/>
        <w:adjustRightInd w:val="0"/>
        <w:spacing w:line="240" w:lineRule="auto"/>
        <w:rPr>
          <w:rFonts w:ascii="Calibri" w:eastAsia="Times New Roman" w:hAnsi="Calibri" w:cs="Calibri"/>
          <w:b/>
          <w:bCs/>
          <w:sz w:val="28"/>
          <w:szCs w:val="28"/>
          <w:lang w:val="en-US"/>
        </w:rPr>
      </w:pPr>
      <w:r w:rsidRPr="0008341C">
        <w:rPr>
          <w:rFonts w:ascii="Calibri" w:eastAsia="Times New Roman" w:hAnsi="Calibri" w:cs="Calibri"/>
          <w:b/>
          <w:bCs/>
          <w:sz w:val="28"/>
          <w:szCs w:val="28"/>
          <w:lang w:val="en-US"/>
        </w:rPr>
        <w:t>Dock – port</w:t>
      </w:r>
    </w:p>
    <w:p w:rsidR="0008341C" w:rsidRPr="0008341C" w:rsidRDefault="0008341C" w:rsidP="0008341C">
      <w:pPr>
        <w:autoSpaceDE w:val="0"/>
        <w:autoSpaceDN w:val="0"/>
        <w:adjustRightInd w:val="0"/>
        <w:spacing w:line="240" w:lineRule="auto"/>
        <w:rPr>
          <w:rFonts w:ascii="Calibri" w:eastAsia="Times New Roman" w:hAnsi="Calibri" w:cs="Calibri"/>
          <w:b/>
          <w:bCs/>
          <w:sz w:val="28"/>
          <w:szCs w:val="28"/>
          <w:lang w:val="en-US"/>
        </w:rPr>
      </w:pPr>
      <w:r w:rsidRPr="0008341C">
        <w:rPr>
          <w:rFonts w:ascii="Calibri" w:eastAsia="Times New Roman" w:hAnsi="Calibri" w:cs="Calibri"/>
          <w:b/>
          <w:bCs/>
          <w:sz w:val="28"/>
          <w:szCs w:val="28"/>
          <w:lang w:val="en-US"/>
        </w:rPr>
        <w:t>Pilot – pilot</w:t>
      </w:r>
    </w:p>
    <w:p w:rsidR="0008341C" w:rsidRPr="0008341C" w:rsidRDefault="0008341C" w:rsidP="0008341C">
      <w:pPr>
        <w:autoSpaceDE w:val="0"/>
        <w:autoSpaceDN w:val="0"/>
        <w:adjustRightInd w:val="0"/>
        <w:spacing w:line="240" w:lineRule="auto"/>
        <w:rPr>
          <w:rFonts w:ascii="Calibri" w:eastAsia="Times New Roman" w:hAnsi="Calibri" w:cs="Calibri"/>
          <w:b/>
          <w:bCs/>
          <w:sz w:val="28"/>
          <w:szCs w:val="28"/>
          <w:lang w:val="en-US"/>
        </w:rPr>
      </w:pPr>
      <w:r w:rsidRPr="0008341C">
        <w:rPr>
          <w:rFonts w:ascii="Calibri" w:eastAsia="Times New Roman" w:hAnsi="Calibri" w:cs="Calibri"/>
          <w:b/>
          <w:bCs/>
          <w:sz w:val="28"/>
          <w:szCs w:val="28"/>
          <w:lang w:val="en-US"/>
        </w:rPr>
        <w:t>Motorway – autostrada</w:t>
      </w:r>
    </w:p>
    <w:p w:rsidR="0008341C" w:rsidRPr="0008341C" w:rsidRDefault="0008341C" w:rsidP="0008341C">
      <w:pPr>
        <w:autoSpaceDE w:val="0"/>
        <w:autoSpaceDN w:val="0"/>
        <w:adjustRightInd w:val="0"/>
        <w:spacing w:line="240" w:lineRule="auto"/>
        <w:rPr>
          <w:rFonts w:ascii="Calibri" w:eastAsia="Times New Roman" w:hAnsi="Calibri" w:cs="Calibri"/>
          <w:b/>
          <w:bCs/>
          <w:sz w:val="28"/>
          <w:szCs w:val="28"/>
          <w:lang w:val="en-US"/>
        </w:rPr>
      </w:pPr>
      <w:r w:rsidRPr="0008341C">
        <w:rPr>
          <w:rFonts w:ascii="Calibri" w:eastAsia="Times New Roman" w:hAnsi="Calibri" w:cs="Calibri"/>
          <w:b/>
          <w:bCs/>
          <w:sz w:val="28"/>
          <w:szCs w:val="28"/>
          <w:lang w:val="en-US"/>
        </w:rPr>
        <w:lastRenderedPageBreak/>
        <w:t xml:space="preserve">Platform – </w:t>
      </w:r>
      <w:proofErr w:type="spellStart"/>
      <w:r w:rsidRPr="0008341C">
        <w:rPr>
          <w:rFonts w:ascii="Calibri" w:eastAsia="Times New Roman" w:hAnsi="Calibri" w:cs="Calibri"/>
          <w:b/>
          <w:bCs/>
          <w:sz w:val="28"/>
          <w:szCs w:val="28"/>
          <w:lang w:val="en-US"/>
        </w:rPr>
        <w:t>peron</w:t>
      </w:r>
      <w:proofErr w:type="spellEnd"/>
    </w:p>
    <w:p w:rsidR="0008341C" w:rsidRPr="0008341C" w:rsidRDefault="0008341C" w:rsidP="0008341C">
      <w:pPr>
        <w:autoSpaceDE w:val="0"/>
        <w:autoSpaceDN w:val="0"/>
        <w:adjustRightInd w:val="0"/>
        <w:spacing w:line="240" w:lineRule="auto"/>
        <w:rPr>
          <w:rFonts w:ascii="Calibri" w:eastAsia="Times New Roman" w:hAnsi="Calibri" w:cs="Calibri"/>
          <w:b/>
          <w:bCs/>
          <w:sz w:val="28"/>
          <w:szCs w:val="28"/>
          <w:lang w:val="en-US"/>
        </w:rPr>
      </w:pPr>
      <w:r w:rsidRPr="0008341C">
        <w:rPr>
          <w:rFonts w:ascii="Calibri" w:eastAsia="Times New Roman" w:hAnsi="Calibri" w:cs="Calibri"/>
          <w:b/>
          <w:bCs/>
          <w:sz w:val="28"/>
          <w:szCs w:val="28"/>
          <w:lang w:val="en-US"/>
        </w:rPr>
        <w:t>Port – 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3"/>
        <w:gridCol w:w="2303"/>
        <w:gridCol w:w="2303"/>
        <w:gridCol w:w="2303"/>
      </w:tblGrid>
      <w:tr w:rsidR="0008341C" w:rsidRPr="0008341C">
        <w:tc>
          <w:tcPr>
            <w:tcW w:w="2303" w:type="dxa"/>
            <w:tcMar>
              <w:top w:w="0" w:type="dxa"/>
              <w:left w:w="108" w:type="dxa"/>
              <w:bottom w:w="0" w:type="dxa"/>
              <w:right w:w="108" w:type="dxa"/>
            </w:tcMar>
          </w:tcPr>
          <w:p w:rsidR="0008341C" w:rsidRPr="0008341C" w:rsidRDefault="0008341C" w:rsidP="0008341C">
            <w:pPr>
              <w:autoSpaceDE w:val="0"/>
              <w:autoSpaceDN w:val="0"/>
              <w:adjustRightInd w:val="0"/>
              <w:spacing w:line="240" w:lineRule="auto"/>
              <w:rPr>
                <w:rFonts w:ascii="Calibri" w:eastAsia="Times New Roman" w:hAnsi="Calibri" w:cs="Calibri"/>
                <w:b/>
                <w:bCs/>
                <w:sz w:val="28"/>
                <w:szCs w:val="28"/>
                <w:lang w:val="en-US"/>
              </w:rPr>
            </w:pPr>
            <w:r w:rsidRPr="0008341C">
              <w:rPr>
                <w:rFonts w:ascii="Calibri" w:eastAsia="Times New Roman" w:hAnsi="Calibri" w:cs="Calibri"/>
                <w:b/>
                <w:bCs/>
                <w:sz w:val="28"/>
                <w:szCs w:val="28"/>
                <w:lang w:val="en-US"/>
              </w:rPr>
              <w:t>Road travel</w:t>
            </w:r>
          </w:p>
          <w:p w:rsidR="0008341C" w:rsidRPr="0008341C" w:rsidRDefault="0008341C" w:rsidP="0008341C">
            <w:pPr>
              <w:autoSpaceDE w:val="0"/>
              <w:autoSpaceDN w:val="0"/>
              <w:adjustRightInd w:val="0"/>
              <w:spacing w:line="240" w:lineRule="auto"/>
              <w:rPr>
                <w:rFonts w:ascii="Calibri" w:eastAsia="Times New Roman" w:hAnsi="Calibri" w:cs="Calibri"/>
                <w:b/>
                <w:bCs/>
                <w:sz w:val="28"/>
                <w:szCs w:val="28"/>
                <w:lang w:val="en-US"/>
              </w:rPr>
            </w:pPr>
            <w:proofErr w:type="spellStart"/>
            <w:r w:rsidRPr="0008341C">
              <w:rPr>
                <w:rFonts w:ascii="Calibri" w:eastAsia="Times New Roman" w:hAnsi="Calibri" w:cs="Calibri"/>
                <w:b/>
                <w:bCs/>
                <w:sz w:val="28"/>
                <w:szCs w:val="28"/>
                <w:lang w:val="en-US"/>
              </w:rPr>
              <w:t>Droga</w:t>
            </w:r>
            <w:proofErr w:type="spellEnd"/>
          </w:p>
        </w:tc>
        <w:tc>
          <w:tcPr>
            <w:tcW w:w="2303" w:type="dxa"/>
            <w:tcMar>
              <w:top w:w="0" w:type="dxa"/>
              <w:left w:w="108" w:type="dxa"/>
              <w:bottom w:w="0" w:type="dxa"/>
              <w:right w:w="108" w:type="dxa"/>
            </w:tcMar>
          </w:tcPr>
          <w:p w:rsidR="0008341C" w:rsidRPr="0008341C" w:rsidRDefault="0008341C" w:rsidP="0008341C">
            <w:pPr>
              <w:autoSpaceDE w:val="0"/>
              <w:autoSpaceDN w:val="0"/>
              <w:adjustRightInd w:val="0"/>
              <w:spacing w:line="240" w:lineRule="auto"/>
              <w:rPr>
                <w:rFonts w:ascii="Calibri" w:eastAsia="Times New Roman" w:hAnsi="Calibri" w:cs="Calibri"/>
                <w:b/>
                <w:bCs/>
                <w:sz w:val="28"/>
                <w:szCs w:val="28"/>
                <w:lang w:val="en-US"/>
              </w:rPr>
            </w:pPr>
            <w:r w:rsidRPr="0008341C">
              <w:rPr>
                <w:rFonts w:ascii="Calibri" w:eastAsia="Times New Roman" w:hAnsi="Calibri" w:cs="Calibri"/>
                <w:b/>
                <w:bCs/>
                <w:sz w:val="28"/>
                <w:szCs w:val="28"/>
                <w:lang w:val="en-US"/>
              </w:rPr>
              <w:t>Air travel</w:t>
            </w:r>
          </w:p>
          <w:p w:rsidR="0008341C" w:rsidRPr="0008341C" w:rsidRDefault="0008341C" w:rsidP="0008341C">
            <w:pPr>
              <w:autoSpaceDE w:val="0"/>
              <w:autoSpaceDN w:val="0"/>
              <w:adjustRightInd w:val="0"/>
              <w:spacing w:line="240" w:lineRule="auto"/>
              <w:rPr>
                <w:rFonts w:ascii="Calibri" w:eastAsia="Times New Roman" w:hAnsi="Calibri" w:cs="Calibri"/>
                <w:b/>
                <w:bCs/>
                <w:sz w:val="28"/>
                <w:szCs w:val="28"/>
                <w:lang w:val="en-US"/>
              </w:rPr>
            </w:pPr>
            <w:proofErr w:type="spellStart"/>
            <w:r w:rsidRPr="0008341C">
              <w:rPr>
                <w:rFonts w:ascii="Calibri" w:eastAsia="Times New Roman" w:hAnsi="Calibri" w:cs="Calibri"/>
                <w:b/>
                <w:bCs/>
                <w:sz w:val="28"/>
                <w:szCs w:val="28"/>
                <w:lang w:val="en-US"/>
              </w:rPr>
              <w:t>Powietrze</w:t>
            </w:r>
            <w:proofErr w:type="spellEnd"/>
          </w:p>
        </w:tc>
        <w:tc>
          <w:tcPr>
            <w:tcW w:w="2303" w:type="dxa"/>
            <w:tcMar>
              <w:top w:w="0" w:type="dxa"/>
              <w:left w:w="108" w:type="dxa"/>
              <w:bottom w:w="0" w:type="dxa"/>
              <w:right w:w="108" w:type="dxa"/>
            </w:tcMar>
          </w:tcPr>
          <w:p w:rsidR="0008341C" w:rsidRPr="0008341C" w:rsidRDefault="0008341C" w:rsidP="0008341C">
            <w:pPr>
              <w:autoSpaceDE w:val="0"/>
              <w:autoSpaceDN w:val="0"/>
              <w:adjustRightInd w:val="0"/>
              <w:spacing w:line="240" w:lineRule="auto"/>
              <w:rPr>
                <w:rFonts w:ascii="Calibri" w:eastAsia="Times New Roman" w:hAnsi="Calibri" w:cs="Calibri"/>
                <w:b/>
                <w:bCs/>
                <w:sz w:val="28"/>
                <w:szCs w:val="28"/>
                <w:lang w:val="en-US"/>
              </w:rPr>
            </w:pPr>
            <w:r w:rsidRPr="0008341C">
              <w:rPr>
                <w:rFonts w:ascii="Calibri" w:eastAsia="Times New Roman" w:hAnsi="Calibri" w:cs="Calibri"/>
                <w:b/>
                <w:bCs/>
                <w:sz w:val="28"/>
                <w:szCs w:val="28"/>
                <w:lang w:val="en-US"/>
              </w:rPr>
              <w:t>Train travel</w:t>
            </w:r>
          </w:p>
          <w:p w:rsidR="0008341C" w:rsidRPr="0008341C" w:rsidRDefault="0008341C" w:rsidP="0008341C">
            <w:pPr>
              <w:autoSpaceDE w:val="0"/>
              <w:autoSpaceDN w:val="0"/>
              <w:adjustRightInd w:val="0"/>
              <w:spacing w:line="240" w:lineRule="auto"/>
              <w:rPr>
                <w:rFonts w:ascii="Calibri" w:eastAsia="Times New Roman" w:hAnsi="Calibri" w:cs="Calibri"/>
                <w:b/>
                <w:bCs/>
                <w:sz w:val="28"/>
                <w:szCs w:val="28"/>
                <w:lang w:val="en-US"/>
              </w:rPr>
            </w:pPr>
            <w:proofErr w:type="spellStart"/>
            <w:r w:rsidRPr="0008341C">
              <w:rPr>
                <w:rFonts w:ascii="Calibri" w:eastAsia="Times New Roman" w:hAnsi="Calibri" w:cs="Calibri"/>
                <w:b/>
                <w:bCs/>
                <w:sz w:val="28"/>
                <w:szCs w:val="28"/>
                <w:lang w:val="en-US"/>
              </w:rPr>
              <w:t>pociąg</w:t>
            </w:r>
            <w:proofErr w:type="spellEnd"/>
          </w:p>
        </w:tc>
        <w:tc>
          <w:tcPr>
            <w:tcW w:w="2303" w:type="dxa"/>
            <w:tcMar>
              <w:top w:w="0" w:type="dxa"/>
              <w:left w:w="108" w:type="dxa"/>
              <w:bottom w:w="0" w:type="dxa"/>
              <w:right w:w="108" w:type="dxa"/>
            </w:tcMar>
          </w:tcPr>
          <w:p w:rsidR="0008341C" w:rsidRPr="0008341C" w:rsidRDefault="0008341C" w:rsidP="0008341C">
            <w:pPr>
              <w:autoSpaceDE w:val="0"/>
              <w:autoSpaceDN w:val="0"/>
              <w:adjustRightInd w:val="0"/>
              <w:spacing w:line="240" w:lineRule="auto"/>
              <w:rPr>
                <w:rFonts w:ascii="Calibri" w:eastAsia="Times New Roman" w:hAnsi="Calibri" w:cs="Calibri"/>
                <w:b/>
                <w:bCs/>
                <w:sz w:val="28"/>
                <w:szCs w:val="28"/>
                <w:lang w:val="en-US"/>
              </w:rPr>
            </w:pPr>
            <w:r w:rsidRPr="0008341C">
              <w:rPr>
                <w:rFonts w:ascii="Calibri" w:eastAsia="Times New Roman" w:hAnsi="Calibri" w:cs="Calibri"/>
                <w:b/>
                <w:bCs/>
                <w:sz w:val="28"/>
                <w:szCs w:val="28"/>
                <w:lang w:val="en-US"/>
              </w:rPr>
              <w:t>Sea travel</w:t>
            </w:r>
          </w:p>
          <w:p w:rsidR="0008341C" w:rsidRPr="0008341C" w:rsidRDefault="0008341C" w:rsidP="0008341C">
            <w:pPr>
              <w:autoSpaceDE w:val="0"/>
              <w:autoSpaceDN w:val="0"/>
              <w:adjustRightInd w:val="0"/>
              <w:spacing w:line="240" w:lineRule="auto"/>
              <w:rPr>
                <w:rFonts w:ascii="Calibri" w:eastAsia="Times New Roman" w:hAnsi="Calibri" w:cs="Calibri"/>
                <w:b/>
                <w:bCs/>
                <w:sz w:val="28"/>
                <w:szCs w:val="28"/>
                <w:lang w:val="en-US"/>
              </w:rPr>
            </w:pPr>
            <w:proofErr w:type="spellStart"/>
            <w:r w:rsidRPr="0008341C">
              <w:rPr>
                <w:rFonts w:ascii="Calibri" w:eastAsia="Times New Roman" w:hAnsi="Calibri" w:cs="Calibri"/>
                <w:b/>
                <w:bCs/>
                <w:sz w:val="28"/>
                <w:szCs w:val="28"/>
                <w:lang w:val="en-US"/>
              </w:rPr>
              <w:t>morze</w:t>
            </w:r>
            <w:proofErr w:type="spellEnd"/>
          </w:p>
        </w:tc>
      </w:tr>
      <w:tr w:rsidR="0008341C" w:rsidRPr="0008341C">
        <w:tc>
          <w:tcPr>
            <w:tcW w:w="2303" w:type="dxa"/>
            <w:tcMar>
              <w:top w:w="0" w:type="dxa"/>
              <w:left w:w="108" w:type="dxa"/>
              <w:bottom w:w="0" w:type="dxa"/>
              <w:right w:w="108" w:type="dxa"/>
            </w:tcMar>
          </w:tcPr>
          <w:p w:rsidR="0008341C" w:rsidRPr="0008341C" w:rsidRDefault="0008341C" w:rsidP="0008341C">
            <w:pPr>
              <w:autoSpaceDE w:val="0"/>
              <w:autoSpaceDN w:val="0"/>
              <w:adjustRightInd w:val="0"/>
              <w:spacing w:line="240" w:lineRule="auto"/>
              <w:rPr>
                <w:rFonts w:ascii="Calibri" w:eastAsia="Times New Roman" w:hAnsi="Calibri" w:cs="Calibri"/>
                <w:b/>
                <w:bCs/>
                <w:sz w:val="28"/>
                <w:szCs w:val="28"/>
                <w:lang w:val="en-US"/>
              </w:rPr>
            </w:pPr>
          </w:p>
        </w:tc>
        <w:tc>
          <w:tcPr>
            <w:tcW w:w="2303" w:type="dxa"/>
            <w:tcMar>
              <w:top w:w="0" w:type="dxa"/>
              <w:left w:w="108" w:type="dxa"/>
              <w:bottom w:w="0" w:type="dxa"/>
              <w:right w:w="108" w:type="dxa"/>
            </w:tcMar>
          </w:tcPr>
          <w:p w:rsidR="0008341C" w:rsidRPr="0008341C" w:rsidRDefault="0008341C" w:rsidP="0008341C">
            <w:pPr>
              <w:autoSpaceDE w:val="0"/>
              <w:autoSpaceDN w:val="0"/>
              <w:adjustRightInd w:val="0"/>
              <w:spacing w:line="240" w:lineRule="auto"/>
              <w:rPr>
                <w:rFonts w:ascii="Calibri" w:eastAsia="Times New Roman" w:hAnsi="Calibri" w:cs="Calibri"/>
                <w:b/>
                <w:bCs/>
                <w:sz w:val="28"/>
                <w:szCs w:val="28"/>
                <w:lang w:val="en-US"/>
              </w:rPr>
            </w:pPr>
          </w:p>
        </w:tc>
        <w:tc>
          <w:tcPr>
            <w:tcW w:w="2303" w:type="dxa"/>
            <w:tcMar>
              <w:top w:w="0" w:type="dxa"/>
              <w:left w:w="108" w:type="dxa"/>
              <w:bottom w:w="0" w:type="dxa"/>
              <w:right w:w="108" w:type="dxa"/>
            </w:tcMar>
          </w:tcPr>
          <w:p w:rsidR="0008341C" w:rsidRPr="0008341C" w:rsidRDefault="0008341C" w:rsidP="0008341C">
            <w:pPr>
              <w:autoSpaceDE w:val="0"/>
              <w:autoSpaceDN w:val="0"/>
              <w:adjustRightInd w:val="0"/>
              <w:spacing w:line="240" w:lineRule="auto"/>
              <w:rPr>
                <w:rFonts w:ascii="Calibri" w:eastAsia="Times New Roman" w:hAnsi="Calibri" w:cs="Calibri"/>
                <w:b/>
                <w:bCs/>
                <w:sz w:val="28"/>
                <w:szCs w:val="28"/>
                <w:lang w:val="en-US"/>
              </w:rPr>
            </w:pPr>
          </w:p>
        </w:tc>
        <w:tc>
          <w:tcPr>
            <w:tcW w:w="2303" w:type="dxa"/>
            <w:tcMar>
              <w:top w:w="0" w:type="dxa"/>
              <w:left w:w="108" w:type="dxa"/>
              <w:bottom w:w="0" w:type="dxa"/>
              <w:right w:w="108" w:type="dxa"/>
            </w:tcMar>
          </w:tcPr>
          <w:p w:rsidR="0008341C" w:rsidRPr="0008341C" w:rsidRDefault="0008341C" w:rsidP="0008341C">
            <w:pPr>
              <w:autoSpaceDE w:val="0"/>
              <w:autoSpaceDN w:val="0"/>
              <w:adjustRightInd w:val="0"/>
              <w:spacing w:line="240" w:lineRule="auto"/>
              <w:rPr>
                <w:rFonts w:ascii="Calibri" w:eastAsia="Times New Roman" w:hAnsi="Calibri" w:cs="Calibri"/>
                <w:b/>
                <w:bCs/>
                <w:sz w:val="28"/>
                <w:szCs w:val="28"/>
                <w:lang w:val="en-US"/>
              </w:rPr>
            </w:pPr>
          </w:p>
        </w:tc>
      </w:tr>
      <w:tr w:rsidR="0008341C" w:rsidRPr="0008341C">
        <w:tc>
          <w:tcPr>
            <w:tcW w:w="2303" w:type="dxa"/>
            <w:tcMar>
              <w:top w:w="0" w:type="dxa"/>
              <w:left w:w="108" w:type="dxa"/>
              <w:bottom w:w="0" w:type="dxa"/>
              <w:right w:w="108" w:type="dxa"/>
            </w:tcMar>
          </w:tcPr>
          <w:p w:rsidR="0008341C" w:rsidRPr="0008341C" w:rsidRDefault="0008341C" w:rsidP="0008341C">
            <w:pPr>
              <w:autoSpaceDE w:val="0"/>
              <w:autoSpaceDN w:val="0"/>
              <w:adjustRightInd w:val="0"/>
              <w:spacing w:line="240" w:lineRule="auto"/>
              <w:rPr>
                <w:rFonts w:ascii="Calibri" w:eastAsia="Times New Roman" w:hAnsi="Calibri" w:cs="Calibri"/>
                <w:b/>
                <w:bCs/>
                <w:sz w:val="28"/>
                <w:szCs w:val="28"/>
                <w:lang w:val="en-US"/>
              </w:rPr>
            </w:pPr>
          </w:p>
        </w:tc>
        <w:tc>
          <w:tcPr>
            <w:tcW w:w="2303" w:type="dxa"/>
            <w:tcMar>
              <w:top w:w="0" w:type="dxa"/>
              <w:left w:w="108" w:type="dxa"/>
              <w:bottom w:w="0" w:type="dxa"/>
              <w:right w:w="108" w:type="dxa"/>
            </w:tcMar>
          </w:tcPr>
          <w:p w:rsidR="0008341C" w:rsidRPr="0008341C" w:rsidRDefault="0008341C" w:rsidP="0008341C">
            <w:pPr>
              <w:autoSpaceDE w:val="0"/>
              <w:autoSpaceDN w:val="0"/>
              <w:adjustRightInd w:val="0"/>
              <w:spacing w:line="240" w:lineRule="auto"/>
              <w:rPr>
                <w:rFonts w:ascii="Calibri" w:eastAsia="Times New Roman" w:hAnsi="Calibri" w:cs="Calibri"/>
                <w:b/>
                <w:bCs/>
                <w:sz w:val="28"/>
                <w:szCs w:val="28"/>
                <w:lang w:val="en-US"/>
              </w:rPr>
            </w:pPr>
          </w:p>
        </w:tc>
        <w:tc>
          <w:tcPr>
            <w:tcW w:w="2303" w:type="dxa"/>
            <w:tcMar>
              <w:top w:w="0" w:type="dxa"/>
              <w:left w:w="108" w:type="dxa"/>
              <w:bottom w:w="0" w:type="dxa"/>
              <w:right w:w="108" w:type="dxa"/>
            </w:tcMar>
          </w:tcPr>
          <w:p w:rsidR="0008341C" w:rsidRPr="0008341C" w:rsidRDefault="0008341C" w:rsidP="0008341C">
            <w:pPr>
              <w:autoSpaceDE w:val="0"/>
              <w:autoSpaceDN w:val="0"/>
              <w:adjustRightInd w:val="0"/>
              <w:spacing w:line="240" w:lineRule="auto"/>
              <w:rPr>
                <w:rFonts w:ascii="Calibri" w:eastAsia="Times New Roman" w:hAnsi="Calibri" w:cs="Calibri"/>
                <w:b/>
                <w:bCs/>
                <w:sz w:val="28"/>
                <w:szCs w:val="28"/>
                <w:lang w:val="en-US"/>
              </w:rPr>
            </w:pPr>
          </w:p>
        </w:tc>
        <w:tc>
          <w:tcPr>
            <w:tcW w:w="2303" w:type="dxa"/>
            <w:tcMar>
              <w:top w:w="0" w:type="dxa"/>
              <w:left w:w="108" w:type="dxa"/>
              <w:bottom w:w="0" w:type="dxa"/>
              <w:right w:w="108" w:type="dxa"/>
            </w:tcMar>
          </w:tcPr>
          <w:p w:rsidR="0008341C" w:rsidRPr="0008341C" w:rsidRDefault="0008341C" w:rsidP="0008341C">
            <w:pPr>
              <w:autoSpaceDE w:val="0"/>
              <w:autoSpaceDN w:val="0"/>
              <w:adjustRightInd w:val="0"/>
              <w:spacing w:line="240" w:lineRule="auto"/>
              <w:rPr>
                <w:rFonts w:ascii="Calibri" w:eastAsia="Times New Roman" w:hAnsi="Calibri" w:cs="Calibri"/>
                <w:b/>
                <w:bCs/>
                <w:sz w:val="28"/>
                <w:szCs w:val="28"/>
                <w:lang w:val="en-US"/>
              </w:rPr>
            </w:pPr>
          </w:p>
        </w:tc>
      </w:tr>
      <w:tr w:rsidR="0008341C" w:rsidRPr="0008341C">
        <w:tc>
          <w:tcPr>
            <w:tcW w:w="2303" w:type="dxa"/>
            <w:tcMar>
              <w:top w:w="0" w:type="dxa"/>
              <w:left w:w="108" w:type="dxa"/>
              <w:bottom w:w="0" w:type="dxa"/>
              <w:right w:w="108" w:type="dxa"/>
            </w:tcMar>
          </w:tcPr>
          <w:p w:rsidR="0008341C" w:rsidRPr="0008341C" w:rsidRDefault="0008341C" w:rsidP="0008341C">
            <w:pPr>
              <w:autoSpaceDE w:val="0"/>
              <w:autoSpaceDN w:val="0"/>
              <w:adjustRightInd w:val="0"/>
              <w:spacing w:line="240" w:lineRule="auto"/>
              <w:rPr>
                <w:rFonts w:ascii="Calibri" w:eastAsia="Times New Roman" w:hAnsi="Calibri" w:cs="Calibri"/>
                <w:b/>
                <w:bCs/>
                <w:sz w:val="28"/>
                <w:szCs w:val="28"/>
                <w:lang w:val="en-US"/>
              </w:rPr>
            </w:pPr>
          </w:p>
        </w:tc>
        <w:tc>
          <w:tcPr>
            <w:tcW w:w="2303" w:type="dxa"/>
            <w:tcMar>
              <w:top w:w="0" w:type="dxa"/>
              <w:left w:w="108" w:type="dxa"/>
              <w:bottom w:w="0" w:type="dxa"/>
              <w:right w:w="108" w:type="dxa"/>
            </w:tcMar>
          </w:tcPr>
          <w:p w:rsidR="0008341C" w:rsidRPr="0008341C" w:rsidRDefault="0008341C" w:rsidP="0008341C">
            <w:pPr>
              <w:autoSpaceDE w:val="0"/>
              <w:autoSpaceDN w:val="0"/>
              <w:adjustRightInd w:val="0"/>
              <w:spacing w:line="240" w:lineRule="auto"/>
              <w:rPr>
                <w:rFonts w:ascii="Calibri" w:eastAsia="Times New Roman" w:hAnsi="Calibri" w:cs="Calibri"/>
                <w:b/>
                <w:bCs/>
                <w:sz w:val="28"/>
                <w:szCs w:val="28"/>
                <w:lang w:val="en-US"/>
              </w:rPr>
            </w:pPr>
          </w:p>
        </w:tc>
        <w:tc>
          <w:tcPr>
            <w:tcW w:w="2303" w:type="dxa"/>
            <w:tcMar>
              <w:top w:w="0" w:type="dxa"/>
              <w:left w:w="108" w:type="dxa"/>
              <w:bottom w:w="0" w:type="dxa"/>
              <w:right w:w="108" w:type="dxa"/>
            </w:tcMar>
          </w:tcPr>
          <w:p w:rsidR="0008341C" w:rsidRPr="0008341C" w:rsidRDefault="0008341C" w:rsidP="0008341C">
            <w:pPr>
              <w:autoSpaceDE w:val="0"/>
              <w:autoSpaceDN w:val="0"/>
              <w:adjustRightInd w:val="0"/>
              <w:spacing w:line="240" w:lineRule="auto"/>
              <w:rPr>
                <w:rFonts w:ascii="Calibri" w:eastAsia="Times New Roman" w:hAnsi="Calibri" w:cs="Calibri"/>
                <w:b/>
                <w:bCs/>
                <w:sz w:val="28"/>
                <w:szCs w:val="28"/>
                <w:lang w:val="en-US"/>
              </w:rPr>
            </w:pPr>
          </w:p>
        </w:tc>
        <w:tc>
          <w:tcPr>
            <w:tcW w:w="2303" w:type="dxa"/>
            <w:tcMar>
              <w:top w:w="0" w:type="dxa"/>
              <w:left w:w="108" w:type="dxa"/>
              <w:bottom w:w="0" w:type="dxa"/>
              <w:right w:w="108" w:type="dxa"/>
            </w:tcMar>
          </w:tcPr>
          <w:p w:rsidR="0008341C" w:rsidRPr="0008341C" w:rsidRDefault="0008341C" w:rsidP="0008341C">
            <w:pPr>
              <w:autoSpaceDE w:val="0"/>
              <w:autoSpaceDN w:val="0"/>
              <w:adjustRightInd w:val="0"/>
              <w:spacing w:line="240" w:lineRule="auto"/>
              <w:rPr>
                <w:rFonts w:ascii="Calibri" w:eastAsia="Times New Roman" w:hAnsi="Calibri" w:cs="Calibri"/>
                <w:b/>
                <w:bCs/>
                <w:sz w:val="28"/>
                <w:szCs w:val="28"/>
                <w:lang w:val="en-US"/>
              </w:rPr>
            </w:pPr>
          </w:p>
        </w:tc>
      </w:tr>
    </w:tbl>
    <w:p w:rsidR="0008341C" w:rsidRPr="0008341C" w:rsidRDefault="0008341C" w:rsidP="0008341C">
      <w:pPr>
        <w:autoSpaceDE w:val="0"/>
        <w:autoSpaceDN w:val="0"/>
        <w:adjustRightInd w:val="0"/>
        <w:spacing w:line="240" w:lineRule="auto"/>
        <w:rPr>
          <w:rFonts w:ascii="Calibri" w:eastAsia="Times New Roman" w:hAnsi="Calibri" w:cs="Calibri"/>
          <w:b/>
          <w:bCs/>
          <w:sz w:val="28"/>
          <w:szCs w:val="28"/>
          <w:lang w:val="en-US"/>
        </w:rPr>
      </w:pPr>
      <w:proofErr w:type="spellStart"/>
      <w:r w:rsidRPr="0008341C">
        <w:rPr>
          <w:rFonts w:ascii="Calibri" w:eastAsia="Times New Roman" w:hAnsi="Calibri" w:cs="Calibri"/>
          <w:b/>
          <w:bCs/>
          <w:sz w:val="28"/>
          <w:szCs w:val="28"/>
          <w:lang w:val="en-US"/>
        </w:rPr>
        <w:t>Zadanie</w:t>
      </w:r>
      <w:proofErr w:type="spellEnd"/>
      <w:r w:rsidRPr="0008341C">
        <w:rPr>
          <w:rFonts w:ascii="Calibri" w:eastAsia="Times New Roman" w:hAnsi="Calibri" w:cs="Calibri"/>
          <w:b/>
          <w:bCs/>
          <w:sz w:val="28"/>
          <w:szCs w:val="28"/>
          <w:lang w:val="en-US"/>
        </w:rPr>
        <w:t>: 2</w:t>
      </w:r>
    </w:p>
    <w:p w:rsidR="0008341C" w:rsidRPr="0008341C" w:rsidRDefault="0008341C" w:rsidP="0008341C">
      <w:pPr>
        <w:autoSpaceDE w:val="0"/>
        <w:autoSpaceDN w:val="0"/>
        <w:adjustRightInd w:val="0"/>
        <w:spacing w:line="240" w:lineRule="auto"/>
        <w:rPr>
          <w:rFonts w:ascii="Calibri" w:eastAsia="Times New Roman" w:hAnsi="Calibri" w:cs="Calibri"/>
          <w:sz w:val="28"/>
          <w:szCs w:val="28"/>
          <w:lang w:val="en-US"/>
        </w:rPr>
      </w:pPr>
      <w:proofErr w:type="spellStart"/>
      <w:r w:rsidRPr="0008341C">
        <w:rPr>
          <w:rFonts w:ascii="Calibri" w:eastAsia="Times New Roman" w:hAnsi="Calibri" w:cs="Calibri"/>
          <w:sz w:val="28"/>
          <w:szCs w:val="28"/>
          <w:lang w:val="en-US"/>
        </w:rPr>
        <w:t>Przepisz</w:t>
      </w:r>
      <w:proofErr w:type="spellEnd"/>
      <w:r w:rsidRPr="0008341C">
        <w:rPr>
          <w:rFonts w:ascii="Calibri" w:eastAsia="Times New Roman" w:hAnsi="Calibri" w:cs="Calibri"/>
          <w:sz w:val="28"/>
          <w:szCs w:val="28"/>
          <w:lang w:val="en-US"/>
        </w:rPr>
        <w:t xml:space="preserve"> do </w:t>
      </w:r>
      <w:proofErr w:type="spellStart"/>
      <w:r w:rsidRPr="0008341C">
        <w:rPr>
          <w:rFonts w:ascii="Calibri" w:eastAsia="Times New Roman" w:hAnsi="Calibri" w:cs="Calibri"/>
          <w:sz w:val="28"/>
          <w:szCs w:val="28"/>
          <w:lang w:val="en-US"/>
        </w:rPr>
        <w:t>zeszytu</w:t>
      </w:r>
      <w:proofErr w:type="spellEnd"/>
      <w:r w:rsidRPr="0008341C">
        <w:rPr>
          <w:rFonts w:ascii="Calibri" w:eastAsia="Times New Roman" w:hAnsi="Calibri" w:cs="Calibri"/>
          <w:sz w:val="28"/>
          <w:szCs w:val="28"/>
          <w:lang w:val="en-US"/>
        </w:rPr>
        <w:t xml:space="preserve"> I </w:t>
      </w:r>
      <w:proofErr w:type="spellStart"/>
      <w:r w:rsidRPr="0008341C">
        <w:rPr>
          <w:rFonts w:ascii="Calibri" w:eastAsia="Times New Roman" w:hAnsi="Calibri" w:cs="Calibri"/>
          <w:sz w:val="28"/>
          <w:szCs w:val="28"/>
          <w:lang w:val="en-US"/>
        </w:rPr>
        <w:t>napisz</w:t>
      </w:r>
      <w:proofErr w:type="spellEnd"/>
      <w:r w:rsidRPr="0008341C">
        <w:rPr>
          <w:rFonts w:ascii="Calibri" w:eastAsia="Times New Roman" w:hAnsi="Calibri" w:cs="Calibri"/>
          <w:sz w:val="28"/>
          <w:szCs w:val="28"/>
          <w:lang w:val="en-US"/>
        </w:rPr>
        <w:t xml:space="preserve"> </w:t>
      </w:r>
      <w:proofErr w:type="spellStart"/>
      <w:r w:rsidRPr="0008341C">
        <w:rPr>
          <w:rFonts w:ascii="Calibri" w:eastAsia="Times New Roman" w:hAnsi="Calibri" w:cs="Calibri"/>
          <w:sz w:val="28"/>
          <w:szCs w:val="28"/>
          <w:lang w:val="en-US"/>
        </w:rPr>
        <w:t>jakie</w:t>
      </w:r>
      <w:proofErr w:type="spellEnd"/>
      <w:r w:rsidRPr="0008341C">
        <w:rPr>
          <w:rFonts w:ascii="Calibri" w:eastAsia="Times New Roman" w:hAnsi="Calibri" w:cs="Calibri"/>
          <w:sz w:val="28"/>
          <w:szCs w:val="28"/>
          <w:lang w:val="en-US"/>
        </w:rPr>
        <w:t xml:space="preserve"> </w:t>
      </w:r>
      <w:proofErr w:type="spellStart"/>
      <w:r w:rsidRPr="0008341C">
        <w:rPr>
          <w:rFonts w:ascii="Calibri" w:eastAsia="Times New Roman" w:hAnsi="Calibri" w:cs="Calibri"/>
          <w:sz w:val="28"/>
          <w:szCs w:val="28"/>
          <w:lang w:val="en-US"/>
        </w:rPr>
        <w:t>wakacje</w:t>
      </w:r>
      <w:proofErr w:type="spellEnd"/>
      <w:r w:rsidRPr="0008341C">
        <w:rPr>
          <w:rFonts w:ascii="Calibri" w:eastAsia="Times New Roman" w:hAnsi="Calibri" w:cs="Calibri"/>
          <w:sz w:val="28"/>
          <w:szCs w:val="28"/>
          <w:lang w:val="en-US"/>
        </w:rPr>
        <w:t xml:space="preserve"> </w:t>
      </w:r>
      <w:proofErr w:type="spellStart"/>
      <w:r w:rsidRPr="0008341C">
        <w:rPr>
          <w:rFonts w:ascii="Calibri" w:eastAsia="Times New Roman" w:hAnsi="Calibri" w:cs="Calibri"/>
          <w:sz w:val="28"/>
          <w:szCs w:val="28"/>
          <w:lang w:val="en-US"/>
        </w:rPr>
        <w:t>lubisz</w:t>
      </w:r>
      <w:proofErr w:type="spellEnd"/>
      <w:r w:rsidRPr="0008341C">
        <w:rPr>
          <w:rFonts w:ascii="Calibri" w:eastAsia="Times New Roman" w:hAnsi="Calibri" w:cs="Calibri"/>
          <w:sz w:val="28"/>
          <w:szCs w:val="28"/>
          <w:lang w:val="en-US"/>
        </w:rPr>
        <w:t xml:space="preserve"> I </w:t>
      </w:r>
      <w:proofErr w:type="spellStart"/>
      <w:r w:rsidRPr="0008341C">
        <w:rPr>
          <w:rFonts w:ascii="Calibri" w:eastAsia="Times New Roman" w:hAnsi="Calibri" w:cs="Calibri"/>
          <w:sz w:val="28"/>
          <w:szCs w:val="28"/>
          <w:lang w:val="en-US"/>
        </w:rPr>
        <w:t>dlaczego</w:t>
      </w:r>
      <w:proofErr w:type="spellEnd"/>
    </w:p>
    <w:p w:rsidR="0008341C" w:rsidRPr="0008341C" w:rsidRDefault="0008341C" w:rsidP="0008341C">
      <w:pPr>
        <w:autoSpaceDE w:val="0"/>
        <w:autoSpaceDN w:val="0"/>
        <w:adjustRightInd w:val="0"/>
        <w:spacing w:line="240" w:lineRule="auto"/>
        <w:rPr>
          <w:rFonts w:ascii="Calibri" w:eastAsia="Times New Roman" w:hAnsi="Calibri" w:cs="Calibri"/>
          <w:b/>
          <w:bCs/>
          <w:sz w:val="28"/>
          <w:szCs w:val="28"/>
          <w:lang w:val="en-US"/>
        </w:rPr>
      </w:pPr>
      <w:r w:rsidRPr="0008341C">
        <w:rPr>
          <w:rFonts w:ascii="Calibri" w:eastAsia="Times New Roman" w:hAnsi="Calibri" w:cs="Calibri"/>
          <w:b/>
          <w:bCs/>
          <w:sz w:val="28"/>
          <w:szCs w:val="28"/>
          <w:lang w:val="en-US"/>
        </w:rPr>
        <w:t xml:space="preserve">skiing holiday – </w:t>
      </w:r>
      <w:proofErr w:type="spellStart"/>
      <w:r w:rsidRPr="0008341C">
        <w:rPr>
          <w:rFonts w:ascii="Calibri" w:eastAsia="Times New Roman" w:hAnsi="Calibri" w:cs="Calibri"/>
          <w:b/>
          <w:bCs/>
          <w:sz w:val="28"/>
          <w:szCs w:val="28"/>
          <w:lang w:val="en-US"/>
        </w:rPr>
        <w:t>wakacje</w:t>
      </w:r>
      <w:proofErr w:type="spellEnd"/>
      <w:r w:rsidRPr="0008341C">
        <w:rPr>
          <w:rFonts w:ascii="Calibri" w:eastAsia="Times New Roman" w:hAnsi="Calibri" w:cs="Calibri"/>
          <w:b/>
          <w:bCs/>
          <w:sz w:val="28"/>
          <w:szCs w:val="28"/>
          <w:lang w:val="en-US"/>
        </w:rPr>
        <w:t xml:space="preserve"> </w:t>
      </w:r>
      <w:proofErr w:type="spellStart"/>
      <w:r w:rsidRPr="0008341C">
        <w:rPr>
          <w:rFonts w:ascii="Calibri" w:eastAsia="Times New Roman" w:hAnsi="Calibri" w:cs="Calibri"/>
          <w:b/>
          <w:bCs/>
          <w:sz w:val="28"/>
          <w:szCs w:val="28"/>
          <w:lang w:val="en-US"/>
        </w:rPr>
        <w:t>na</w:t>
      </w:r>
      <w:proofErr w:type="spellEnd"/>
      <w:r w:rsidRPr="0008341C">
        <w:rPr>
          <w:rFonts w:ascii="Calibri" w:eastAsia="Times New Roman" w:hAnsi="Calibri" w:cs="Calibri"/>
          <w:b/>
          <w:bCs/>
          <w:sz w:val="28"/>
          <w:szCs w:val="28"/>
          <w:lang w:val="en-US"/>
        </w:rPr>
        <w:t xml:space="preserve"> </w:t>
      </w:r>
      <w:proofErr w:type="spellStart"/>
      <w:r w:rsidRPr="0008341C">
        <w:rPr>
          <w:rFonts w:ascii="Calibri" w:eastAsia="Times New Roman" w:hAnsi="Calibri" w:cs="Calibri"/>
          <w:b/>
          <w:bCs/>
          <w:sz w:val="28"/>
          <w:szCs w:val="28"/>
          <w:lang w:val="en-US"/>
        </w:rPr>
        <w:t>nartach</w:t>
      </w:r>
      <w:proofErr w:type="spellEnd"/>
    </w:p>
    <w:p w:rsidR="0008341C" w:rsidRPr="0008341C" w:rsidRDefault="0008341C" w:rsidP="0008341C">
      <w:pPr>
        <w:autoSpaceDE w:val="0"/>
        <w:autoSpaceDN w:val="0"/>
        <w:adjustRightInd w:val="0"/>
        <w:spacing w:line="240" w:lineRule="auto"/>
        <w:rPr>
          <w:rFonts w:ascii="Calibri" w:eastAsia="Times New Roman" w:hAnsi="Calibri" w:cs="Calibri"/>
          <w:b/>
          <w:bCs/>
          <w:sz w:val="28"/>
          <w:szCs w:val="28"/>
          <w:lang w:val="en-US"/>
        </w:rPr>
      </w:pPr>
      <w:r w:rsidRPr="0008341C">
        <w:rPr>
          <w:rFonts w:ascii="Calibri" w:eastAsia="Times New Roman" w:hAnsi="Calibri" w:cs="Calibri"/>
          <w:b/>
          <w:bCs/>
          <w:sz w:val="28"/>
          <w:szCs w:val="28"/>
          <w:lang w:val="en-US"/>
        </w:rPr>
        <w:t xml:space="preserve">sightseeing holiday – </w:t>
      </w:r>
      <w:proofErr w:type="spellStart"/>
      <w:r w:rsidRPr="0008341C">
        <w:rPr>
          <w:rFonts w:ascii="Calibri" w:eastAsia="Times New Roman" w:hAnsi="Calibri" w:cs="Calibri"/>
          <w:b/>
          <w:bCs/>
          <w:sz w:val="28"/>
          <w:szCs w:val="28"/>
          <w:lang w:val="en-US"/>
        </w:rPr>
        <w:t>zwiedzanie</w:t>
      </w:r>
      <w:proofErr w:type="spellEnd"/>
    </w:p>
    <w:p w:rsidR="0008341C" w:rsidRPr="0008341C" w:rsidRDefault="0008341C" w:rsidP="0008341C">
      <w:pPr>
        <w:autoSpaceDE w:val="0"/>
        <w:autoSpaceDN w:val="0"/>
        <w:adjustRightInd w:val="0"/>
        <w:spacing w:line="240" w:lineRule="auto"/>
        <w:rPr>
          <w:rFonts w:ascii="Calibri" w:eastAsia="Times New Roman" w:hAnsi="Calibri" w:cs="Calibri"/>
          <w:b/>
          <w:bCs/>
          <w:sz w:val="28"/>
          <w:szCs w:val="28"/>
          <w:lang w:val="en-US"/>
        </w:rPr>
      </w:pPr>
      <w:r w:rsidRPr="0008341C">
        <w:rPr>
          <w:rFonts w:ascii="Calibri" w:eastAsia="Times New Roman" w:hAnsi="Calibri" w:cs="Calibri"/>
          <w:b/>
          <w:bCs/>
          <w:sz w:val="28"/>
          <w:szCs w:val="28"/>
          <w:lang w:val="en-US"/>
        </w:rPr>
        <w:t xml:space="preserve">beach holiday – </w:t>
      </w:r>
      <w:proofErr w:type="spellStart"/>
      <w:r w:rsidRPr="0008341C">
        <w:rPr>
          <w:rFonts w:ascii="Calibri" w:eastAsia="Times New Roman" w:hAnsi="Calibri" w:cs="Calibri"/>
          <w:b/>
          <w:bCs/>
          <w:sz w:val="28"/>
          <w:szCs w:val="28"/>
          <w:lang w:val="en-US"/>
        </w:rPr>
        <w:t>wakacje</w:t>
      </w:r>
      <w:proofErr w:type="spellEnd"/>
      <w:r w:rsidRPr="0008341C">
        <w:rPr>
          <w:rFonts w:ascii="Calibri" w:eastAsia="Times New Roman" w:hAnsi="Calibri" w:cs="Calibri"/>
          <w:b/>
          <w:bCs/>
          <w:sz w:val="28"/>
          <w:szCs w:val="28"/>
          <w:lang w:val="en-US"/>
        </w:rPr>
        <w:t xml:space="preserve"> </w:t>
      </w:r>
      <w:proofErr w:type="spellStart"/>
      <w:r w:rsidRPr="0008341C">
        <w:rPr>
          <w:rFonts w:ascii="Calibri" w:eastAsia="Times New Roman" w:hAnsi="Calibri" w:cs="Calibri"/>
          <w:b/>
          <w:bCs/>
          <w:sz w:val="28"/>
          <w:szCs w:val="28"/>
          <w:lang w:val="en-US"/>
        </w:rPr>
        <w:t>na</w:t>
      </w:r>
      <w:proofErr w:type="spellEnd"/>
      <w:r w:rsidRPr="0008341C">
        <w:rPr>
          <w:rFonts w:ascii="Calibri" w:eastAsia="Times New Roman" w:hAnsi="Calibri" w:cs="Calibri"/>
          <w:b/>
          <w:bCs/>
          <w:sz w:val="28"/>
          <w:szCs w:val="28"/>
          <w:lang w:val="en-US"/>
        </w:rPr>
        <w:t xml:space="preserve"> </w:t>
      </w:r>
      <w:proofErr w:type="spellStart"/>
      <w:r w:rsidRPr="0008341C">
        <w:rPr>
          <w:rFonts w:ascii="Calibri" w:eastAsia="Times New Roman" w:hAnsi="Calibri" w:cs="Calibri"/>
          <w:b/>
          <w:bCs/>
          <w:sz w:val="28"/>
          <w:szCs w:val="28"/>
          <w:lang w:val="en-US"/>
        </w:rPr>
        <w:t>plaży</w:t>
      </w:r>
      <w:proofErr w:type="spellEnd"/>
    </w:p>
    <w:p w:rsidR="0008341C" w:rsidRPr="0008341C" w:rsidRDefault="0008341C" w:rsidP="0008341C">
      <w:pPr>
        <w:autoSpaceDE w:val="0"/>
        <w:autoSpaceDN w:val="0"/>
        <w:adjustRightInd w:val="0"/>
        <w:spacing w:line="240" w:lineRule="auto"/>
        <w:rPr>
          <w:rFonts w:ascii="Calibri" w:eastAsia="Times New Roman" w:hAnsi="Calibri" w:cs="Calibri"/>
          <w:b/>
          <w:bCs/>
          <w:sz w:val="28"/>
          <w:szCs w:val="28"/>
          <w:lang w:val="en-US"/>
        </w:rPr>
      </w:pPr>
      <w:r w:rsidRPr="0008341C">
        <w:rPr>
          <w:rFonts w:ascii="Calibri" w:eastAsia="Times New Roman" w:hAnsi="Calibri" w:cs="Calibri"/>
          <w:b/>
          <w:bCs/>
          <w:sz w:val="28"/>
          <w:szCs w:val="28"/>
          <w:lang w:val="en-US"/>
        </w:rPr>
        <w:t xml:space="preserve">cruise – </w:t>
      </w:r>
      <w:proofErr w:type="spellStart"/>
      <w:r w:rsidRPr="0008341C">
        <w:rPr>
          <w:rFonts w:ascii="Calibri" w:eastAsia="Times New Roman" w:hAnsi="Calibri" w:cs="Calibri"/>
          <w:b/>
          <w:bCs/>
          <w:sz w:val="28"/>
          <w:szCs w:val="28"/>
          <w:lang w:val="en-US"/>
        </w:rPr>
        <w:t>rejs</w:t>
      </w:r>
      <w:proofErr w:type="spellEnd"/>
    </w:p>
    <w:p w:rsidR="0008341C" w:rsidRPr="0008341C" w:rsidRDefault="0008341C" w:rsidP="0008341C">
      <w:pPr>
        <w:autoSpaceDE w:val="0"/>
        <w:autoSpaceDN w:val="0"/>
        <w:adjustRightInd w:val="0"/>
        <w:spacing w:line="240" w:lineRule="auto"/>
        <w:rPr>
          <w:rFonts w:ascii="Calibri" w:eastAsia="Times New Roman" w:hAnsi="Calibri" w:cs="Calibri"/>
          <w:b/>
          <w:bCs/>
          <w:sz w:val="28"/>
          <w:szCs w:val="28"/>
          <w:lang w:val="en-US"/>
        </w:rPr>
      </w:pPr>
      <w:r w:rsidRPr="0008341C">
        <w:rPr>
          <w:rFonts w:ascii="Calibri" w:eastAsia="Times New Roman" w:hAnsi="Calibri" w:cs="Calibri"/>
          <w:b/>
          <w:bCs/>
          <w:sz w:val="28"/>
          <w:szCs w:val="28"/>
          <w:lang w:val="en-US"/>
        </w:rPr>
        <w:t xml:space="preserve">walking holiday – </w:t>
      </w:r>
      <w:proofErr w:type="spellStart"/>
      <w:r w:rsidRPr="0008341C">
        <w:rPr>
          <w:rFonts w:ascii="Calibri" w:eastAsia="Times New Roman" w:hAnsi="Calibri" w:cs="Calibri"/>
          <w:b/>
          <w:bCs/>
          <w:sz w:val="28"/>
          <w:szCs w:val="28"/>
          <w:lang w:val="en-US"/>
        </w:rPr>
        <w:t>piesza</w:t>
      </w:r>
      <w:proofErr w:type="spellEnd"/>
      <w:r w:rsidRPr="0008341C">
        <w:rPr>
          <w:rFonts w:ascii="Calibri" w:eastAsia="Times New Roman" w:hAnsi="Calibri" w:cs="Calibri"/>
          <w:b/>
          <w:bCs/>
          <w:sz w:val="28"/>
          <w:szCs w:val="28"/>
          <w:lang w:val="en-US"/>
        </w:rPr>
        <w:t xml:space="preserve"> </w:t>
      </w:r>
      <w:proofErr w:type="spellStart"/>
      <w:r w:rsidRPr="0008341C">
        <w:rPr>
          <w:rFonts w:ascii="Calibri" w:eastAsia="Times New Roman" w:hAnsi="Calibri" w:cs="Calibri"/>
          <w:b/>
          <w:bCs/>
          <w:sz w:val="28"/>
          <w:szCs w:val="28"/>
          <w:lang w:val="en-US"/>
        </w:rPr>
        <w:t>wycieczka</w:t>
      </w:r>
      <w:proofErr w:type="spellEnd"/>
    </w:p>
    <w:p w:rsidR="0008341C" w:rsidRPr="0008341C" w:rsidRDefault="0008341C" w:rsidP="0008341C">
      <w:pPr>
        <w:autoSpaceDE w:val="0"/>
        <w:autoSpaceDN w:val="0"/>
        <w:adjustRightInd w:val="0"/>
        <w:spacing w:line="240" w:lineRule="auto"/>
        <w:rPr>
          <w:rFonts w:ascii="Calibri" w:eastAsia="Times New Roman" w:hAnsi="Calibri" w:cs="Calibri"/>
          <w:b/>
          <w:bCs/>
          <w:sz w:val="28"/>
          <w:szCs w:val="28"/>
          <w:lang w:val="en-US"/>
        </w:rPr>
      </w:pPr>
      <w:r w:rsidRPr="0008341C">
        <w:rPr>
          <w:rFonts w:ascii="Calibri" w:eastAsia="Times New Roman" w:hAnsi="Calibri" w:cs="Calibri"/>
          <w:b/>
          <w:bCs/>
          <w:sz w:val="28"/>
          <w:szCs w:val="28"/>
          <w:lang w:val="en-US"/>
        </w:rPr>
        <w:t>safari – safari</w:t>
      </w:r>
    </w:p>
    <w:p w:rsidR="0008341C" w:rsidRPr="0008341C" w:rsidRDefault="0008341C" w:rsidP="0008341C">
      <w:pPr>
        <w:autoSpaceDE w:val="0"/>
        <w:autoSpaceDN w:val="0"/>
        <w:adjustRightInd w:val="0"/>
        <w:spacing w:line="240" w:lineRule="auto"/>
        <w:rPr>
          <w:rFonts w:ascii="Calibri" w:eastAsia="Times New Roman" w:hAnsi="Calibri" w:cs="Calibri"/>
          <w:b/>
          <w:bCs/>
          <w:sz w:val="28"/>
          <w:szCs w:val="28"/>
          <w:lang w:val="en-US"/>
        </w:rPr>
      </w:pPr>
    </w:p>
    <w:p w:rsidR="001317D3" w:rsidRDefault="0008341C" w:rsidP="0008341C">
      <w:pPr>
        <w:spacing w:before="100" w:beforeAutospacing="1" w:after="100" w:afterAutospacing="1" w:line="240" w:lineRule="auto"/>
        <w:jc w:val="both"/>
        <w:rPr>
          <w:rFonts w:ascii="Calibri" w:eastAsia="Times New Roman" w:hAnsi="Calibri" w:cs="Calibri"/>
          <w:sz w:val="28"/>
          <w:szCs w:val="28"/>
          <w:lang w:val="en-US"/>
        </w:rPr>
      </w:pPr>
      <w:r w:rsidRPr="0008341C">
        <w:rPr>
          <w:rFonts w:ascii="Calibri" w:eastAsia="Times New Roman" w:hAnsi="Calibri" w:cs="Calibri"/>
          <w:sz w:val="28"/>
          <w:szCs w:val="28"/>
          <w:lang w:val="en-US"/>
        </w:rPr>
        <w:t>I like…………. Because………</w:t>
      </w:r>
    </w:p>
    <w:p w:rsidR="0092635B" w:rsidRPr="0092635B" w:rsidRDefault="0092635B" w:rsidP="0092635B">
      <w:pPr>
        <w:suppressAutoHyphens/>
        <w:autoSpaceDE w:val="0"/>
        <w:autoSpaceDN w:val="0"/>
        <w:adjustRightInd w:val="0"/>
        <w:spacing w:after="0" w:line="240" w:lineRule="auto"/>
        <w:rPr>
          <w:rFonts w:ascii="Liberation Serif" w:eastAsia="Times New Roman" w:hAnsi="Liberation Serif" w:cs="Liberation Serif"/>
          <w:sz w:val="24"/>
          <w:szCs w:val="24"/>
          <w:lang w:eastAsia="pl-PL"/>
        </w:rPr>
      </w:pPr>
      <w:r w:rsidRPr="0092635B">
        <w:rPr>
          <w:rFonts w:ascii="Liberation Serif" w:eastAsia="Times New Roman" w:hAnsi="Liberation Serif" w:cs="Liberation Serif"/>
          <w:b/>
          <w:bCs/>
          <w:sz w:val="24"/>
          <w:szCs w:val="24"/>
          <w:lang w:eastAsia="pl-PL"/>
        </w:rPr>
        <w:t>PRZEPISY RUCHU DROGOWEGO</w:t>
      </w:r>
    </w:p>
    <w:p w:rsidR="0092635B" w:rsidRPr="0092635B" w:rsidRDefault="0092635B" w:rsidP="0092635B">
      <w:pPr>
        <w:suppressAutoHyphens/>
        <w:autoSpaceDE w:val="0"/>
        <w:autoSpaceDN w:val="0"/>
        <w:adjustRightInd w:val="0"/>
        <w:spacing w:after="0" w:line="240" w:lineRule="auto"/>
        <w:rPr>
          <w:rFonts w:ascii="Liberation Serif" w:eastAsia="Times New Roman" w:hAnsi="Liberation Serif" w:cs="Liberation Serif"/>
          <w:sz w:val="24"/>
          <w:szCs w:val="24"/>
          <w:lang w:eastAsia="pl-PL"/>
        </w:rPr>
      </w:pPr>
      <w:r w:rsidRPr="0092635B">
        <w:rPr>
          <w:rFonts w:ascii="Liberation Serif" w:eastAsia="Times New Roman" w:hAnsi="Liberation Serif" w:cs="Liberation Serif"/>
          <w:sz w:val="24"/>
          <w:szCs w:val="24"/>
          <w:lang w:eastAsia="pl-PL"/>
        </w:rPr>
        <w:t xml:space="preserve">III </w:t>
      </w:r>
      <w:proofErr w:type="spellStart"/>
      <w:r w:rsidRPr="0092635B">
        <w:rPr>
          <w:rFonts w:ascii="Liberation Serif" w:eastAsia="Times New Roman" w:hAnsi="Liberation Serif" w:cs="Liberation Serif"/>
          <w:sz w:val="24"/>
          <w:szCs w:val="24"/>
          <w:lang w:eastAsia="pl-PL"/>
        </w:rPr>
        <w:t>bra</w:t>
      </w:r>
      <w:proofErr w:type="spellEnd"/>
      <w:r w:rsidRPr="0092635B">
        <w:rPr>
          <w:rFonts w:ascii="Liberation Serif" w:eastAsia="Times New Roman" w:hAnsi="Liberation Serif" w:cs="Liberation Serif"/>
          <w:sz w:val="24"/>
          <w:szCs w:val="24"/>
          <w:lang w:eastAsia="pl-PL"/>
        </w:rPr>
        <w:t xml:space="preserve">  30.11.2021</w:t>
      </w:r>
    </w:p>
    <w:p w:rsidR="0092635B" w:rsidRPr="0092635B" w:rsidRDefault="0092635B" w:rsidP="0092635B">
      <w:pPr>
        <w:suppressAutoHyphens/>
        <w:autoSpaceDE w:val="0"/>
        <w:autoSpaceDN w:val="0"/>
        <w:adjustRightInd w:val="0"/>
        <w:spacing w:after="0" w:line="240" w:lineRule="auto"/>
        <w:rPr>
          <w:rFonts w:ascii="Liberation Serif" w:eastAsia="Times New Roman" w:hAnsi="Liberation Serif" w:cs="Liberation Serif"/>
          <w:sz w:val="24"/>
          <w:szCs w:val="24"/>
          <w:lang w:eastAsia="pl-PL"/>
        </w:rPr>
      </w:pPr>
      <w:r w:rsidRPr="0092635B">
        <w:rPr>
          <w:rFonts w:ascii="Liberation Serif" w:eastAsia="Times New Roman" w:hAnsi="Liberation Serif" w:cs="Liberation Serif"/>
          <w:sz w:val="24"/>
          <w:szCs w:val="24"/>
          <w:lang w:eastAsia="pl-PL"/>
        </w:rPr>
        <w:t>Temat: PRZEJAZD PRZEZ TOROWISKA. POJAZDY UPRZYWILEJOWANE.</w:t>
      </w:r>
    </w:p>
    <w:p w:rsidR="0092635B" w:rsidRPr="0092635B" w:rsidRDefault="0092635B" w:rsidP="0092635B">
      <w:pPr>
        <w:suppressAutoHyphens/>
        <w:autoSpaceDE w:val="0"/>
        <w:autoSpaceDN w:val="0"/>
        <w:adjustRightInd w:val="0"/>
        <w:spacing w:after="0" w:line="240" w:lineRule="auto"/>
        <w:rPr>
          <w:rFonts w:ascii="Liberation Serif" w:eastAsia="Times New Roman" w:hAnsi="Liberation Serif" w:cs="Liberation Serif"/>
          <w:sz w:val="24"/>
          <w:szCs w:val="24"/>
          <w:lang w:eastAsia="pl-PL"/>
        </w:rPr>
      </w:pPr>
    </w:p>
    <w:p w:rsidR="0092635B" w:rsidRPr="0092635B" w:rsidRDefault="0092635B" w:rsidP="0092635B">
      <w:pPr>
        <w:suppressAutoHyphens/>
        <w:autoSpaceDE w:val="0"/>
        <w:autoSpaceDN w:val="0"/>
        <w:adjustRightInd w:val="0"/>
        <w:spacing w:after="0" w:line="240" w:lineRule="auto"/>
        <w:rPr>
          <w:rFonts w:ascii="Liberation Serif" w:eastAsia="Times New Roman" w:hAnsi="Liberation Serif" w:cs="Liberation Serif"/>
          <w:sz w:val="24"/>
          <w:szCs w:val="24"/>
          <w:lang w:eastAsia="pl-PL"/>
        </w:rPr>
      </w:pPr>
      <w:r w:rsidRPr="0092635B">
        <w:rPr>
          <w:rFonts w:ascii="Liberation Serif" w:eastAsia="Times New Roman" w:hAnsi="Liberation Serif" w:cs="Liberation Serif"/>
          <w:sz w:val="24"/>
          <w:szCs w:val="24"/>
          <w:lang w:eastAsia="pl-PL"/>
        </w:rPr>
        <w:t>Obejrzyj uważnie film</w:t>
      </w:r>
    </w:p>
    <w:p w:rsidR="0092635B" w:rsidRPr="0092635B" w:rsidRDefault="007E5B6A" w:rsidP="0092635B">
      <w:pPr>
        <w:suppressAutoHyphens/>
        <w:autoSpaceDE w:val="0"/>
        <w:autoSpaceDN w:val="0"/>
        <w:adjustRightInd w:val="0"/>
        <w:spacing w:after="0" w:line="240" w:lineRule="auto"/>
        <w:rPr>
          <w:rFonts w:ascii="Liberation Serif" w:eastAsia="Times New Roman" w:hAnsi="Liberation Serif" w:cs="Liberation Serif"/>
          <w:sz w:val="24"/>
          <w:szCs w:val="24"/>
          <w:lang w:eastAsia="pl-PL"/>
        </w:rPr>
      </w:pPr>
      <w:hyperlink r:id="rId12" w:history="1">
        <w:r w:rsidR="0092635B" w:rsidRPr="0092635B">
          <w:rPr>
            <w:rFonts w:ascii="Liberation Serif" w:eastAsia="Times New Roman" w:hAnsi="Liberation Serif" w:cs="Liberation Serif"/>
            <w:color w:val="000080"/>
            <w:sz w:val="24"/>
            <w:szCs w:val="24"/>
            <w:u w:val="single"/>
            <w:lang w:eastAsia="pl-PL"/>
          </w:rPr>
          <w:t>O tramwajach - Bing video</w:t>
        </w:r>
      </w:hyperlink>
      <w:r w:rsidR="0092635B" w:rsidRPr="0092635B">
        <w:rPr>
          <w:rFonts w:ascii="Liberation Serif" w:eastAsia="Times New Roman" w:hAnsi="Liberation Serif" w:cs="Liberation Serif"/>
          <w:sz w:val="24"/>
          <w:szCs w:val="24"/>
          <w:lang w:eastAsia="pl-PL"/>
        </w:rPr>
        <w:t xml:space="preserve"> </w:t>
      </w:r>
    </w:p>
    <w:p w:rsidR="0092635B" w:rsidRPr="0092635B" w:rsidRDefault="0092635B" w:rsidP="0092635B">
      <w:pPr>
        <w:suppressAutoHyphens/>
        <w:autoSpaceDE w:val="0"/>
        <w:autoSpaceDN w:val="0"/>
        <w:adjustRightInd w:val="0"/>
        <w:spacing w:after="0" w:line="240" w:lineRule="auto"/>
        <w:rPr>
          <w:rFonts w:ascii="Liberation Serif" w:eastAsia="Times New Roman" w:hAnsi="Liberation Serif" w:cs="Liberation Serif"/>
          <w:sz w:val="24"/>
          <w:szCs w:val="24"/>
          <w:lang w:eastAsia="pl-PL"/>
        </w:rPr>
      </w:pPr>
    </w:p>
    <w:p w:rsidR="0092635B" w:rsidRPr="0092635B" w:rsidRDefault="0092635B" w:rsidP="0092635B">
      <w:pPr>
        <w:suppressAutoHyphens/>
        <w:autoSpaceDE w:val="0"/>
        <w:autoSpaceDN w:val="0"/>
        <w:adjustRightInd w:val="0"/>
        <w:spacing w:after="0" w:line="240" w:lineRule="auto"/>
        <w:rPr>
          <w:rFonts w:ascii="Liberation Serif" w:eastAsia="Times New Roman" w:hAnsi="Liberation Serif" w:cs="Liberation Serif"/>
          <w:sz w:val="24"/>
          <w:szCs w:val="24"/>
          <w:lang w:eastAsia="pl-PL"/>
        </w:rPr>
      </w:pPr>
    </w:p>
    <w:p w:rsidR="0092635B" w:rsidRPr="0092635B" w:rsidRDefault="0092635B" w:rsidP="0092635B">
      <w:pPr>
        <w:suppressAutoHyphens/>
        <w:autoSpaceDE w:val="0"/>
        <w:autoSpaceDN w:val="0"/>
        <w:adjustRightInd w:val="0"/>
        <w:spacing w:after="0" w:line="240" w:lineRule="auto"/>
        <w:rPr>
          <w:rFonts w:ascii="Liberation Serif" w:eastAsia="Times New Roman" w:hAnsi="Liberation Serif" w:cs="Liberation Serif"/>
          <w:sz w:val="24"/>
          <w:szCs w:val="24"/>
          <w:lang w:eastAsia="pl-PL"/>
        </w:rPr>
      </w:pPr>
      <w:r w:rsidRPr="0092635B">
        <w:rPr>
          <w:rFonts w:ascii="Liberation Serif" w:eastAsia="Times New Roman" w:hAnsi="Liberation Serif" w:cs="Liberation Serif"/>
          <w:sz w:val="24"/>
          <w:szCs w:val="24"/>
          <w:lang w:eastAsia="pl-PL"/>
        </w:rPr>
        <w:t>Wymień 4 podstawowe zasady którymi trzeba się kierować zbliżając się i przejeżdżając przez  torowiska.</w:t>
      </w:r>
    </w:p>
    <w:p w:rsidR="0092635B" w:rsidRPr="0092635B" w:rsidRDefault="0092635B" w:rsidP="0092635B">
      <w:pPr>
        <w:suppressAutoHyphens/>
        <w:autoSpaceDE w:val="0"/>
        <w:autoSpaceDN w:val="0"/>
        <w:adjustRightInd w:val="0"/>
        <w:spacing w:after="0" w:line="240" w:lineRule="auto"/>
        <w:rPr>
          <w:rFonts w:ascii="Liberation Serif" w:eastAsia="Times New Roman" w:hAnsi="Liberation Serif" w:cs="Liberation Serif"/>
          <w:sz w:val="24"/>
          <w:szCs w:val="24"/>
          <w:lang w:eastAsia="pl-PL"/>
        </w:rPr>
      </w:pPr>
    </w:p>
    <w:p w:rsidR="003F0231" w:rsidRPr="003F0231" w:rsidRDefault="003F0231" w:rsidP="003F0231">
      <w:pPr>
        <w:suppressAutoHyphens/>
        <w:autoSpaceDE w:val="0"/>
        <w:autoSpaceDN w:val="0"/>
        <w:adjustRightInd w:val="0"/>
        <w:spacing w:after="0" w:line="275" w:lineRule="auto"/>
        <w:rPr>
          <w:rFonts w:ascii="Liberation Serif" w:eastAsia="Times New Roman" w:hAnsi="Liberation Serif" w:cs="Liberation Serif"/>
          <w:b/>
          <w:bCs/>
          <w:sz w:val="24"/>
          <w:szCs w:val="24"/>
          <w:lang w:eastAsia="pl-PL"/>
        </w:rPr>
      </w:pPr>
      <w:r w:rsidRPr="003F0231">
        <w:rPr>
          <w:rFonts w:ascii="Times New Roman" w:eastAsia="Times New Roman" w:hAnsi="Times New Roman" w:cs="Times New Roman"/>
          <w:b/>
          <w:bCs/>
          <w:color w:val="C9211E"/>
          <w:sz w:val="24"/>
          <w:szCs w:val="24"/>
          <w:lang w:eastAsia="pl-PL"/>
        </w:rPr>
        <w:t>TECHNOLOGIA I MATERIAŁOZNAWSTWO</w:t>
      </w:r>
    </w:p>
    <w:p w:rsidR="003F0231" w:rsidRPr="003F0231" w:rsidRDefault="003F0231" w:rsidP="003F0231">
      <w:pPr>
        <w:suppressAutoHyphens/>
        <w:autoSpaceDE w:val="0"/>
        <w:autoSpaceDN w:val="0"/>
        <w:adjustRightInd w:val="0"/>
        <w:spacing w:after="0" w:line="275" w:lineRule="auto"/>
        <w:rPr>
          <w:rFonts w:ascii="Liberation Serif" w:eastAsia="Times New Roman" w:hAnsi="Liberation Serif" w:cs="Liberation Serif"/>
          <w:b/>
          <w:bCs/>
          <w:sz w:val="24"/>
          <w:szCs w:val="24"/>
          <w:lang w:eastAsia="pl-PL"/>
        </w:rPr>
      </w:pPr>
      <w:r w:rsidRPr="003F0231">
        <w:rPr>
          <w:rFonts w:ascii="Times New Roman" w:eastAsia="Times New Roman" w:hAnsi="Times New Roman" w:cs="Times New Roman"/>
          <w:sz w:val="24"/>
          <w:szCs w:val="24"/>
          <w:lang w:eastAsia="pl-PL"/>
        </w:rPr>
        <w:t xml:space="preserve">30.09.2021 II </w:t>
      </w:r>
      <w:proofErr w:type="spellStart"/>
      <w:r w:rsidRPr="003F0231">
        <w:rPr>
          <w:rFonts w:ascii="Times New Roman" w:eastAsia="Times New Roman" w:hAnsi="Times New Roman" w:cs="Times New Roman"/>
          <w:sz w:val="24"/>
          <w:szCs w:val="24"/>
          <w:lang w:eastAsia="pl-PL"/>
        </w:rPr>
        <w:t>bra</w:t>
      </w:r>
      <w:proofErr w:type="spellEnd"/>
    </w:p>
    <w:p w:rsidR="003F0231" w:rsidRPr="003F0231" w:rsidRDefault="003F0231" w:rsidP="003F0231">
      <w:pPr>
        <w:suppressAutoHyphens/>
        <w:autoSpaceDE w:val="0"/>
        <w:autoSpaceDN w:val="0"/>
        <w:adjustRightInd w:val="0"/>
        <w:spacing w:after="0" w:line="275" w:lineRule="auto"/>
        <w:rPr>
          <w:rFonts w:ascii="Liberation Serif" w:eastAsia="Times New Roman" w:hAnsi="Liberation Serif" w:cs="Liberation Serif"/>
          <w:b/>
          <w:bCs/>
          <w:sz w:val="24"/>
          <w:szCs w:val="24"/>
          <w:lang w:eastAsia="pl-PL"/>
        </w:rPr>
      </w:pPr>
      <w:r w:rsidRPr="003F0231">
        <w:rPr>
          <w:rFonts w:ascii="Times New Roman" w:eastAsia="Times New Roman" w:hAnsi="Times New Roman" w:cs="Times New Roman"/>
          <w:b/>
          <w:bCs/>
          <w:sz w:val="24"/>
          <w:szCs w:val="24"/>
          <w:lang w:eastAsia="pl-PL"/>
        </w:rPr>
        <w:t>Temat: Bhp na stanowisku roboczym</w:t>
      </w:r>
    </w:p>
    <w:p w:rsidR="003F0231" w:rsidRPr="003F0231" w:rsidRDefault="003F0231" w:rsidP="003F0231">
      <w:pPr>
        <w:suppressAutoHyphens/>
        <w:autoSpaceDE w:val="0"/>
        <w:autoSpaceDN w:val="0"/>
        <w:adjustRightInd w:val="0"/>
        <w:spacing w:after="0" w:line="275" w:lineRule="auto"/>
        <w:rPr>
          <w:rFonts w:ascii="Liberation Serif" w:eastAsia="Times New Roman" w:hAnsi="Liberation Serif" w:cs="Liberation Serif"/>
          <w:sz w:val="24"/>
          <w:szCs w:val="24"/>
          <w:lang w:eastAsia="pl-PL"/>
        </w:rPr>
      </w:pPr>
      <w:r w:rsidRPr="003F0231">
        <w:rPr>
          <w:rFonts w:ascii="Times New Roman" w:eastAsia="Times New Roman" w:hAnsi="Times New Roman" w:cs="Times New Roman"/>
          <w:color w:val="000000"/>
          <w:sz w:val="24"/>
          <w:szCs w:val="24"/>
          <w:lang w:eastAsia="pl-PL"/>
        </w:rPr>
        <w:t xml:space="preserve">1. Przy organizacji stanowisk pracy należy uwzględnić wymagania ergonomii. Stanowiska pracy, na których wykonywane prace powodują występowanie czynników szkodliwych dla </w:t>
      </w:r>
      <w:r w:rsidRPr="003F0231">
        <w:rPr>
          <w:rFonts w:ascii="Times New Roman" w:eastAsia="Times New Roman" w:hAnsi="Times New Roman" w:cs="Times New Roman"/>
          <w:color w:val="000000"/>
          <w:sz w:val="24"/>
          <w:szCs w:val="24"/>
          <w:lang w:eastAsia="pl-PL"/>
        </w:rPr>
        <w:lastRenderedPageBreak/>
        <w:t>zdrowia lub niebezpiecznych (czynniki chemiczne, pyły, hałas) powinny być tak usytuowane, aby inni pracownicy nie byli narażeni na te czynniki powinny być przetrzymywane w zamkniętych naczyniach z niepalnego materiału.</w:t>
      </w:r>
    </w:p>
    <w:p w:rsidR="003F0231" w:rsidRPr="003F0231" w:rsidRDefault="003F0231" w:rsidP="003F0231">
      <w:pPr>
        <w:suppressAutoHyphens/>
        <w:autoSpaceDE w:val="0"/>
        <w:autoSpaceDN w:val="0"/>
        <w:adjustRightInd w:val="0"/>
        <w:spacing w:after="0" w:line="275" w:lineRule="auto"/>
        <w:jc w:val="both"/>
        <w:rPr>
          <w:rFonts w:ascii="Liberation Serif" w:eastAsia="Times New Roman" w:hAnsi="Liberation Serif" w:cs="Liberation Serif"/>
          <w:sz w:val="24"/>
          <w:szCs w:val="24"/>
          <w:lang w:eastAsia="pl-PL"/>
        </w:rPr>
      </w:pPr>
      <w:r w:rsidRPr="003F0231">
        <w:rPr>
          <w:rFonts w:ascii="Times New Roman" w:eastAsia="Times New Roman" w:hAnsi="Times New Roman" w:cs="Times New Roman"/>
          <w:color w:val="000000"/>
          <w:sz w:val="24"/>
          <w:szCs w:val="24"/>
          <w:lang w:eastAsia="pl-PL"/>
        </w:rPr>
        <w:t>Dojścia do stanowisk pracy powinny być bezpieczne i wygodne, a ich wysokość nie powinna być niższa niż 2 m. Szerokość przejść między stanowiskami uzależniona jest od tego do czego przejścia te służą. Jeżeli są związane jedynie z obsługą stanowiska ich szerokość nie może być mniejsza nić 0,75 m. W przypadku jeżeli w przejściach odbywa się ruch pieszy dwukierunkowy szerokość przejść powinna wynosić co najmniej 1 m.</w:t>
      </w:r>
    </w:p>
    <w:p w:rsidR="003F0231" w:rsidRPr="003F0231" w:rsidRDefault="003F0231" w:rsidP="003F0231">
      <w:pPr>
        <w:suppressAutoHyphens/>
        <w:autoSpaceDE w:val="0"/>
        <w:autoSpaceDN w:val="0"/>
        <w:adjustRightInd w:val="0"/>
        <w:spacing w:after="0" w:line="275" w:lineRule="auto"/>
        <w:jc w:val="both"/>
        <w:rPr>
          <w:rFonts w:ascii="Liberation Serif" w:eastAsia="Times New Roman" w:hAnsi="Liberation Serif" w:cs="Liberation Serif"/>
          <w:b/>
          <w:bCs/>
          <w:sz w:val="24"/>
          <w:szCs w:val="24"/>
          <w:lang w:eastAsia="pl-PL"/>
        </w:rPr>
      </w:pPr>
      <w:r w:rsidRPr="003F0231">
        <w:rPr>
          <w:rFonts w:ascii="Times New Roman" w:eastAsia="Times New Roman" w:hAnsi="Times New Roman" w:cs="Times New Roman"/>
          <w:color w:val="000000"/>
          <w:sz w:val="24"/>
          <w:szCs w:val="24"/>
          <w:lang w:eastAsia="pl-PL"/>
        </w:rPr>
        <w:t>2. Wyposażenie stanowisk pracy</w:t>
      </w:r>
    </w:p>
    <w:p w:rsidR="003F0231" w:rsidRPr="003F0231" w:rsidRDefault="003F0231" w:rsidP="003F0231">
      <w:pPr>
        <w:suppressAutoHyphens/>
        <w:autoSpaceDE w:val="0"/>
        <w:autoSpaceDN w:val="0"/>
        <w:adjustRightInd w:val="0"/>
        <w:spacing w:after="0" w:line="275" w:lineRule="auto"/>
        <w:rPr>
          <w:rFonts w:ascii="Liberation Serif" w:eastAsia="Times New Roman" w:hAnsi="Liberation Serif" w:cs="Liberation Serif"/>
          <w:sz w:val="24"/>
          <w:szCs w:val="24"/>
          <w:lang w:eastAsia="pl-PL"/>
        </w:rPr>
      </w:pPr>
      <w:r w:rsidRPr="003F0231">
        <w:rPr>
          <w:rFonts w:ascii="Times New Roman" w:eastAsia="Times New Roman" w:hAnsi="Times New Roman" w:cs="Times New Roman"/>
          <w:color w:val="000000"/>
          <w:sz w:val="24"/>
          <w:szCs w:val="24"/>
          <w:lang w:eastAsia="pl-PL"/>
        </w:rPr>
        <w:t xml:space="preserve">Zgodnie z przepisami Kodeksu pracy niedopuszczalne jest wyposażenie stanowisk pracy w maszyny i inne urządzenia techniczne, które nie spełniają wymagań dotyczących oceny zgodności. </w:t>
      </w:r>
    </w:p>
    <w:p w:rsidR="003F0231" w:rsidRPr="003F0231" w:rsidRDefault="003F0231" w:rsidP="003F0231">
      <w:pPr>
        <w:suppressAutoHyphens/>
        <w:autoSpaceDE w:val="0"/>
        <w:autoSpaceDN w:val="0"/>
        <w:adjustRightInd w:val="0"/>
        <w:spacing w:after="0" w:line="275" w:lineRule="auto"/>
        <w:rPr>
          <w:rFonts w:ascii="Liberation Serif" w:eastAsia="Times New Roman" w:hAnsi="Liberation Serif" w:cs="Liberation Serif"/>
          <w:sz w:val="24"/>
          <w:szCs w:val="24"/>
          <w:lang w:eastAsia="pl-PL"/>
        </w:rPr>
      </w:pPr>
      <w:r w:rsidRPr="003F0231">
        <w:rPr>
          <w:rFonts w:ascii="Times New Roman" w:eastAsia="Times New Roman" w:hAnsi="Times New Roman" w:cs="Times New Roman"/>
          <w:color w:val="000000"/>
          <w:sz w:val="24"/>
          <w:szCs w:val="24"/>
          <w:lang w:eastAsia="pl-PL"/>
        </w:rPr>
        <w:t xml:space="preserve">Używane w toku produkcji, narzędzia, maszyny i inne urządzenia techniczne muszą zapewniać bezpieczne i higieniczne warunki pracy w szczególności przez stosowanie zabezpieczeń przed urazami, działaniem niebezpiecznych substancji chemicznych, porażeniem prądem elektrycznym, nadmiernym hałasem, działaniem drgań mechanicznych oraz szkodliwym działaniem innych czynników środowiska pracy. Elementy i inne ruchome części maszyny muszą być zabezpieczone przed zagrożeniami spowodowanym ich ruchem. Łańcuchy, pasy, taśmy, koła zębate i inne elementy układów napędowych oraz części maszyn powinny być osłonięte trwałymi osłonami. </w:t>
      </w:r>
    </w:p>
    <w:p w:rsidR="003F0231" w:rsidRPr="003F0231" w:rsidRDefault="003F0231" w:rsidP="003F0231">
      <w:pPr>
        <w:suppressAutoHyphens/>
        <w:autoSpaceDE w:val="0"/>
        <w:autoSpaceDN w:val="0"/>
        <w:adjustRightInd w:val="0"/>
        <w:spacing w:after="0" w:line="275" w:lineRule="auto"/>
        <w:jc w:val="both"/>
        <w:rPr>
          <w:rFonts w:ascii="Liberation Serif" w:eastAsia="Times New Roman" w:hAnsi="Liberation Serif" w:cs="Liberation Serif"/>
          <w:sz w:val="24"/>
          <w:szCs w:val="24"/>
          <w:lang w:eastAsia="pl-PL"/>
        </w:rPr>
      </w:pPr>
      <w:r w:rsidRPr="003F0231">
        <w:rPr>
          <w:rFonts w:ascii="Times New Roman" w:eastAsia="Times New Roman" w:hAnsi="Times New Roman" w:cs="Times New Roman"/>
          <w:color w:val="000000"/>
          <w:sz w:val="24"/>
          <w:szCs w:val="24"/>
          <w:lang w:eastAsia="pl-PL"/>
        </w:rPr>
        <w:t>3. Osłony i urządzenia ochronne powinny spełniać następujące wymagania:</w:t>
      </w:r>
    </w:p>
    <w:p w:rsidR="003F0231" w:rsidRPr="003F0231" w:rsidRDefault="003F0231" w:rsidP="003F0231">
      <w:pPr>
        <w:suppressAutoHyphens/>
        <w:autoSpaceDE w:val="0"/>
        <w:autoSpaceDN w:val="0"/>
        <w:adjustRightInd w:val="0"/>
        <w:spacing w:after="0" w:line="275" w:lineRule="auto"/>
        <w:jc w:val="both"/>
        <w:rPr>
          <w:rFonts w:ascii="Liberation Serif" w:eastAsia="Times New Roman" w:hAnsi="Liberation Serif" w:cs="Liberation Serif"/>
          <w:sz w:val="24"/>
          <w:szCs w:val="24"/>
          <w:lang w:eastAsia="pl-PL"/>
        </w:rPr>
      </w:pPr>
      <w:r w:rsidRPr="003F0231">
        <w:rPr>
          <w:rFonts w:ascii="Times New Roman" w:eastAsia="Times New Roman" w:hAnsi="Times New Roman" w:cs="Times New Roman"/>
          <w:color w:val="000000"/>
          <w:sz w:val="24"/>
          <w:szCs w:val="24"/>
          <w:lang w:eastAsia="pl-PL"/>
        </w:rPr>
        <w:t>- powinny mieć mocną i trwałą konstrukcję,</w:t>
      </w:r>
    </w:p>
    <w:p w:rsidR="003F0231" w:rsidRPr="003F0231" w:rsidRDefault="003F0231" w:rsidP="003F0231">
      <w:pPr>
        <w:suppressAutoHyphens/>
        <w:autoSpaceDE w:val="0"/>
        <w:autoSpaceDN w:val="0"/>
        <w:adjustRightInd w:val="0"/>
        <w:spacing w:after="0" w:line="275" w:lineRule="auto"/>
        <w:rPr>
          <w:rFonts w:ascii="Liberation Serif" w:eastAsia="Times New Roman" w:hAnsi="Liberation Serif" w:cs="Liberation Serif"/>
          <w:sz w:val="24"/>
          <w:szCs w:val="24"/>
          <w:lang w:eastAsia="pl-PL"/>
        </w:rPr>
      </w:pPr>
      <w:r w:rsidRPr="003F0231">
        <w:rPr>
          <w:rFonts w:ascii="Times New Roman" w:eastAsia="Times New Roman" w:hAnsi="Times New Roman" w:cs="Times New Roman"/>
          <w:color w:val="000000"/>
          <w:sz w:val="24"/>
          <w:szCs w:val="24"/>
          <w:lang w:eastAsia="pl-PL"/>
        </w:rPr>
        <w:t>- nie mogą stwarzać zagrożenia,</w:t>
      </w:r>
    </w:p>
    <w:p w:rsidR="003F0231" w:rsidRPr="003F0231" w:rsidRDefault="003F0231" w:rsidP="003F0231">
      <w:pPr>
        <w:suppressAutoHyphens/>
        <w:autoSpaceDE w:val="0"/>
        <w:autoSpaceDN w:val="0"/>
        <w:adjustRightInd w:val="0"/>
        <w:spacing w:after="0" w:line="275" w:lineRule="auto"/>
        <w:rPr>
          <w:rFonts w:ascii="Liberation Serif" w:eastAsia="Times New Roman" w:hAnsi="Liberation Serif" w:cs="Liberation Serif"/>
          <w:sz w:val="24"/>
          <w:szCs w:val="24"/>
          <w:lang w:eastAsia="pl-PL"/>
        </w:rPr>
      </w:pPr>
      <w:r w:rsidRPr="003F0231">
        <w:rPr>
          <w:rFonts w:ascii="Times New Roman" w:eastAsia="Times New Roman" w:hAnsi="Times New Roman" w:cs="Times New Roman"/>
          <w:color w:val="000000"/>
          <w:sz w:val="24"/>
          <w:szCs w:val="24"/>
          <w:lang w:eastAsia="pl-PL"/>
        </w:rPr>
        <w:t>- nie mogą być łatwo usuwane lub wyłączne ze stosowania (pracownik bez pomocy narzędzi nie może usunąć osłony lub wyłączyć jej działania) ,</w:t>
      </w:r>
    </w:p>
    <w:p w:rsidR="003F0231" w:rsidRPr="003F0231" w:rsidRDefault="003F0231" w:rsidP="003F0231">
      <w:pPr>
        <w:suppressAutoHyphens/>
        <w:autoSpaceDE w:val="0"/>
        <w:autoSpaceDN w:val="0"/>
        <w:adjustRightInd w:val="0"/>
        <w:spacing w:after="0" w:line="275" w:lineRule="auto"/>
        <w:rPr>
          <w:rFonts w:ascii="Liberation Serif" w:eastAsia="Times New Roman" w:hAnsi="Liberation Serif" w:cs="Liberation Serif"/>
          <w:sz w:val="24"/>
          <w:szCs w:val="24"/>
          <w:lang w:eastAsia="pl-PL"/>
        </w:rPr>
      </w:pPr>
      <w:r w:rsidRPr="003F0231">
        <w:rPr>
          <w:rFonts w:ascii="Times New Roman" w:eastAsia="Times New Roman" w:hAnsi="Times New Roman" w:cs="Times New Roman"/>
          <w:color w:val="000000"/>
          <w:sz w:val="24"/>
          <w:szCs w:val="24"/>
          <w:lang w:eastAsia="pl-PL"/>
        </w:rPr>
        <w:t>- powinny być usytuowane w odpowiedniej odległości od strefy zagrożenia,</w:t>
      </w:r>
    </w:p>
    <w:p w:rsidR="003F0231" w:rsidRPr="003F0231" w:rsidRDefault="003F0231" w:rsidP="003F0231">
      <w:pPr>
        <w:suppressAutoHyphens/>
        <w:autoSpaceDE w:val="0"/>
        <w:autoSpaceDN w:val="0"/>
        <w:adjustRightInd w:val="0"/>
        <w:spacing w:after="0" w:line="275" w:lineRule="auto"/>
        <w:rPr>
          <w:rFonts w:ascii="Liberation Serif" w:eastAsia="Times New Roman" w:hAnsi="Liberation Serif" w:cs="Liberation Serif"/>
          <w:sz w:val="24"/>
          <w:szCs w:val="24"/>
          <w:lang w:eastAsia="pl-PL"/>
        </w:rPr>
      </w:pPr>
      <w:r w:rsidRPr="003F0231">
        <w:rPr>
          <w:rFonts w:ascii="Times New Roman" w:eastAsia="Times New Roman" w:hAnsi="Times New Roman" w:cs="Times New Roman"/>
          <w:color w:val="000000"/>
          <w:sz w:val="24"/>
          <w:szCs w:val="24"/>
          <w:lang w:eastAsia="pl-PL"/>
        </w:rPr>
        <w:t>- nie powinny ograniczać pola widzenia cyklu pracy urządzenia oraz nie mogą powodować zagrożeń i dodatkowego  obciążenia fizycznego lub psychicznego obsługujących je pracowników,</w:t>
      </w:r>
    </w:p>
    <w:p w:rsidR="003F0231" w:rsidRPr="003F0231" w:rsidRDefault="003F0231" w:rsidP="003F0231">
      <w:pPr>
        <w:suppressAutoHyphens/>
        <w:autoSpaceDE w:val="0"/>
        <w:autoSpaceDN w:val="0"/>
        <w:adjustRightInd w:val="0"/>
        <w:spacing w:after="0" w:line="275" w:lineRule="auto"/>
        <w:rPr>
          <w:rFonts w:ascii="Liberation Serif" w:eastAsia="Times New Roman" w:hAnsi="Liberation Serif" w:cs="Liberation Serif"/>
          <w:sz w:val="24"/>
          <w:szCs w:val="24"/>
          <w:lang w:eastAsia="pl-PL"/>
        </w:rPr>
      </w:pPr>
      <w:r w:rsidRPr="003F0231">
        <w:rPr>
          <w:rFonts w:ascii="Times New Roman" w:eastAsia="Times New Roman" w:hAnsi="Times New Roman" w:cs="Times New Roman"/>
          <w:color w:val="000000"/>
          <w:sz w:val="24"/>
          <w:szCs w:val="24"/>
          <w:lang w:eastAsia="pl-PL"/>
        </w:rPr>
        <w:t>- powinny umożliwiać wykonanie czynności mających na celu zamocowanie lub wymianę części oraz umożliwić wykonanie czynności konserwacyjnych, pozostawiając jedynie ograniczony dostęp do obszaru, gdzie praca ma być wykonywana, w miarę możliwości bez zdejmowania osłon i urządzeń zabezpieczających,</w:t>
      </w:r>
    </w:p>
    <w:p w:rsidR="003F0231" w:rsidRPr="003F0231" w:rsidRDefault="003F0231" w:rsidP="003F0231">
      <w:pPr>
        <w:suppressAutoHyphens/>
        <w:autoSpaceDE w:val="0"/>
        <w:autoSpaceDN w:val="0"/>
        <w:adjustRightInd w:val="0"/>
        <w:spacing w:after="0" w:line="275" w:lineRule="auto"/>
        <w:rPr>
          <w:rFonts w:ascii="Liberation Serif" w:eastAsia="Times New Roman" w:hAnsi="Liberation Serif" w:cs="Liberation Serif"/>
          <w:sz w:val="24"/>
          <w:szCs w:val="24"/>
          <w:lang w:eastAsia="pl-PL"/>
        </w:rPr>
      </w:pPr>
      <w:r w:rsidRPr="003F0231">
        <w:rPr>
          <w:rFonts w:ascii="Times New Roman" w:eastAsia="Times New Roman" w:hAnsi="Times New Roman" w:cs="Times New Roman"/>
          <w:color w:val="000000"/>
          <w:sz w:val="24"/>
          <w:szCs w:val="24"/>
          <w:lang w:eastAsia="pl-PL"/>
        </w:rPr>
        <w:t>- powinny ograniczać dostęp tylko do niebezpiecznej strefy pracy maszyny [5].</w:t>
      </w:r>
    </w:p>
    <w:p w:rsidR="00986F60" w:rsidRDefault="003F0231" w:rsidP="00986F60">
      <w:pPr>
        <w:pBdr>
          <w:bottom w:val="single" w:sz="6" w:space="1" w:color="auto"/>
        </w:pBdr>
        <w:rPr>
          <w:rFonts w:ascii="Times New Roman" w:eastAsia="Times New Roman" w:hAnsi="Times New Roman" w:cs="Times New Roman"/>
          <w:color w:val="000000"/>
          <w:sz w:val="24"/>
          <w:szCs w:val="24"/>
          <w:lang w:eastAsia="pl-PL"/>
        </w:rPr>
      </w:pPr>
      <w:r w:rsidRPr="003F0231">
        <w:rPr>
          <w:rFonts w:ascii="Times New Roman" w:eastAsia="Times New Roman" w:hAnsi="Times New Roman" w:cs="Times New Roman"/>
          <w:color w:val="000000"/>
          <w:sz w:val="24"/>
          <w:szCs w:val="24"/>
          <w:lang w:eastAsia="pl-PL"/>
        </w:rPr>
        <w:t xml:space="preserve">4. Zabezpieczenie przed odrzutem wyrzutem obrabianego materiału. W tym celu obrabiarki do drewna powinny być wyposażone w zespoły urządzeń zaciskowych i dociskowych. Pracownicy obsługujący obrabiarki do drewna, w których pod wpływem siły skrawania może nastąpić odrzucenie lub wyrzucenie obrabianego materiału, powinni wykonywać pracę przy takich obrabiarkach poza strefą zagrożoną odrzutem lub wyrzutem. Zamocowanie obrabianego materiału i narzędzi tnących powinno zapewnić, że nie nastąpi wyrwanie lub zmiana położenia w czasie skrawania. W związku z możliwością zmiany położenia obrabianego materiału niedopuszczalne jest trzymanie go w rękach jak też sprawdzanie dokładności obrabianego materiału podczas pracy obrabiarki. </w:t>
      </w:r>
    </w:p>
    <w:p w:rsidR="00986F60" w:rsidRPr="00986F60" w:rsidRDefault="00986F60" w:rsidP="00986F60">
      <w:pPr>
        <w:pBdr>
          <w:bottom w:val="single" w:sz="6" w:space="1" w:color="auto"/>
        </w:pBdr>
        <w:rPr>
          <w:rFonts w:ascii="Times New Roman" w:eastAsia="Times New Roman" w:hAnsi="Times New Roman" w:cs="Times New Roman"/>
          <w:b/>
          <w:bCs/>
          <w:sz w:val="24"/>
          <w:szCs w:val="24"/>
          <w:lang w:eastAsia="pl-PL"/>
        </w:rPr>
      </w:pPr>
      <w:r w:rsidRPr="00986F60">
        <w:rPr>
          <w:rFonts w:ascii="Times New Roman" w:eastAsia="Times New Roman" w:hAnsi="Times New Roman" w:cs="Times New Roman"/>
          <w:b/>
          <w:bCs/>
          <w:sz w:val="24"/>
          <w:szCs w:val="24"/>
          <w:lang w:eastAsia="pl-PL"/>
        </w:rPr>
        <w:lastRenderedPageBreak/>
        <w:t xml:space="preserve">II </w:t>
      </w:r>
      <w:proofErr w:type="spellStart"/>
      <w:r w:rsidRPr="00986F60">
        <w:rPr>
          <w:rFonts w:ascii="Times New Roman" w:eastAsia="Times New Roman" w:hAnsi="Times New Roman" w:cs="Times New Roman"/>
          <w:b/>
          <w:bCs/>
          <w:sz w:val="24"/>
          <w:szCs w:val="24"/>
          <w:lang w:eastAsia="pl-PL"/>
        </w:rPr>
        <w:t>bra</w:t>
      </w:r>
      <w:proofErr w:type="spellEnd"/>
      <w:r w:rsidRPr="00986F60">
        <w:rPr>
          <w:rFonts w:ascii="Times New Roman" w:eastAsia="Times New Roman" w:hAnsi="Times New Roman" w:cs="Times New Roman"/>
          <w:b/>
          <w:bCs/>
          <w:sz w:val="24"/>
          <w:szCs w:val="24"/>
          <w:lang w:eastAsia="pl-PL"/>
        </w:rPr>
        <w:t>, 30.11., DEUTSCH</w:t>
      </w:r>
    </w:p>
    <w:p w:rsidR="00986F60" w:rsidRPr="00986F60" w:rsidRDefault="00986F60" w:rsidP="00986F60">
      <w:pPr>
        <w:autoSpaceDE w:val="0"/>
        <w:autoSpaceDN w:val="0"/>
        <w:adjustRightInd w:val="0"/>
        <w:spacing w:after="0" w:line="360" w:lineRule="auto"/>
        <w:rPr>
          <w:rFonts w:ascii="Times New Roman" w:eastAsia="Times New Roman" w:hAnsi="Times New Roman" w:cs="Times New Roman"/>
          <w:b/>
          <w:bCs/>
          <w:sz w:val="24"/>
          <w:szCs w:val="24"/>
          <w:lang w:eastAsia="pl-PL"/>
        </w:rPr>
      </w:pPr>
      <w:r w:rsidRPr="00986F60">
        <w:rPr>
          <w:rFonts w:ascii="Times New Roman" w:eastAsia="Times New Roman" w:hAnsi="Times New Roman" w:cs="Times New Roman"/>
          <w:b/>
          <w:bCs/>
          <w:sz w:val="24"/>
          <w:szCs w:val="24"/>
          <w:lang w:eastAsia="pl-PL"/>
        </w:rPr>
        <w:t xml:space="preserve">Rozpoczynamy nowy dział: </w:t>
      </w:r>
      <w:proofErr w:type="spellStart"/>
      <w:r w:rsidRPr="00986F60">
        <w:rPr>
          <w:rFonts w:ascii="Times New Roman" w:eastAsia="Times New Roman" w:hAnsi="Times New Roman" w:cs="Times New Roman"/>
          <w:b/>
          <w:bCs/>
          <w:sz w:val="24"/>
          <w:szCs w:val="24"/>
          <w:lang w:eastAsia="pl-PL"/>
        </w:rPr>
        <w:t>Mein</w:t>
      </w:r>
      <w:proofErr w:type="spellEnd"/>
      <w:r w:rsidRPr="00986F60">
        <w:rPr>
          <w:rFonts w:ascii="Times New Roman" w:eastAsia="Times New Roman" w:hAnsi="Times New Roman" w:cs="Times New Roman"/>
          <w:b/>
          <w:bCs/>
          <w:sz w:val="24"/>
          <w:szCs w:val="24"/>
          <w:lang w:eastAsia="pl-PL"/>
        </w:rPr>
        <w:t xml:space="preserve"> </w:t>
      </w:r>
      <w:proofErr w:type="spellStart"/>
      <w:r w:rsidRPr="00986F60">
        <w:rPr>
          <w:rFonts w:ascii="Times New Roman" w:eastAsia="Times New Roman" w:hAnsi="Times New Roman" w:cs="Times New Roman"/>
          <w:b/>
          <w:bCs/>
          <w:sz w:val="24"/>
          <w:szCs w:val="24"/>
          <w:lang w:eastAsia="pl-PL"/>
        </w:rPr>
        <w:t>Lieblingsessen</w:t>
      </w:r>
      <w:proofErr w:type="spellEnd"/>
      <w:r w:rsidRPr="00986F60">
        <w:rPr>
          <w:rFonts w:ascii="Times New Roman" w:eastAsia="Times New Roman" w:hAnsi="Times New Roman" w:cs="Times New Roman"/>
          <w:b/>
          <w:bCs/>
          <w:sz w:val="24"/>
          <w:szCs w:val="24"/>
          <w:lang w:eastAsia="pl-PL"/>
        </w:rPr>
        <w:t xml:space="preserve"> – Moje ulubione jedzenie.</w:t>
      </w:r>
    </w:p>
    <w:p w:rsidR="00986F60" w:rsidRPr="00986F60" w:rsidRDefault="00986F60" w:rsidP="00986F60">
      <w:pPr>
        <w:autoSpaceDE w:val="0"/>
        <w:autoSpaceDN w:val="0"/>
        <w:adjustRightInd w:val="0"/>
        <w:spacing w:after="0" w:line="360" w:lineRule="auto"/>
        <w:rPr>
          <w:rFonts w:ascii="Times New Roman" w:eastAsia="Times New Roman" w:hAnsi="Times New Roman" w:cs="Times New Roman"/>
          <w:sz w:val="24"/>
          <w:szCs w:val="24"/>
          <w:lang w:eastAsia="pl-PL"/>
        </w:rPr>
      </w:pPr>
      <w:proofErr w:type="spellStart"/>
      <w:r w:rsidRPr="00986F60">
        <w:rPr>
          <w:rFonts w:ascii="Times New Roman" w:eastAsia="Times New Roman" w:hAnsi="Times New Roman" w:cs="Times New Roman"/>
          <w:b/>
          <w:bCs/>
          <w:sz w:val="24"/>
          <w:szCs w:val="24"/>
          <w:lang w:eastAsia="pl-PL"/>
        </w:rPr>
        <w:t>Thema</w:t>
      </w:r>
      <w:proofErr w:type="spellEnd"/>
      <w:r w:rsidRPr="00986F60">
        <w:rPr>
          <w:rFonts w:ascii="Times New Roman" w:eastAsia="Times New Roman" w:hAnsi="Times New Roman" w:cs="Times New Roman"/>
          <w:b/>
          <w:bCs/>
          <w:sz w:val="24"/>
          <w:szCs w:val="24"/>
          <w:lang w:eastAsia="pl-PL"/>
        </w:rPr>
        <w:t xml:space="preserve">: Was </w:t>
      </w:r>
      <w:proofErr w:type="spellStart"/>
      <w:r w:rsidRPr="00986F60">
        <w:rPr>
          <w:rFonts w:ascii="Times New Roman" w:eastAsia="Times New Roman" w:hAnsi="Times New Roman" w:cs="Times New Roman"/>
          <w:b/>
          <w:bCs/>
          <w:sz w:val="24"/>
          <w:szCs w:val="24"/>
          <w:lang w:eastAsia="pl-PL"/>
        </w:rPr>
        <w:t>isst</w:t>
      </w:r>
      <w:proofErr w:type="spellEnd"/>
      <w:r w:rsidRPr="00986F60">
        <w:rPr>
          <w:rFonts w:ascii="Times New Roman" w:eastAsia="Times New Roman" w:hAnsi="Times New Roman" w:cs="Times New Roman"/>
          <w:b/>
          <w:bCs/>
          <w:sz w:val="24"/>
          <w:szCs w:val="24"/>
          <w:lang w:eastAsia="pl-PL"/>
        </w:rPr>
        <w:t xml:space="preserve"> </w:t>
      </w:r>
      <w:proofErr w:type="spellStart"/>
      <w:r w:rsidRPr="00986F60">
        <w:rPr>
          <w:rFonts w:ascii="Times New Roman" w:eastAsia="Times New Roman" w:hAnsi="Times New Roman" w:cs="Times New Roman"/>
          <w:b/>
          <w:bCs/>
          <w:sz w:val="24"/>
          <w:szCs w:val="24"/>
          <w:lang w:eastAsia="pl-PL"/>
        </w:rPr>
        <w:t>du</w:t>
      </w:r>
      <w:proofErr w:type="spellEnd"/>
      <w:r w:rsidRPr="00986F60">
        <w:rPr>
          <w:rFonts w:ascii="Times New Roman" w:eastAsia="Times New Roman" w:hAnsi="Times New Roman" w:cs="Times New Roman"/>
          <w:b/>
          <w:bCs/>
          <w:sz w:val="24"/>
          <w:szCs w:val="24"/>
          <w:lang w:eastAsia="pl-PL"/>
        </w:rPr>
        <w:t xml:space="preserve"> </w:t>
      </w:r>
      <w:proofErr w:type="spellStart"/>
      <w:r w:rsidRPr="00986F60">
        <w:rPr>
          <w:rFonts w:ascii="Times New Roman" w:eastAsia="Times New Roman" w:hAnsi="Times New Roman" w:cs="Times New Roman"/>
          <w:b/>
          <w:bCs/>
          <w:sz w:val="24"/>
          <w:szCs w:val="24"/>
          <w:lang w:eastAsia="pl-PL"/>
        </w:rPr>
        <w:t>gern</w:t>
      </w:r>
      <w:proofErr w:type="spellEnd"/>
      <w:r w:rsidRPr="00986F60">
        <w:rPr>
          <w:rFonts w:ascii="Times New Roman" w:eastAsia="Times New Roman" w:hAnsi="Times New Roman" w:cs="Times New Roman"/>
          <w:b/>
          <w:bCs/>
          <w:sz w:val="24"/>
          <w:szCs w:val="24"/>
          <w:lang w:eastAsia="pl-PL"/>
        </w:rPr>
        <w:t xml:space="preserve">? Was </w:t>
      </w:r>
      <w:proofErr w:type="spellStart"/>
      <w:r w:rsidRPr="00986F60">
        <w:rPr>
          <w:rFonts w:ascii="Times New Roman" w:eastAsia="Times New Roman" w:hAnsi="Times New Roman" w:cs="Times New Roman"/>
          <w:b/>
          <w:bCs/>
          <w:sz w:val="24"/>
          <w:szCs w:val="24"/>
          <w:lang w:eastAsia="pl-PL"/>
        </w:rPr>
        <w:t>trinkst</w:t>
      </w:r>
      <w:proofErr w:type="spellEnd"/>
      <w:r w:rsidRPr="00986F60">
        <w:rPr>
          <w:rFonts w:ascii="Times New Roman" w:eastAsia="Times New Roman" w:hAnsi="Times New Roman" w:cs="Times New Roman"/>
          <w:b/>
          <w:bCs/>
          <w:sz w:val="24"/>
          <w:szCs w:val="24"/>
          <w:lang w:eastAsia="pl-PL"/>
        </w:rPr>
        <w:t xml:space="preserve"> </w:t>
      </w:r>
      <w:proofErr w:type="spellStart"/>
      <w:r w:rsidRPr="00986F60">
        <w:rPr>
          <w:rFonts w:ascii="Times New Roman" w:eastAsia="Times New Roman" w:hAnsi="Times New Roman" w:cs="Times New Roman"/>
          <w:b/>
          <w:bCs/>
          <w:sz w:val="24"/>
          <w:szCs w:val="24"/>
          <w:lang w:eastAsia="pl-PL"/>
        </w:rPr>
        <w:t>du</w:t>
      </w:r>
      <w:proofErr w:type="spellEnd"/>
      <w:r w:rsidRPr="00986F60">
        <w:rPr>
          <w:rFonts w:ascii="Times New Roman" w:eastAsia="Times New Roman" w:hAnsi="Times New Roman" w:cs="Times New Roman"/>
          <w:b/>
          <w:bCs/>
          <w:sz w:val="24"/>
          <w:szCs w:val="24"/>
          <w:lang w:eastAsia="pl-PL"/>
        </w:rPr>
        <w:t xml:space="preserve"> </w:t>
      </w:r>
      <w:proofErr w:type="spellStart"/>
      <w:r w:rsidRPr="00986F60">
        <w:rPr>
          <w:rFonts w:ascii="Times New Roman" w:eastAsia="Times New Roman" w:hAnsi="Times New Roman" w:cs="Times New Roman"/>
          <w:b/>
          <w:bCs/>
          <w:sz w:val="24"/>
          <w:szCs w:val="24"/>
          <w:lang w:eastAsia="pl-PL"/>
        </w:rPr>
        <w:t>gern</w:t>
      </w:r>
      <w:proofErr w:type="spellEnd"/>
      <w:r w:rsidRPr="00986F60">
        <w:rPr>
          <w:rFonts w:ascii="Times New Roman" w:eastAsia="Times New Roman" w:hAnsi="Times New Roman" w:cs="Times New Roman"/>
          <w:b/>
          <w:bCs/>
          <w:sz w:val="24"/>
          <w:szCs w:val="24"/>
          <w:lang w:eastAsia="pl-PL"/>
        </w:rPr>
        <w:t xml:space="preserve">? </w:t>
      </w:r>
    </w:p>
    <w:p w:rsidR="00986F60" w:rsidRPr="00986F60" w:rsidRDefault="00986F60" w:rsidP="00986F60">
      <w:pPr>
        <w:autoSpaceDE w:val="0"/>
        <w:autoSpaceDN w:val="0"/>
        <w:adjustRightInd w:val="0"/>
        <w:spacing w:after="0" w:line="360" w:lineRule="auto"/>
        <w:rPr>
          <w:rFonts w:ascii="Times New Roman" w:eastAsia="Times New Roman" w:hAnsi="Times New Roman" w:cs="Times New Roman"/>
          <w:sz w:val="24"/>
          <w:szCs w:val="24"/>
          <w:lang w:eastAsia="pl-PL"/>
        </w:rPr>
      </w:pPr>
    </w:p>
    <w:p w:rsidR="00986F60" w:rsidRPr="00986F60" w:rsidRDefault="00986F60" w:rsidP="00986F60">
      <w:pPr>
        <w:autoSpaceDE w:val="0"/>
        <w:autoSpaceDN w:val="0"/>
        <w:adjustRightInd w:val="0"/>
        <w:spacing w:after="0" w:line="360" w:lineRule="auto"/>
        <w:rPr>
          <w:rFonts w:ascii="Times New Roman" w:eastAsia="Times New Roman" w:hAnsi="Times New Roman" w:cs="Times New Roman"/>
          <w:b/>
          <w:bCs/>
          <w:sz w:val="24"/>
          <w:szCs w:val="24"/>
          <w:lang w:eastAsia="pl-PL"/>
        </w:rPr>
      </w:pPr>
      <w:proofErr w:type="spellStart"/>
      <w:r w:rsidRPr="00986F60">
        <w:rPr>
          <w:rFonts w:ascii="Times New Roman" w:eastAsia="Times New Roman" w:hAnsi="Times New Roman" w:cs="Times New Roman"/>
          <w:b/>
          <w:bCs/>
          <w:sz w:val="24"/>
          <w:szCs w:val="24"/>
          <w:lang w:eastAsia="pl-PL"/>
        </w:rPr>
        <w:t>essen</w:t>
      </w:r>
      <w:proofErr w:type="spellEnd"/>
      <w:r w:rsidRPr="00986F60">
        <w:rPr>
          <w:rFonts w:ascii="Times New Roman" w:eastAsia="Times New Roman" w:hAnsi="Times New Roman" w:cs="Times New Roman"/>
          <w:b/>
          <w:bCs/>
          <w:sz w:val="24"/>
          <w:szCs w:val="24"/>
          <w:lang w:eastAsia="pl-PL"/>
        </w:rPr>
        <w:t xml:space="preserve"> – jeść  </w:t>
      </w:r>
    </w:p>
    <w:p w:rsidR="00986F60" w:rsidRPr="00986F60" w:rsidRDefault="00986F60" w:rsidP="00986F60">
      <w:pPr>
        <w:autoSpaceDE w:val="0"/>
        <w:autoSpaceDN w:val="0"/>
        <w:adjustRightInd w:val="0"/>
        <w:spacing w:after="0" w:line="360" w:lineRule="auto"/>
        <w:rPr>
          <w:rFonts w:ascii="Times New Roman" w:eastAsia="Times New Roman" w:hAnsi="Times New Roman" w:cs="Times New Roman"/>
          <w:sz w:val="24"/>
          <w:szCs w:val="24"/>
          <w:lang w:eastAsia="pl-PL"/>
        </w:rPr>
      </w:pPr>
      <w:r w:rsidRPr="00986F60">
        <w:rPr>
          <w:rFonts w:ascii="Times New Roman" w:eastAsia="Times New Roman" w:hAnsi="Times New Roman" w:cs="Times New Roman"/>
          <w:sz w:val="24"/>
          <w:szCs w:val="24"/>
          <w:lang w:eastAsia="pl-PL"/>
        </w:rPr>
        <w:t xml:space="preserve">Was </w:t>
      </w:r>
      <w:proofErr w:type="spellStart"/>
      <w:r w:rsidRPr="00986F60">
        <w:rPr>
          <w:rFonts w:ascii="Times New Roman" w:eastAsia="Times New Roman" w:hAnsi="Times New Roman" w:cs="Times New Roman"/>
          <w:sz w:val="24"/>
          <w:szCs w:val="24"/>
          <w:lang w:eastAsia="pl-PL"/>
        </w:rPr>
        <w:t>isst</w:t>
      </w:r>
      <w:proofErr w:type="spellEnd"/>
      <w:r w:rsidRPr="00986F60">
        <w:rPr>
          <w:rFonts w:ascii="Times New Roman" w:eastAsia="Times New Roman" w:hAnsi="Times New Roman" w:cs="Times New Roman"/>
          <w:sz w:val="24"/>
          <w:szCs w:val="24"/>
          <w:lang w:eastAsia="pl-PL"/>
        </w:rPr>
        <w:t xml:space="preserve"> </w:t>
      </w:r>
      <w:proofErr w:type="spellStart"/>
      <w:r w:rsidRPr="00986F60">
        <w:rPr>
          <w:rFonts w:ascii="Times New Roman" w:eastAsia="Times New Roman" w:hAnsi="Times New Roman" w:cs="Times New Roman"/>
          <w:sz w:val="24"/>
          <w:szCs w:val="24"/>
          <w:lang w:eastAsia="pl-PL"/>
        </w:rPr>
        <w:t>du</w:t>
      </w:r>
      <w:proofErr w:type="spellEnd"/>
      <w:r w:rsidRPr="00986F60">
        <w:rPr>
          <w:rFonts w:ascii="Times New Roman" w:eastAsia="Times New Roman" w:hAnsi="Times New Roman" w:cs="Times New Roman"/>
          <w:sz w:val="24"/>
          <w:szCs w:val="24"/>
          <w:lang w:eastAsia="pl-PL"/>
        </w:rPr>
        <w:t xml:space="preserve"> </w:t>
      </w:r>
      <w:proofErr w:type="spellStart"/>
      <w:r w:rsidRPr="00986F60">
        <w:rPr>
          <w:rFonts w:ascii="Times New Roman" w:eastAsia="Times New Roman" w:hAnsi="Times New Roman" w:cs="Times New Roman"/>
          <w:sz w:val="24"/>
          <w:szCs w:val="24"/>
          <w:lang w:eastAsia="pl-PL"/>
        </w:rPr>
        <w:t>gern</w:t>
      </w:r>
      <w:proofErr w:type="spellEnd"/>
      <w:r w:rsidRPr="00986F60">
        <w:rPr>
          <w:rFonts w:ascii="Times New Roman" w:eastAsia="Times New Roman" w:hAnsi="Times New Roman" w:cs="Times New Roman"/>
          <w:sz w:val="24"/>
          <w:szCs w:val="24"/>
          <w:lang w:eastAsia="pl-PL"/>
        </w:rPr>
        <w:t xml:space="preserve">? – Co </w:t>
      </w:r>
      <w:proofErr w:type="spellStart"/>
      <w:r w:rsidRPr="00986F60">
        <w:rPr>
          <w:rFonts w:ascii="Times New Roman" w:eastAsia="Times New Roman" w:hAnsi="Times New Roman" w:cs="Times New Roman"/>
          <w:sz w:val="24"/>
          <w:szCs w:val="24"/>
          <w:lang w:eastAsia="pl-PL"/>
        </w:rPr>
        <w:t>chętbie</w:t>
      </w:r>
      <w:proofErr w:type="spellEnd"/>
      <w:r w:rsidRPr="00986F60">
        <w:rPr>
          <w:rFonts w:ascii="Times New Roman" w:eastAsia="Times New Roman" w:hAnsi="Times New Roman" w:cs="Times New Roman"/>
          <w:sz w:val="24"/>
          <w:szCs w:val="24"/>
          <w:lang w:eastAsia="pl-PL"/>
        </w:rPr>
        <w:t xml:space="preserve"> jesz?</w:t>
      </w:r>
    </w:p>
    <w:p w:rsidR="00986F60" w:rsidRPr="00986F60" w:rsidRDefault="00986F60" w:rsidP="00986F60">
      <w:pPr>
        <w:autoSpaceDE w:val="0"/>
        <w:autoSpaceDN w:val="0"/>
        <w:adjustRightInd w:val="0"/>
        <w:spacing w:after="0" w:line="360" w:lineRule="auto"/>
        <w:rPr>
          <w:rFonts w:ascii="Times New Roman" w:eastAsia="Times New Roman" w:hAnsi="Times New Roman" w:cs="Times New Roman"/>
          <w:sz w:val="24"/>
          <w:szCs w:val="24"/>
          <w:lang w:eastAsia="pl-PL"/>
        </w:rPr>
      </w:pPr>
      <w:r w:rsidRPr="00986F60">
        <w:rPr>
          <w:rFonts w:ascii="Times New Roman" w:eastAsia="Times New Roman" w:hAnsi="Times New Roman" w:cs="Times New Roman"/>
          <w:sz w:val="24"/>
          <w:szCs w:val="24"/>
          <w:lang w:eastAsia="pl-PL"/>
        </w:rPr>
        <w:t xml:space="preserve">ich </w:t>
      </w:r>
      <w:proofErr w:type="spellStart"/>
      <w:r w:rsidRPr="00986F60">
        <w:rPr>
          <w:rFonts w:ascii="Times New Roman" w:eastAsia="Times New Roman" w:hAnsi="Times New Roman" w:cs="Times New Roman"/>
          <w:sz w:val="24"/>
          <w:szCs w:val="24"/>
          <w:lang w:eastAsia="pl-PL"/>
        </w:rPr>
        <w:t>esse</w:t>
      </w:r>
      <w:proofErr w:type="spellEnd"/>
      <w:r w:rsidRPr="00986F60">
        <w:rPr>
          <w:rFonts w:ascii="Times New Roman" w:eastAsia="Times New Roman" w:hAnsi="Times New Roman" w:cs="Times New Roman"/>
          <w:sz w:val="24"/>
          <w:szCs w:val="24"/>
          <w:lang w:eastAsia="pl-PL"/>
        </w:rPr>
        <w:t xml:space="preserve"> </w:t>
      </w:r>
      <w:proofErr w:type="spellStart"/>
      <w:r w:rsidRPr="00986F60">
        <w:rPr>
          <w:rFonts w:ascii="Times New Roman" w:eastAsia="Times New Roman" w:hAnsi="Times New Roman" w:cs="Times New Roman"/>
          <w:sz w:val="24"/>
          <w:szCs w:val="24"/>
          <w:lang w:eastAsia="pl-PL"/>
        </w:rPr>
        <w:t>gern</w:t>
      </w:r>
      <w:proofErr w:type="spellEnd"/>
      <w:r w:rsidRPr="00986F60">
        <w:rPr>
          <w:rFonts w:ascii="Times New Roman" w:eastAsia="Times New Roman" w:hAnsi="Times New Roman" w:cs="Times New Roman"/>
          <w:sz w:val="24"/>
          <w:szCs w:val="24"/>
          <w:lang w:eastAsia="pl-PL"/>
        </w:rPr>
        <w:t>......Pizza. – Chętnie jem ..pizzę.</w:t>
      </w:r>
    </w:p>
    <w:p w:rsidR="00986F60" w:rsidRPr="00986F60" w:rsidRDefault="00986F60" w:rsidP="00986F60">
      <w:pPr>
        <w:autoSpaceDE w:val="0"/>
        <w:autoSpaceDN w:val="0"/>
        <w:adjustRightInd w:val="0"/>
        <w:spacing w:after="0" w:line="360" w:lineRule="auto"/>
        <w:rPr>
          <w:rFonts w:ascii="Times New Roman" w:eastAsia="Times New Roman" w:hAnsi="Times New Roman" w:cs="Times New Roman"/>
          <w:sz w:val="24"/>
          <w:szCs w:val="24"/>
          <w:lang w:eastAsia="pl-PL"/>
        </w:rPr>
      </w:pPr>
      <w:r w:rsidRPr="00986F60">
        <w:rPr>
          <w:rFonts w:ascii="Times New Roman" w:eastAsia="Times New Roman" w:hAnsi="Times New Roman" w:cs="Times New Roman"/>
          <w:sz w:val="24"/>
          <w:szCs w:val="24"/>
          <w:lang w:eastAsia="pl-PL"/>
        </w:rPr>
        <w:t xml:space="preserve">ich </w:t>
      </w:r>
      <w:proofErr w:type="spellStart"/>
      <w:r w:rsidRPr="00986F60">
        <w:rPr>
          <w:rFonts w:ascii="Times New Roman" w:eastAsia="Times New Roman" w:hAnsi="Times New Roman" w:cs="Times New Roman"/>
          <w:sz w:val="24"/>
          <w:szCs w:val="24"/>
          <w:lang w:eastAsia="pl-PL"/>
        </w:rPr>
        <w:t>esse</w:t>
      </w:r>
      <w:proofErr w:type="spellEnd"/>
      <w:r w:rsidRPr="00986F60">
        <w:rPr>
          <w:rFonts w:ascii="Times New Roman" w:eastAsia="Times New Roman" w:hAnsi="Times New Roman" w:cs="Times New Roman"/>
          <w:sz w:val="24"/>
          <w:szCs w:val="24"/>
          <w:lang w:eastAsia="pl-PL"/>
        </w:rPr>
        <w:t xml:space="preserve"> – jem  /  </w:t>
      </w:r>
      <w:proofErr w:type="spellStart"/>
      <w:r w:rsidRPr="00986F60">
        <w:rPr>
          <w:rFonts w:ascii="Times New Roman" w:eastAsia="Times New Roman" w:hAnsi="Times New Roman" w:cs="Times New Roman"/>
          <w:sz w:val="24"/>
          <w:szCs w:val="24"/>
          <w:lang w:eastAsia="pl-PL"/>
        </w:rPr>
        <w:t>du</w:t>
      </w:r>
      <w:proofErr w:type="spellEnd"/>
      <w:r w:rsidRPr="00986F60">
        <w:rPr>
          <w:rFonts w:ascii="Times New Roman" w:eastAsia="Times New Roman" w:hAnsi="Times New Roman" w:cs="Times New Roman"/>
          <w:sz w:val="24"/>
          <w:szCs w:val="24"/>
          <w:lang w:eastAsia="pl-PL"/>
        </w:rPr>
        <w:t xml:space="preserve"> </w:t>
      </w:r>
      <w:proofErr w:type="spellStart"/>
      <w:r w:rsidRPr="00986F60">
        <w:rPr>
          <w:rFonts w:ascii="Times New Roman" w:eastAsia="Times New Roman" w:hAnsi="Times New Roman" w:cs="Times New Roman"/>
          <w:sz w:val="24"/>
          <w:szCs w:val="24"/>
          <w:lang w:eastAsia="pl-PL"/>
        </w:rPr>
        <w:t>isst</w:t>
      </w:r>
      <w:proofErr w:type="spellEnd"/>
      <w:r w:rsidRPr="00986F60">
        <w:rPr>
          <w:rFonts w:ascii="Times New Roman" w:eastAsia="Times New Roman" w:hAnsi="Times New Roman" w:cs="Times New Roman"/>
          <w:sz w:val="24"/>
          <w:szCs w:val="24"/>
          <w:lang w:eastAsia="pl-PL"/>
        </w:rPr>
        <w:t xml:space="preserve"> - jesz</w:t>
      </w:r>
    </w:p>
    <w:p w:rsidR="00986F60" w:rsidRPr="00986F60" w:rsidRDefault="00986F60" w:rsidP="00986F60">
      <w:pPr>
        <w:autoSpaceDE w:val="0"/>
        <w:autoSpaceDN w:val="0"/>
        <w:adjustRightInd w:val="0"/>
        <w:spacing w:after="0" w:line="360" w:lineRule="auto"/>
        <w:rPr>
          <w:rFonts w:ascii="Times New Roman" w:eastAsia="Times New Roman" w:hAnsi="Times New Roman" w:cs="Times New Roman"/>
          <w:b/>
          <w:bCs/>
          <w:sz w:val="24"/>
          <w:szCs w:val="24"/>
          <w:lang w:eastAsia="pl-PL"/>
        </w:rPr>
      </w:pPr>
      <w:proofErr w:type="spellStart"/>
      <w:r w:rsidRPr="00986F60">
        <w:rPr>
          <w:rFonts w:ascii="Times New Roman" w:eastAsia="Times New Roman" w:hAnsi="Times New Roman" w:cs="Times New Roman"/>
          <w:b/>
          <w:bCs/>
          <w:sz w:val="24"/>
          <w:szCs w:val="24"/>
          <w:lang w:eastAsia="pl-PL"/>
        </w:rPr>
        <w:t>trinken</w:t>
      </w:r>
      <w:proofErr w:type="spellEnd"/>
      <w:r w:rsidRPr="00986F60">
        <w:rPr>
          <w:rFonts w:ascii="Times New Roman" w:eastAsia="Times New Roman" w:hAnsi="Times New Roman" w:cs="Times New Roman"/>
          <w:b/>
          <w:bCs/>
          <w:sz w:val="24"/>
          <w:szCs w:val="24"/>
          <w:lang w:eastAsia="pl-PL"/>
        </w:rPr>
        <w:t xml:space="preserve"> – pić</w:t>
      </w:r>
    </w:p>
    <w:p w:rsidR="00986F60" w:rsidRPr="00986F60" w:rsidRDefault="00986F60" w:rsidP="00986F60">
      <w:pPr>
        <w:autoSpaceDE w:val="0"/>
        <w:autoSpaceDN w:val="0"/>
        <w:adjustRightInd w:val="0"/>
        <w:spacing w:after="0" w:line="360" w:lineRule="auto"/>
        <w:rPr>
          <w:rFonts w:ascii="Times New Roman" w:eastAsia="Times New Roman" w:hAnsi="Times New Roman" w:cs="Times New Roman"/>
          <w:sz w:val="24"/>
          <w:szCs w:val="24"/>
          <w:lang w:eastAsia="pl-PL"/>
        </w:rPr>
      </w:pPr>
      <w:r w:rsidRPr="00986F60">
        <w:rPr>
          <w:rFonts w:ascii="Times New Roman" w:eastAsia="Times New Roman" w:hAnsi="Times New Roman" w:cs="Times New Roman"/>
          <w:sz w:val="24"/>
          <w:szCs w:val="24"/>
          <w:lang w:eastAsia="pl-PL"/>
        </w:rPr>
        <w:t xml:space="preserve">Was </w:t>
      </w:r>
      <w:proofErr w:type="spellStart"/>
      <w:r w:rsidRPr="00986F60">
        <w:rPr>
          <w:rFonts w:ascii="Times New Roman" w:eastAsia="Times New Roman" w:hAnsi="Times New Roman" w:cs="Times New Roman"/>
          <w:sz w:val="24"/>
          <w:szCs w:val="24"/>
          <w:lang w:eastAsia="pl-PL"/>
        </w:rPr>
        <w:t>trinkst</w:t>
      </w:r>
      <w:proofErr w:type="spellEnd"/>
      <w:r w:rsidRPr="00986F60">
        <w:rPr>
          <w:rFonts w:ascii="Times New Roman" w:eastAsia="Times New Roman" w:hAnsi="Times New Roman" w:cs="Times New Roman"/>
          <w:sz w:val="24"/>
          <w:szCs w:val="24"/>
          <w:lang w:eastAsia="pl-PL"/>
        </w:rPr>
        <w:t xml:space="preserve"> </w:t>
      </w:r>
      <w:proofErr w:type="spellStart"/>
      <w:r w:rsidRPr="00986F60">
        <w:rPr>
          <w:rFonts w:ascii="Times New Roman" w:eastAsia="Times New Roman" w:hAnsi="Times New Roman" w:cs="Times New Roman"/>
          <w:sz w:val="24"/>
          <w:szCs w:val="24"/>
          <w:lang w:eastAsia="pl-PL"/>
        </w:rPr>
        <w:t>du</w:t>
      </w:r>
      <w:proofErr w:type="spellEnd"/>
      <w:r w:rsidRPr="00986F60">
        <w:rPr>
          <w:rFonts w:ascii="Times New Roman" w:eastAsia="Times New Roman" w:hAnsi="Times New Roman" w:cs="Times New Roman"/>
          <w:sz w:val="24"/>
          <w:szCs w:val="24"/>
          <w:lang w:eastAsia="pl-PL"/>
        </w:rPr>
        <w:t xml:space="preserve"> </w:t>
      </w:r>
      <w:proofErr w:type="spellStart"/>
      <w:r w:rsidRPr="00986F60">
        <w:rPr>
          <w:rFonts w:ascii="Times New Roman" w:eastAsia="Times New Roman" w:hAnsi="Times New Roman" w:cs="Times New Roman"/>
          <w:sz w:val="24"/>
          <w:szCs w:val="24"/>
          <w:lang w:eastAsia="pl-PL"/>
        </w:rPr>
        <w:t>gern</w:t>
      </w:r>
      <w:proofErr w:type="spellEnd"/>
      <w:r w:rsidRPr="00986F60">
        <w:rPr>
          <w:rFonts w:ascii="Times New Roman" w:eastAsia="Times New Roman" w:hAnsi="Times New Roman" w:cs="Times New Roman"/>
          <w:sz w:val="24"/>
          <w:szCs w:val="24"/>
          <w:lang w:eastAsia="pl-PL"/>
        </w:rPr>
        <w:t>? – Co chętnie pijesz?</w:t>
      </w:r>
    </w:p>
    <w:p w:rsidR="00986F60" w:rsidRPr="00986F60" w:rsidRDefault="00986F60" w:rsidP="00986F60">
      <w:pPr>
        <w:autoSpaceDE w:val="0"/>
        <w:autoSpaceDN w:val="0"/>
        <w:adjustRightInd w:val="0"/>
        <w:spacing w:after="0" w:line="360" w:lineRule="auto"/>
        <w:rPr>
          <w:rFonts w:ascii="Times New Roman" w:eastAsia="Times New Roman" w:hAnsi="Times New Roman" w:cs="Times New Roman"/>
          <w:sz w:val="24"/>
          <w:szCs w:val="24"/>
          <w:lang w:eastAsia="pl-PL"/>
        </w:rPr>
      </w:pPr>
      <w:r w:rsidRPr="00986F60">
        <w:rPr>
          <w:rFonts w:ascii="Times New Roman" w:eastAsia="Times New Roman" w:hAnsi="Times New Roman" w:cs="Times New Roman"/>
          <w:sz w:val="24"/>
          <w:szCs w:val="24"/>
          <w:lang w:eastAsia="pl-PL"/>
        </w:rPr>
        <w:t xml:space="preserve">ich </w:t>
      </w:r>
      <w:proofErr w:type="spellStart"/>
      <w:r w:rsidRPr="00986F60">
        <w:rPr>
          <w:rFonts w:ascii="Times New Roman" w:eastAsia="Times New Roman" w:hAnsi="Times New Roman" w:cs="Times New Roman"/>
          <w:sz w:val="24"/>
          <w:szCs w:val="24"/>
          <w:lang w:eastAsia="pl-PL"/>
        </w:rPr>
        <w:t>trinke</w:t>
      </w:r>
      <w:proofErr w:type="spellEnd"/>
      <w:r w:rsidRPr="00986F60">
        <w:rPr>
          <w:rFonts w:ascii="Times New Roman" w:eastAsia="Times New Roman" w:hAnsi="Times New Roman" w:cs="Times New Roman"/>
          <w:sz w:val="24"/>
          <w:szCs w:val="24"/>
          <w:lang w:eastAsia="pl-PL"/>
        </w:rPr>
        <w:t xml:space="preserve"> </w:t>
      </w:r>
      <w:proofErr w:type="spellStart"/>
      <w:r w:rsidRPr="00986F60">
        <w:rPr>
          <w:rFonts w:ascii="Times New Roman" w:eastAsia="Times New Roman" w:hAnsi="Times New Roman" w:cs="Times New Roman"/>
          <w:sz w:val="24"/>
          <w:szCs w:val="24"/>
          <w:lang w:eastAsia="pl-PL"/>
        </w:rPr>
        <w:t>gern</w:t>
      </w:r>
      <w:proofErr w:type="spellEnd"/>
      <w:r w:rsidRPr="00986F60">
        <w:rPr>
          <w:rFonts w:ascii="Times New Roman" w:eastAsia="Times New Roman" w:hAnsi="Times New Roman" w:cs="Times New Roman"/>
          <w:sz w:val="24"/>
          <w:szCs w:val="24"/>
          <w:lang w:eastAsia="pl-PL"/>
        </w:rPr>
        <w:t xml:space="preserve">... </w:t>
      </w:r>
      <w:proofErr w:type="spellStart"/>
      <w:r w:rsidRPr="00986F60">
        <w:rPr>
          <w:rFonts w:ascii="Times New Roman" w:eastAsia="Times New Roman" w:hAnsi="Times New Roman" w:cs="Times New Roman"/>
          <w:sz w:val="24"/>
          <w:szCs w:val="24"/>
          <w:lang w:eastAsia="pl-PL"/>
        </w:rPr>
        <w:t>Kaffee</w:t>
      </w:r>
      <w:proofErr w:type="spellEnd"/>
      <w:r w:rsidRPr="00986F60">
        <w:rPr>
          <w:rFonts w:ascii="Times New Roman" w:eastAsia="Times New Roman" w:hAnsi="Times New Roman" w:cs="Times New Roman"/>
          <w:sz w:val="24"/>
          <w:szCs w:val="24"/>
          <w:lang w:eastAsia="pl-PL"/>
        </w:rPr>
        <w:t>. – Chętnie piję kawę.</w:t>
      </w:r>
    </w:p>
    <w:p w:rsidR="00986F60" w:rsidRPr="00986F60" w:rsidRDefault="00986F60" w:rsidP="00986F60">
      <w:pPr>
        <w:autoSpaceDE w:val="0"/>
        <w:autoSpaceDN w:val="0"/>
        <w:adjustRightInd w:val="0"/>
        <w:spacing w:after="0" w:line="360" w:lineRule="auto"/>
        <w:rPr>
          <w:rFonts w:ascii="Times New Roman" w:eastAsia="Times New Roman" w:hAnsi="Times New Roman" w:cs="Times New Roman"/>
          <w:sz w:val="24"/>
          <w:szCs w:val="24"/>
          <w:lang w:eastAsia="pl-PL"/>
        </w:rPr>
      </w:pPr>
      <w:r w:rsidRPr="00986F60">
        <w:rPr>
          <w:rFonts w:ascii="Times New Roman" w:eastAsia="Times New Roman" w:hAnsi="Times New Roman" w:cs="Times New Roman"/>
          <w:sz w:val="24"/>
          <w:szCs w:val="24"/>
          <w:lang w:eastAsia="pl-PL"/>
        </w:rPr>
        <w:t xml:space="preserve">ich </w:t>
      </w:r>
      <w:proofErr w:type="spellStart"/>
      <w:r w:rsidRPr="00986F60">
        <w:rPr>
          <w:rFonts w:ascii="Times New Roman" w:eastAsia="Times New Roman" w:hAnsi="Times New Roman" w:cs="Times New Roman"/>
          <w:sz w:val="24"/>
          <w:szCs w:val="24"/>
          <w:lang w:eastAsia="pl-PL"/>
        </w:rPr>
        <w:t>trinke</w:t>
      </w:r>
      <w:proofErr w:type="spellEnd"/>
      <w:r w:rsidRPr="00986F60">
        <w:rPr>
          <w:rFonts w:ascii="Times New Roman" w:eastAsia="Times New Roman" w:hAnsi="Times New Roman" w:cs="Times New Roman"/>
          <w:sz w:val="24"/>
          <w:szCs w:val="24"/>
          <w:lang w:eastAsia="pl-PL"/>
        </w:rPr>
        <w:t xml:space="preserve"> – piję  /  </w:t>
      </w:r>
      <w:proofErr w:type="spellStart"/>
      <w:r w:rsidRPr="00986F60">
        <w:rPr>
          <w:rFonts w:ascii="Times New Roman" w:eastAsia="Times New Roman" w:hAnsi="Times New Roman" w:cs="Times New Roman"/>
          <w:sz w:val="24"/>
          <w:szCs w:val="24"/>
          <w:lang w:eastAsia="pl-PL"/>
        </w:rPr>
        <w:t>du</w:t>
      </w:r>
      <w:proofErr w:type="spellEnd"/>
      <w:r w:rsidRPr="00986F60">
        <w:rPr>
          <w:rFonts w:ascii="Times New Roman" w:eastAsia="Times New Roman" w:hAnsi="Times New Roman" w:cs="Times New Roman"/>
          <w:sz w:val="24"/>
          <w:szCs w:val="24"/>
          <w:lang w:eastAsia="pl-PL"/>
        </w:rPr>
        <w:t xml:space="preserve"> </w:t>
      </w:r>
      <w:proofErr w:type="spellStart"/>
      <w:r w:rsidRPr="00986F60">
        <w:rPr>
          <w:rFonts w:ascii="Times New Roman" w:eastAsia="Times New Roman" w:hAnsi="Times New Roman" w:cs="Times New Roman"/>
          <w:sz w:val="24"/>
          <w:szCs w:val="24"/>
          <w:lang w:eastAsia="pl-PL"/>
        </w:rPr>
        <w:t>trinkst</w:t>
      </w:r>
      <w:proofErr w:type="spellEnd"/>
      <w:r w:rsidRPr="00986F60">
        <w:rPr>
          <w:rFonts w:ascii="Times New Roman" w:eastAsia="Times New Roman" w:hAnsi="Times New Roman" w:cs="Times New Roman"/>
          <w:sz w:val="24"/>
          <w:szCs w:val="24"/>
          <w:lang w:eastAsia="pl-PL"/>
        </w:rPr>
        <w:t xml:space="preserve"> – pijesz</w:t>
      </w:r>
    </w:p>
    <w:p w:rsidR="00986F60" w:rsidRPr="00986F60" w:rsidRDefault="00986F60" w:rsidP="00986F60">
      <w:pPr>
        <w:autoSpaceDE w:val="0"/>
        <w:autoSpaceDN w:val="0"/>
        <w:adjustRightInd w:val="0"/>
        <w:spacing w:after="0" w:line="360" w:lineRule="auto"/>
        <w:rPr>
          <w:rFonts w:ascii="Times New Roman" w:eastAsia="Times New Roman" w:hAnsi="Times New Roman" w:cs="Times New Roman"/>
          <w:sz w:val="24"/>
          <w:szCs w:val="24"/>
          <w:lang w:eastAsia="pl-PL"/>
        </w:rPr>
      </w:pPr>
    </w:p>
    <w:p w:rsidR="00986F60" w:rsidRPr="00986F60" w:rsidRDefault="00986F60" w:rsidP="00986F60">
      <w:pPr>
        <w:autoSpaceDE w:val="0"/>
        <w:autoSpaceDN w:val="0"/>
        <w:adjustRightInd w:val="0"/>
        <w:spacing w:after="0" w:line="360" w:lineRule="auto"/>
        <w:rPr>
          <w:rFonts w:ascii="Times New Roman" w:eastAsia="Times New Roman" w:hAnsi="Times New Roman" w:cs="Times New Roman"/>
          <w:b/>
          <w:bCs/>
          <w:sz w:val="24"/>
          <w:szCs w:val="24"/>
          <w:u w:val="single"/>
          <w:lang w:eastAsia="pl-PL"/>
        </w:rPr>
      </w:pPr>
      <w:r w:rsidRPr="00986F60">
        <w:rPr>
          <w:rFonts w:ascii="Times New Roman" w:eastAsia="Times New Roman" w:hAnsi="Times New Roman" w:cs="Times New Roman"/>
          <w:b/>
          <w:bCs/>
          <w:sz w:val="24"/>
          <w:szCs w:val="24"/>
          <w:u w:val="single"/>
          <w:lang w:eastAsia="pl-PL"/>
        </w:rPr>
        <w:t>Podręcznik str.25</w:t>
      </w:r>
    </w:p>
    <w:p w:rsidR="00986F60" w:rsidRPr="00986F60" w:rsidRDefault="00986F60" w:rsidP="00986F60">
      <w:pPr>
        <w:autoSpaceDE w:val="0"/>
        <w:autoSpaceDN w:val="0"/>
        <w:adjustRightInd w:val="0"/>
        <w:spacing w:after="0" w:line="360" w:lineRule="auto"/>
        <w:rPr>
          <w:rFonts w:ascii="Times New Roman" w:eastAsia="Times New Roman" w:hAnsi="Times New Roman" w:cs="Times New Roman"/>
          <w:sz w:val="24"/>
          <w:szCs w:val="24"/>
          <w:lang w:eastAsia="pl-PL"/>
        </w:rPr>
      </w:pPr>
      <w:r w:rsidRPr="00986F60">
        <w:rPr>
          <w:rFonts w:ascii="Times New Roman" w:eastAsia="Times New Roman" w:hAnsi="Times New Roman" w:cs="Times New Roman"/>
          <w:sz w:val="24"/>
          <w:szCs w:val="24"/>
          <w:lang w:eastAsia="pl-PL"/>
        </w:rPr>
        <w:t xml:space="preserve">Was </w:t>
      </w:r>
      <w:proofErr w:type="spellStart"/>
      <w:r w:rsidRPr="00986F60">
        <w:rPr>
          <w:rFonts w:ascii="Times New Roman" w:eastAsia="Times New Roman" w:hAnsi="Times New Roman" w:cs="Times New Roman"/>
          <w:sz w:val="24"/>
          <w:szCs w:val="24"/>
          <w:lang w:eastAsia="pl-PL"/>
        </w:rPr>
        <w:t>trinkst</w:t>
      </w:r>
      <w:proofErr w:type="spellEnd"/>
      <w:r w:rsidRPr="00986F60">
        <w:rPr>
          <w:rFonts w:ascii="Times New Roman" w:eastAsia="Times New Roman" w:hAnsi="Times New Roman" w:cs="Times New Roman"/>
          <w:sz w:val="24"/>
          <w:szCs w:val="24"/>
          <w:lang w:eastAsia="pl-PL"/>
        </w:rPr>
        <w:t xml:space="preserve"> </w:t>
      </w:r>
      <w:proofErr w:type="spellStart"/>
      <w:r w:rsidRPr="00986F60">
        <w:rPr>
          <w:rFonts w:ascii="Times New Roman" w:eastAsia="Times New Roman" w:hAnsi="Times New Roman" w:cs="Times New Roman"/>
          <w:sz w:val="24"/>
          <w:szCs w:val="24"/>
          <w:lang w:eastAsia="pl-PL"/>
        </w:rPr>
        <w:t>du</w:t>
      </w:r>
      <w:proofErr w:type="spellEnd"/>
      <w:r w:rsidRPr="00986F60">
        <w:rPr>
          <w:rFonts w:ascii="Times New Roman" w:eastAsia="Times New Roman" w:hAnsi="Times New Roman" w:cs="Times New Roman"/>
          <w:sz w:val="24"/>
          <w:szCs w:val="24"/>
          <w:lang w:eastAsia="pl-PL"/>
        </w:rPr>
        <w:t xml:space="preserve">? Was </w:t>
      </w:r>
      <w:proofErr w:type="spellStart"/>
      <w:r w:rsidRPr="00986F60">
        <w:rPr>
          <w:rFonts w:ascii="Times New Roman" w:eastAsia="Times New Roman" w:hAnsi="Times New Roman" w:cs="Times New Roman"/>
          <w:sz w:val="24"/>
          <w:szCs w:val="24"/>
          <w:lang w:eastAsia="pl-PL"/>
        </w:rPr>
        <w:t>isst</w:t>
      </w:r>
      <w:proofErr w:type="spellEnd"/>
      <w:r w:rsidRPr="00986F60">
        <w:rPr>
          <w:rFonts w:ascii="Times New Roman" w:eastAsia="Times New Roman" w:hAnsi="Times New Roman" w:cs="Times New Roman"/>
          <w:sz w:val="24"/>
          <w:szCs w:val="24"/>
          <w:lang w:eastAsia="pl-PL"/>
        </w:rPr>
        <w:t xml:space="preserve"> </w:t>
      </w:r>
      <w:proofErr w:type="spellStart"/>
      <w:r w:rsidRPr="00986F60">
        <w:rPr>
          <w:rFonts w:ascii="Times New Roman" w:eastAsia="Times New Roman" w:hAnsi="Times New Roman" w:cs="Times New Roman"/>
          <w:sz w:val="24"/>
          <w:szCs w:val="24"/>
          <w:lang w:eastAsia="pl-PL"/>
        </w:rPr>
        <w:t>du</w:t>
      </w:r>
      <w:proofErr w:type="spellEnd"/>
      <w:r w:rsidRPr="00986F60">
        <w:rPr>
          <w:rFonts w:ascii="Times New Roman" w:eastAsia="Times New Roman" w:hAnsi="Times New Roman" w:cs="Times New Roman"/>
          <w:sz w:val="24"/>
          <w:szCs w:val="24"/>
          <w:lang w:eastAsia="pl-PL"/>
        </w:rPr>
        <w:t>? – Podziel podane w ćwiczeniu nazwy na potrawy i napoje: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6"/>
        <w:gridCol w:w="4606"/>
      </w:tblGrid>
      <w:tr w:rsidR="00986F60" w:rsidRPr="00986F60">
        <w:tc>
          <w:tcPr>
            <w:tcW w:w="4606" w:type="dxa"/>
            <w:tcMar>
              <w:top w:w="0" w:type="dxa"/>
              <w:left w:w="108" w:type="dxa"/>
              <w:bottom w:w="0" w:type="dxa"/>
              <w:right w:w="108" w:type="dxa"/>
            </w:tcMar>
          </w:tcPr>
          <w:p w:rsidR="00986F60" w:rsidRPr="00986F60" w:rsidRDefault="00986F60" w:rsidP="00986F60">
            <w:pPr>
              <w:autoSpaceDE w:val="0"/>
              <w:autoSpaceDN w:val="0"/>
              <w:adjustRightInd w:val="0"/>
              <w:spacing w:after="0" w:line="360" w:lineRule="auto"/>
              <w:rPr>
                <w:rFonts w:ascii="Times New Roman" w:eastAsia="Times New Roman" w:hAnsi="Times New Roman" w:cs="Times New Roman"/>
                <w:sz w:val="24"/>
                <w:szCs w:val="24"/>
                <w:lang w:eastAsia="pl-PL"/>
              </w:rPr>
            </w:pPr>
            <w:r w:rsidRPr="00986F60">
              <w:rPr>
                <w:rFonts w:ascii="Times New Roman" w:eastAsia="Times New Roman" w:hAnsi="Times New Roman" w:cs="Times New Roman"/>
                <w:sz w:val="24"/>
                <w:szCs w:val="24"/>
                <w:lang w:eastAsia="pl-PL"/>
              </w:rPr>
              <w:t xml:space="preserve">Was </w:t>
            </w:r>
            <w:proofErr w:type="spellStart"/>
            <w:r w:rsidRPr="00986F60">
              <w:rPr>
                <w:rFonts w:ascii="Times New Roman" w:eastAsia="Times New Roman" w:hAnsi="Times New Roman" w:cs="Times New Roman"/>
                <w:sz w:val="24"/>
                <w:szCs w:val="24"/>
                <w:lang w:eastAsia="pl-PL"/>
              </w:rPr>
              <w:t>isst</w:t>
            </w:r>
            <w:proofErr w:type="spellEnd"/>
            <w:r w:rsidRPr="00986F60">
              <w:rPr>
                <w:rFonts w:ascii="Times New Roman" w:eastAsia="Times New Roman" w:hAnsi="Times New Roman" w:cs="Times New Roman"/>
                <w:sz w:val="24"/>
                <w:szCs w:val="24"/>
                <w:lang w:eastAsia="pl-PL"/>
              </w:rPr>
              <w:t xml:space="preserve"> </w:t>
            </w:r>
            <w:proofErr w:type="spellStart"/>
            <w:r w:rsidRPr="00986F60">
              <w:rPr>
                <w:rFonts w:ascii="Times New Roman" w:eastAsia="Times New Roman" w:hAnsi="Times New Roman" w:cs="Times New Roman"/>
                <w:sz w:val="24"/>
                <w:szCs w:val="24"/>
                <w:lang w:eastAsia="pl-PL"/>
              </w:rPr>
              <w:t>du</w:t>
            </w:r>
            <w:proofErr w:type="spellEnd"/>
            <w:r w:rsidRPr="00986F60">
              <w:rPr>
                <w:rFonts w:ascii="Times New Roman" w:eastAsia="Times New Roman" w:hAnsi="Times New Roman" w:cs="Times New Roman"/>
                <w:sz w:val="24"/>
                <w:szCs w:val="24"/>
                <w:lang w:eastAsia="pl-PL"/>
              </w:rPr>
              <w:t xml:space="preserve"> </w:t>
            </w:r>
            <w:proofErr w:type="spellStart"/>
            <w:r w:rsidRPr="00986F60">
              <w:rPr>
                <w:rFonts w:ascii="Times New Roman" w:eastAsia="Times New Roman" w:hAnsi="Times New Roman" w:cs="Times New Roman"/>
                <w:sz w:val="24"/>
                <w:szCs w:val="24"/>
                <w:lang w:eastAsia="pl-PL"/>
              </w:rPr>
              <w:t>gern</w:t>
            </w:r>
            <w:proofErr w:type="spellEnd"/>
            <w:r w:rsidRPr="00986F60">
              <w:rPr>
                <w:rFonts w:ascii="Times New Roman" w:eastAsia="Times New Roman" w:hAnsi="Times New Roman" w:cs="Times New Roman"/>
                <w:sz w:val="24"/>
                <w:szCs w:val="24"/>
                <w:lang w:eastAsia="pl-PL"/>
              </w:rPr>
              <w:t xml:space="preserve">? </w:t>
            </w:r>
          </w:p>
        </w:tc>
        <w:tc>
          <w:tcPr>
            <w:tcW w:w="4606" w:type="dxa"/>
            <w:tcMar>
              <w:top w:w="0" w:type="dxa"/>
              <w:left w:w="108" w:type="dxa"/>
              <w:bottom w:w="0" w:type="dxa"/>
              <w:right w:w="108" w:type="dxa"/>
            </w:tcMar>
          </w:tcPr>
          <w:p w:rsidR="00986F60" w:rsidRPr="00986F60" w:rsidRDefault="00986F60" w:rsidP="00986F60">
            <w:pPr>
              <w:autoSpaceDE w:val="0"/>
              <w:autoSpaceDN w:val="0"/>
              <w:adjustRightInd w:val="0"/>
              <w:spacing w:after="0" w:line="360" w:lineRule="auto"/>
              <w:rPr>
                <w:rFonts w:ascii="Times New Roman" w:eastAsia="Times New Roman" w:hAnsi="Times New Roman" w:cs="Times New Roman"/>
                <w:sz w:val="24"/>
                <w:szCs w:val="24"/>
                <w:lang w:eastAsia="pl-PL"/>
              </w:rPr>
            </w:pPr>
            <w:r w:rsidRPr="00986F60">
              <w:rPr>
                <w:rFonts w:ascii="Times New Roman" w:eastAsia="Times New Roman" w:hAnsi="Times New Roman" w:cs="Times New Roman"/>
                <w:sz w:val="24"/>
                <w:szCs w:val="24"/>
                <w:lang w:eastAsia="pl-PL"/>
              </w:rPr>
              <w:t xml:space="preserve">Was </w:t>
            </w:r>
            <w:proofErr w:type="spellStart"/>
            <w:r w:rsidRPr="00986F60">
              <w:rPr>
                <w:rFonts w:ascii="Times New Roman" w:eastAsia="Times New Roman" w:hAnsi="Times New Roman" w:cs="Times New Roman"/>
                <w:sz w:val="24"/>
                <w:szCs w:val="24"/>
                <w:lang w:eastAsia="pl-PL"/>
              </w:rPr>
              <w:t>trinkst</w:t>
            </w:r>
            <w:proofErr w:type="spellEnd"/>
            <w:r w:rsidRPr="00986F60">
              <w:rPr>
                <w:rFonts w:ascii="Times New Roman" w:eastAsia="Times New Roman" w:hAnsi="Times New Roman" w:cs="Times New Roman"/>
                <w:sz w:val="24"/>
                <w:szCs w:val="24"/>
                <w:lang w:eastAsia="pl-PL"/>
              </w:rPr>
              <w:t xml:space="preserve"> </w:t>
            </w:r>
            <w:proofErr w:type="spellStart"/>
            <w:r w:rsidRPr="00986F60">
              <w:rPr>
                <w:rFonts w:ascii="Times New Roman" w:eastAsia="Times New Roman" w:hAnsi="Times New Roman" w:cs="Times New Roman"/>
                <w:sz w:val="24"/>
                <w:szCs w:val="24"/>
                <w:lang w:eastAsia="pl-PL"/>
              </w:rPr>
              <w:t>du</w:t>
            </w:r>
            <w:proofErr w:type="spellEnd"/>
            <w:r w:rsidRPr="00986F60">
              <w:rPr>
                <w:rFonts w:ascii="Times New Roman" w:eastAsia="Times New Roman" w:hAnsi="Times New Roman" w:cs="Times New Roman"/>
                <w:sz w:val="24"/>
                <w:szCs w:val="24"/>
                <w:lang w:eastAsia="pl-PL"/>
              </w:rPr>
              <w:t xml:space="preserve"> </w:t>
            </w:r>
            <w:proofErr w:type="spellStart"/>
            <w:r w:rsidRPr="00986F60">
              <w:rPr>
                <w:rFonts w:ascii="Times New Roman" w:eastAsia="Times New Roman" w:hAnsi="Times New Roman" w:cs="Times New Roman"/>
                <w:sz w:val="24"/>
                <w:szCs w:val="24"/>
                <w:lang w:eastAsia="pl-PL"/>
              </w:rPr>
              <w:t>gern</w:t>
            </w:r>
            <w:proofErr w:type="spellEnd"/>
            <w:r w:rsidRPr="00986F60">
              <w:rPr>
                <w:rFonts w:ascii="Times New Roman" w:eastAsia="Times New Roman" w:hAnsi="Times New Roman" w:cs="Times New Roman"/>
                <w:sz w:val="24"/>
                <w:szCs w:val="24"/>
                <w:lang w:eastAsia="pl-PL"/>
              </w:rPr>
              <w:t>?</w:t>
            </w:r>
          </w:p>
        </w:tc>
      </w:tr>
      <w:tr w:rsidR="00986F60" w:rsidRPr="00986F60">
        <w:tc>
          <w:tcPr>
            <w:tcW w:w="4606" w:type="dxa"/>
            <w:tcMar>
              <w:top w:w="0" w:type="dxa"/>
              <w:left w:w="108" w:type="dxa"/>
              <w:bottom w:w="0" w:type="dxa"/>
              <w:right w:w="108" w:type="dxa"/>
            </w:tcMar>
          </w:tcPr>
          <w:p w:rsidR="00986F60" w:rsidRPr="00986F60" w:rsidRDefault="00986F60" w:rsidP="00986F60">
            <w:pPr>
              <w:autoSpaceDE w:val="0"/>
              <w:autoSpaceDN w:val="0"/>
              <w:adjustRightInd w:val="0"/>
              <w:spacing w:after="0" w:line="360" w:lineRule="auto"/>
              <w:rPr>
                <w:rFonts w:ascii="Times New Roman" w:eastAsia="Times New Roman" w:hAnsi="Times New Roman" w:cs="Times New Roman"/>
                <w:sz w:val="24"/>
                <w:szCs w:val="24"/>
                <w:lang w:eastAsia="pl-PL"/>
              </w:rPr>
            </w:pPr>
            <w:r w:rsidRPr="00986F60">
              <w:rPr>
                <w:rFonts w:ascii="Times New Roman" w:eastAsia="Times New Roman" w:hAnsi="Times New Roman" w:cs="Times New Roman"/>
                <w:sz w:val="24"/>
                <w:szCs w:val="24"/>
                <w:lang w:eastAsia="pl-PL"/>
              </w:rPr>
              <w:t>der Salat - sałatka</w:t>
            </w:r>
          </w:p>
          <w:p w:rsidR="00986F60" w:rsidRPr="00986F60" w:rsidRDefault="00986F60" w:rsidP="00986F60">
            <w:pPr>
              <w:autoSpaceDE w:val="0"/>
              <w:autoSpaceDN w:val="0"/>
              <w:adjustRightInd w:val="0"/>
              <w:spacing w:after="0" w:line="360" w:lineRule="auto"/>
              <w:rPr>
                <w:rFonts w:ascii="Times New Roman" w:eastAsia="Times New Roman" w:hAnsi="Times New Roman" w:cs="Times New Roman"/>
                <w:sz w:val="24"/>
                <w:szCs w:val="24"/>
                <w:lang w:eastAsia="pl-PL"/>
              </w:rPr>
            </w:pPr>
            <w:r w:rsidRPr="00986F60">
              <w:rPr>
                <w:rFonts w:ascii="Times New Roman" w:eastAsia="Times New Roman" w:hAnsi="Times New Roman" w:cs="Times New Roman"/>
                <w:sz w:val="24"/>
                <w:szCs w:val="24"/>
                <w:lang w:eastAsia="pl-PL"/>
              </w:rPr>
              <w:t>.....</w:t>
            </w:r>
          </w:p>
          <w:p w:rsidR="00986F60" w:rsidRPr="00986F60" w:rsidRDefault="00986F60" w:rsidP="00986F60">
            <w:pPr>
              <w:autoSpaceDE w:val="0"/>
              <w:autoSpaceDN w:val="0"/>
              <w:adjustRightInd w:val="0"/>
              <w:spacing w:after="0" w:line="360" w:lineRule="auto"/>
              <w:rPr>
                <w:rFonts w:ascii="Times New Roman" w:eastAsia="Times New Roman" w:hAnsi="Times New Roman" w:cs="Times New Roman"/>
                <w:sz w:val="24"/>
                <w:szCs w:val="24"/>
                <w:lang w:eastAsia="pl-PL"/>
              </w:rPr>
            </w:pPr>
          </w:p>
        </w:tc>
        <w:tc>
          <w:tcPr>
            <w:tcW w:w="4606" w:type="dxa"/>
            <w:tcMar>
              <w:top w:w="0" w:type="dxa"/>
              <w:left w:w="108" w:type="dxa"/>
              <w:bottom w:w="0" w:type="dxa"/>
              <w:right w:w="108" w:type="dxa"/>
            </w:tcMar>
          </w:tcPr>
          <w:p w:rsidR="00986F60" w:rsidRPr="00986F60" w:rsidRDefault="00986F60" w:rsidP="00986F60">
            <w:pPr>
              <w:autoSpaceDE w:val="0"/>
              <w:autoSpaceDN w:val="0"/>
              <w:adjustRightInd w:val="0"/>
              <w:spacing w:after="0" w:line="360" w:lineRule="auto"/>
              <w:rPr>
                <w:rFonts w:ascii="Times New Roman" w:eastAsia="Times New Roman" w:hAnsi="Times New Roman" w:cs="Times New Roman"/>
                <w:sz w:val="24"/>
                <w:szCs w:val="24"/>
                <w:lang w:eastAsia="pl-PL"/>
              </w:rPr>
            </w:pPr>
            <w:proofErr w:type="spellStart"/>
            <w:r w:rsidRPr="00986F60">
              <w:rPr>
                <w:rFonts w:ascii="Times New Roman" w:eastAsia="Times New Roman" w:hAnsi="Times New Roman" w:cs="Times New Roman"/>
                <w:sz w:val="24"/>
                <w:szCs w:val="24"/>
                <w:lang w:eastAsia="pl-PL"/>
              </w:rPr>
              <w:t>die</w:t>
            </w:r>
            <w:proofErr w:type="spellEnd"/>
            <w:r w:rsidRPr="00986F60">
              <w:rPr>
                <w:rFonts w:ascii="Times New Roman" w:eastAsia="Times New Roman" w:hAnsi="Times New Roman" w:cs="Times New Roman"/>
                <w:sz w:val="24"/>
                <w:szCs w:val="24"/>
                <w:lang w:eastAsia="pl-PL"/>
              </w:rPr>
              <w:t xml:space="preserve"> </w:t>
            </w:r>
            <w:proofErr w:type="spellStart"/>
            <w:r w:rsidRPr="00986F60">
              <w:rPr>
                <w:rFonts w:ascii="Times New Roman" w:eastAsia="Times New Roman" w:hAnsi="Times New Roman" w:cs="Times New Roman"/>
                <w:sz w:val="24"/>
                <w:szCs w:val="24"/>
                <w:lang w:eastAsia="pl-PL"/>
              </w:rPr>
              <w:t>Limonade</w:t>
            </w:r>
            <w:proofErr w:type="spellEnd"/>
            <w:r w:rsidRPr="00986F60">
              <w:rPr>
                <w:rFonts w:ascii="Times New Roman" w:eastAsia="Times New Roman" w:hAnsi="Times New Roman" w:cs="Times New Roman"/>
                <w:sz w:val="24"/>
                <w:szCs w:val="24"/>
                <w:lang w:eastAsia="pl-PL"/>
              </w:rPr>
              <w:t xml:space="preserve"> – lemoniada</w:t>
            </w:r>
          </w:p>
          <w:p w:rsidR="00986F60" w:rsidRPr="00986F60" w:rsidRDefault="00986F60" w:rsidP="00986F60">
            <w:pPr>
              <w:autoSpaceDE w:val="0"/>
              <w:autoSpaceDN w:val="0"/>
              <w:adjustRightInd w:val="0"/>
              <w:spacing w:after="0" w:line="360" w:lineRule="auto"/>
              <w:rPr>
                <w:rFonts w:ascii="Times New Roman" w:eastAsia="Times New Roman" w:hAnsi="Times New Roman" w:cs="Times New Roman"/>
                <w:sz w:val="24"/>
                <w:szCs w:val="24"/>
                <w:lang w:eastAsia="pl-PL"/>
              </w:rPr>
            </w:pPr>
            <w:r w:rsidRPr="00986F60">
              <w:rPr>
                <w:rFonts w:ascii="Times New Roman" w:eastAsia="Times New Roman" w:hAnsi="Times New Roman" w:cs="Times New Roman"/>
                <w:sz w:val="24"/>
                <w:szCs w:val="24"/>
                <w:lang w:eastAsia="pl-PL"/>
              </w:rPr>
              <w:t>.....</w:t>
            </w:r>
          </w:p>
        </w:tc>
      </w:tr>
    </w:tbl>
    <w:p w:rsidR="00986F60" w:rsidRPr="00986F60" w:rsidRDefault="00986F60" w:rsidP="00986F60">
      <w:pPr>
        <w:autoSpaceDE w:val="0"/>
        <w:autoSpaceDN w:val="0"/>
        <w:adjustRightInd w:val="0"/>
        <w:spacing w:after="0" w:line="360" w:lineRule="auto"/>
        <w:rPr>
          <w:rFonts w:ascii="Times New Roman" w:eastAsia="Times New Roman" w:hAnsi="Times New Roman" w:cs="Times New Roman"/>
          <w:b/>
          <w:bCs/>
          <w:sz w:val="24"/>
          <w:szCs w:val="24"/>
          <w:u w:val="single"/>
          <w:lang w:eastAsia="pl-PL"/>
        </w:rPr>
      </w:pPr>
    </w:p>
    <w:p w:rsidR="00986F60" w:rsidRPr="00986F60" w:rsidRDefault="00986F60" w:rsidP="00986F60">
      <w:pPr>
        <w:autoSpaceDE w:val="0"/>
        <w:autoSpaceDN w:val="0"/>
        <w:adjustRightInd w:val="0"/>
        <w:spacing w:after="0" w:line="360" w:lineRule="auto"/>
        <w:rPr>
          <w:rFonts w:ascii="Times New Roman" w:eastAsia="Times New Roman" w:hAnsi="Times New Roman" w:cs="Times New Roman"/>
          <w:sz w:val="24"/>
          <w:szCs w:val="24"/>
          <w:lang w:eastAsia="pl-PL"/>
        </w:rPr>
      </w:pPr>
      <w:r w:rsidRPr="00986F60">
        <w:rPr>
          <w:rFonts w:ascii="Times New Roman" w:eastAsia="Times New Roman" w:hAnsi="Times New Roman" w:cs="Times New Roman"/>
          <w:b/>
          <w:bCs/>
          <w:sz w:val="24"/>
          <w:szCs w:val="24"/>
          <w:u w:val="single"/>
          <w:lang w:eastAsia="pl-PL"/>
        </w:rPr>
        <w:t>Dla osób, które nie mają podręcznika</w:t>
      </w:r>
      <w:r w:rsidRPr="00986F60">
        <w:rPr>
          <w:rFonts w:ascii="Times New Roman" w:eastAsia="Times New Roman" w:hAnsi="Times New Roman" w:cs="Times New Roman"/>
          <w:sz w:val="24"/>
          <w:szCs w:val="24"/>
          <w:lang w:eastAsia="pl-PL"/>
        </w:rPr>
        <w:t xml:space="preserve"> podaję nazwy potraw i napojów.</w:t>
      </w:r>
    </w:p>
    <w:p w:rsidR="00986F60" w:rsidRPr="00986F60" w:rsidRDefault="00986F60" w:rsidP="00986F60">
      <w:pPr>
        <w:autoSpaceDE w:val="0"/>
        <w:autoSpaceDN w:val="0"/>
        <w:adjustRightInd w:val="0"/>
        <w:spacing w:after="0" w:line="360" w:lineRule="auto"/>
        <w:rPr>
          <w:rFonts w:ascii="Times New Roman" w:eastAsia="Times New Roman" w:hAnsi="Times New Roman" w:cs="Times New Roman"/>
          <w:sz w:val="24"/>
          <w:szCs w:val="24"/>
          <w:lang w:eastAsia="pl-PL"/>
        </w:rPr>
      </w:pPr>
      <w:r w:rsidRPr="00986F60">
        <w:rPr>
          <w:rFonts w:ascii="Times New Roman" w:eastAsia="Times New Roman" w:hAnsi="Times New Roman" w:cs="Times New Roman"/>
          <w:sz w:val="24"/>
          <w:szCs w:val="24"/>
          <w:lang w:eastAsia="pl-PL"/>
        </w:rPr>
        <w:t xml:space="preserve">Zdecydujcie, co jest do zjedzenia, a co do wypicia i wpiszcie do tabeli </w:t>
      </w:r>
      <w:proofErr w:type="spellStart"/>
      <w:r w:rsidRPr="00986F60">
        <w:rPr>
          <w:rFonts w:ascii="Times New Roman" w:eastAsia="Times New Roman" w:hAnsi="Times New Roman" w:cs="Times New Roman"/>
          <w:sz w:val="24"/>
          <w:szCs w:val="24"/>
          <w:lang w:eastAsia="pl-PL"/>
        </w:rPr>
        <w:t>wg.podanego</w:t>
      </w:r>
      <w:proofErr w:type="spellEnd"/>
      <w:r w:rsidRPr="00986F60">
        <w:rPr>
          <w:rFonts w:ascii="Times New Roman" w:eastAsia="Times New Roman" w:hAnsi="Times New Roman" w:cs="Times New Roman"/>
          <w:sz w:val="24"/>
          <w:szCs w:val="24"/>
          <w:lang w:eastAsia="pl-PL"/>
        </w:rPr>
        <w:t xml:space="preserve"> wyżej wzoru.</w:t>
      </w:r>
    </w:p>
    <w:p w:rsidR="00986F60" w:rsidRPr="00986F60" w:rsidRDefault="00986F60" w:rsidP="00986F60">
      <w:pPr>
        <w:autoSpaceDE w:val="0"/>
        <w:autoSpaceDN w:val="0"/>
        <w:adjustRightInd w:val="0"/>
        <w:spacing w:after="0" w:line="360" w:lineRule="auto"/>
        <w:rPr>
          <w:rFonts w:ascii="Times New Roman" w:eastAsia="Times New Roman" w:hAnsi="Times New Roman" w:cs="Times New Roman"/>
          <w:sz w:val="24"/>
          <w:szCs w:val="24"/>
          <w:lang w:eastAsia="pl-PL"/>
        </w:rPr>
      </w:pPr>
      <w:r w:rsidRPr="00986F60">
        <w:rPr>
          <w:rFonts w:ascii="Times New Roman" w:eastAsia="Times New Roman" w:hAnsi="Times New Roman" w:cs="Times New Roman"/>
          <w:sz w:val="24"/>
          <w:szCs w:val="24"/>
          <w:lang w:eastAsia="pl-PL"/>
        </w:rPr>
        <w:t>der Salat</w:t>
      </w:r>
    </w:p>
    <w:p w:rsidR="00986F60" w:rsidRPr="00986F60" w:rsidRDefault="00986F60" w:rsidP="00986F60">
      <w:pPr>
        <w:autoSpaceDE w:val="0"/>
        <w:autoSpaceDN w:val="0"/>
        <w:adjustRightInd w:val="0"/>
        <w:spacing w:after="0" w:line="360" w:lineRule="auto"/>
        <w:rPr>
          <w:rFonts w:ascii="Times New Roman" w:eastAsia="Times New Roman" w:hAnsi="Times New Roman" w:cs="Times New Roman"/>
          <w:sz w:val="24"/>
          <w:szCs w:val="24"/>
          <w:lang w:eastAsia="pl-PL"/>
        </w:rPr>
      </w:pPr>
      <w:proofErr w:type="spellStart"/>
      <w:r w:rsidRPr="00986F60">
        <w:rPr>
          <w:rFonts w:ascii="Times New Roman" w:eastAsia="Times New Roman" w:hAnsi="Times New Roman" w:cs="Times New Roman"/>
          <w:sz w:val="24"/>
          <w:szCs w:val="24"/>
          <w:lang w:eastAsia="pl-PL"/>
        </w:rPr>
        <w:t>die</w:t>
      </w:r>
      <w:proofErr w:type="spellEnd"/>
      <w:r w:rsidRPr="00986F60">
        <w:rPr>
          <w:rFonts w:ascii="Times New Roman" w:eastAsia="Times New Roman" w:hAnsi="Times New Roman" w:cs="Times New Roman"/>
          <w:sz w:val="24"/>
          <w:szCs w:val="24"/>
          <w:lang w:eastAsia="pl-PL"/>
        </w:rPr>
        <w:t xml:space="preserve"> Tortilla mit </w:t>
      </w:r>
      <w:proofErr w:type="spellStart"/>
      <w:r w:rsidRPr="00986F60">
        <w:rPr>
          <w:rFonts w:ascii="Times New Roman" w:eastAsia="Times New Roman" w:hAnsi="Times New Roman" w:cs="Times New Roman"/>
          <w:sz w:val="24"/>
          <w:szCs w:val="24"/>
          <w:lang w:eastAsia="pl-PL"/>
        </w:rPr>
        <w:t>Käse</w:t>
      </w:r>
      <w:proofErr w:type="spellEnd"/>
      <w:r w:rsidRPr="00986F60">
        <w:rPr>
          <w:rFonts w:ascii="Times New Roman" w:eastAsia="Times New Roman" w:hAnsi="Times New Roman" w:cs="Times New Roman"/>
          <w:sz w:val="24"/>
          <w:szCs w:val="24"/>
          <w:lang w:eastAsia="pl-PL"/>
        </w:rPr>
        <w:t xml:space="preserve"> </w:t>
      </w:r>
      <w:proofErr w:type="spellStart"/>
      <w:r w:rsidRPr="00986F60">
        <w:rPr>
          <w:rFonts w:ascii="Times New Roman" w:eastAsia="Times New Roman" w:hAnsi="Times New Roman" w:cs="Times New Roman"/>
          <w:sz w:val="24"/>
          <w:szCs w:val="24"/>
          <w:lang w:eastAsia="pl-PL"/>
        </w:rPr>
        <w:t>und</w:t>
      </w:r>
      <w:proofErr w:type="spellEnd"/>
      <w:r w:rsidRPr="00986F60">
        <w:rPr>
          <w:rFonts w:ascii="Times New Roman" w:eastAsia="Times New Roman" w:hAnsi="Times New Roman" w:cs="Times New Roman"/>
          <w:sz w:val="24"/>
          <w:szCs w:val="24"/>
          <w:lang w:eastAsia="pl-PL"/>
        </w:rPr>
        <w:t xml:space="preserve"> </w:t>
      </w:r>
      <w:proofErr w:type="spellStart"/>
      <w:r w:rsidRPr="00986F60">
        <w:rPr>
          <w:rFonts w:ascii="Times New Roman" w:eastAsia="Times New Roman" w:hAnsi="Times New Roman" w:cs="Times New Roman"/>
          <w:sz w:val="24"/>
          <w:szCs w:val="24"/>
          <w:lang w:eastAsia="pl-PL"/>
        </w:rPr>
        <w:t>Gemüse</w:t>
      </w:r>
      <w:proofErr w:type="spellEnd"/>
    </w:p>
    <w:p w:rsidR="00986F60" w:rsidRPr="00986F60" w:rsidRDefault="00986F60" w:rsidP="00986F60">
      <w:pPr>
        <w:autoSpaceDE w:val="0"/>
        <w:autoSpaceDN w:val="0"/>
        <w:adjustRightInd w:val="0"/>
        <w:spacing w:after="0" w:line="360" w:lineRule="auto"/>
        <w:rPr>
          <w:rFonts w:ascii="Times New Roman" w:eastAsia="Times New Roman" w:hAnsi="Times New Roman" w:cs="Times New Roman"/>
          <w:sz w:val="24"/>
          <w:szCs w:val="24"/>
          <w:lang w:eastAsia="pl-PL"/>
        </w:rPr>
      </w:pPr>
      <w:proofErr w:type="spellStart"/>
      <w:r w:rsidRPr="00986F60">
        <w:rPr>
          <w:rFonts w:ascii="Times New Roman" w:eastAsia="Times New Roman" w:hAnsi="Times New Roman" w:cs="Times New Roman"/>
          <w:sz w:val="24"/>
          <w:szCs w:val="24"/>
          <w:lang w:eastAsia="pl-PL"/>
        </w:rPr>
        <w:t>die</w:t>
      </w:r>
      <w:proofErr w:type="spellEnd"/>
      <w:r w:rsidRPr="00986F60">
        <w:rPr>
          <w:rFonts w:ascii="Times New Roman" w:eastAsia="Times New Roman" w:hAnsi="Times New Roman" w:cs="Times New Roman"/>
          <w:sz w:val="24"/>
          <w:szCs w:val="24"/>
          <w:lang w:eastAsia="pl-PL"/>
        </w:rPr>
        <w:t xml:space="preserve"> </w:t>
      </w:r>
      <w:proofErr w:type="spellStart"/>
      <w:r w:rsidRPr="00986F60">
        <w:rPr>
          <w:rFonts w:ascii="Times New Roman" w:eastAsia="Times New Roman" w:hAnsi="Times New Roman" w:cs="Times New Roman"/>
          <w:sz w:val="24"/>
          <w:szCs w:val="24"/>
          <w:lang w:eastAsia="pl-PL"/>
        </w:rPr>
        <w:t>Hähnchennuggets</w:t>
      </w:r>
      <w:proofErr w:type="spellEnd"/>
      <w:r w:rsidRPr="00986F60">
        <w:rPr>
          <w:rFonts w:ascii="Times New Roman" w:eastAsia="Times New Roman" w:hAnsi="Times New Roman" w:cs="Times New Roman"/>
          <w:sz w:val="24"/>
          <w:szCs w:val="24"/>
          <w:lang w:eastAsia="pl-PL"/>
        </w:rPr>
        <w:t xml:space="preserve"> mit </w:t>
      </w:r>
      <w:proofErr w:type="spellStart"/>
      <w:r w:rsidRPr="00986F60">
        <w:rPr>
          <w:rFonts w:ascii="Times New Roman" w:eastAsia="Times New Roman" w:hAnsi="Times New Roman" w:cs="Times New Roman"/>
          <w:sz w:val="24"/>
          <w:szCs w:val="24"/>
          <w:lang w:eastAsia="pl-PL"/>
        </w:rPr>
        <w:t>Pommes</w:t>
      </w:r>
      <w:proofErr w:type="spellEnd"/>
    </w:p>
    <w:p w:rsidR="00986F60" w:rsidRPr="00986F60" w:rsidRDefault="00986F60" w:rsidP="00986F60">
      <w:pPr>
        <w:autoSpaceDE w:val="0"/>
        <w:autoSpaceDN w:val="0"/>
        <w:adjustRightInd w:val="0"/>
        <w:spacing w:after="0" w:line="360" w:lineRule="auto"/>
        <w:rPr>
          <w:rFonts w:ascii="Times New Roman" w:eastAsia="Times New Roman" w:hAnsi="Times New Roman" w:cs="Times New Roman"/>
          <w:sz w:val="24"/>
          <w:szCs w:val="24"/>
          <w:lang w:eastAsia="pl-PL"/>
        </w:rPr>
      </w:pPr>
      <w:r w:rsidRPr="00986F60">
        <w:rPr>
          <w:rFonts w:ascii="Times New Roman" w:eastAsia="Times New Roman" w:hAnsi="Times New Roman" w:cs="Times New Roman"/>
          <w:sz w:val="24"/>
          <w:szCs w:val="24"/>
          <w:lang w:eastAsia="pl-PL"/>
        </w:rPr>
        <w:t xml:space="preserve">der </w:t>
      </w:r>
      <w:proofErr w:type="spellStart"/>
      <w:r w:rsidRPr="00986F60">
        <w:rPr>
          <w:rFonts w:ascii="Times New Roman" w:eastAsia="Times New Roman" w:hAnsi="Times New Roman" w:cs="Times New Roman"/>
          <w:sz w:val="24"/>
          <w:szCs w:val="24"/>
          <w:lang w:eastAsia="pl-PL"/>
        </w:rPr>
        <w:t>Hotdog</w:t>
      </w:r>
      <w:proofErr w:type="spellEnd"/>
    </w:p>
    <w:p w:rsidR="00986F60" w:rsidRPr="00986F60" w:rsidRDefault="00986F60" w:rsidP="00986F60">
      <w:pPr>
        <w:autoSpaceDE w:val="0"/>
        <w:autoSpaceDN w:val="0"/>
        <w:adjustRightInd w:val="0"/>
        <w:spacing w:after="0" w:line="360" w:lineRule="auto"/>
        <w:rPr>
          <w:rFonts w:ascii="Times New Roman" w:eastAsia="Times New Roman" w:hAnsi="Times New Roman" w:cs="Times New Roman"/>
          <w:sz w:val="24"/>
          <w:szCs w:val="24"/>
          <w:lang w:eastAsia="pl-PL"/>
        </w:rPr>
      </w:pPr>
      <w:proofErr w:type="spellStart"/>
      <w:r w:rsidRPr="00986F60">
        <w:rPr>
          <w:rFonts w:ascii="Times New Roman" w:eastAsia="Times New Roman" w:hAnsi="Times New Roman" w:cs="Times New Roman"/>
          <w:sz w:val="24"/>
          <w:szCs w:val="24"/>
          <w:lang w:eastAsia="pl-PL"/>
        </w:rPr>
        <w:t>die</w:t>
      </w:r>
      <w:proofErr w:type="spellEnd"/>
      <w:r w:rsidRPr="00986F60">
        <w:rPr>
          <w:rFonts w:ascii="Times New Roman" w:eastAsia="Times New Roman" w:hAnsi="Times New Roman" w:cs="Times New Roman"/>
          <w:sz w:val="24"/>
          <w:szCs w:val="24"/>
          <w:lang w:eastAsia="pl-PL"/>
        </w:rPr>
        <w:t xml:space="preserve"> Cola </w:t>
      </w:r>
    </w:p>
    <w:p w:rsidR="00986F60" w:rsidRPr="00986F60" w:rsidRDefault="00986F60" w:rsidP="00986F60">
      <w:pPr>
        <w:autoSpaceDE w:val="0"/>
        <w:autoSpaceDN w:val="0"/>
        <w:adjustRightInd w:val="0"/>
        <w:spacing w:after="0" w:line="360" w:lineRule="auto"/>
        <w:rPr>
          <w:rFonts w:ascii="Times New Roman" w:eastAsia="Times New Roman" w:hAnsi="Times New Roman" w:cs="Times New Roman"/>
          <w:sz w:val="24"/>
          <w:szCs w:val="24"/>
          <w:lang w:eastAsia="pl-PL"/>
        </w:rPr>
      </w:pPr>
      <w:proofErr w:type="spellStart"/>
      <w:r w:rsidRPr="00986F60">
        <w:rPr>
          <w:rFonts w:ascii="Times New Roman" w:eastAsia="Times New Roman" w:hAnsi="Times New Roman" w:cs="Times New Roman"/>
          <w:sz w:val="24"/>
          <w:szCs w:val="24"/>
          <w:lang w:eastAsia="pl-PL"/>
        </w:rPr>
        <w:t>die</w:t>
      </w:r>
      <w:proofErr w:type="spellEnd"/>
      <w:r w:rsidRPr="00986F60">
        <w:rPr>
          <w:rFonts w:ascii="Times New Roman" w:eastAsia="Times New Roman" w:hAnsi="Times New Roman" w:cs="Times New Roman"/>
          <w:sz w:val="24"/>
          <w:szCs w:val="24"/>
          <w:lang w:eastAsia="pl-PL"/>
        </w:rPr>
        <w:t xml:space="preserve"> </w:t>
      </w:r>
      <w:proofErr w:type="spellStart"/>
      <w:r w:rsidRPr="00986F60">
        <w:rPr>
          <w:rFonts w:ascii="Times New Roman" w:eastAsia="Times New Roman" w:hAnsi="Times New Roman" w:cs="Times New Roman"/>
          <w:sz w:val="24"/>
          <w:szCs w:val="24"/>
          <w:lang w:eastAsia="pl-PL"/>
        </w:rPr>
        <w:t>Limonade</w:t>
      </w:r>
      <w:proofErr w:type="spellEnd"/>
    </w:p>
    <w:p w:rsidR="00986F60" w:rsidRPr="00986F60" w:rsidRDefault="00986F60" w:rsidP="00986F60">
      <w:pPr>
        <w:autoSpaceDE w:val="0"/>
        <w:autoSpaceDN w:val="0"/>
        <w:adjustRightInd w:val="0"/>
        <w:spacing w:after="0" w:line="360" w:lineRule="auto"/>
        <w:rPr>
          <w:rFonts w:ascii="Times New Roman" w:eastAsia="Times New Roman" w:hAnsi="Times New Roman" w:cs="Times New Roman"/>
          <w:sz w:val="24"/>
          <w:szCs w:val="24"/>
          <w:lang w:eastAsia="pl-PL"/>
        </w:rPr>
      </w:pPr>
      <w:proofErr w:type="spellStart"/>
      <w:r w:rsidRPr="00986F60">
        <w:rPr>
          <w:rFonts w:ascii="Times New Roman" w:eastAsia="Times New Roman" w:hAnsi="Times New Roman" w:cs="Times New Roman"/>
          <w:sz w:val="24"/>
          <w:szCs w:val="24"/>
          <w:lang w:eastAsia="pl-PL"/>
        </w:rPr>
        <w:t>die</w:t>
      </w:r>
      <w:proofErr w:type="spellEnd"/>
      <w:r w:rsidRPr="00986F60">
        <w:rPr>
          <w:rFonts w:ascii="Times New Roman" w:eastAsia="Times New Roman" w:hAnsi="Times New Roman" w:cs="Times New Roman"/>
          <w:sz w:val="24"/>
          <w:szCs w:val="24"/>
          <w:lang w:eastAsia="pl-PL"/>
        </w:rPr>
        <w:t xml:space="preserve"> Pizza</w:t>
      </w:r>
    </w:p>
    <w:p w:rsidR="00986F60" w:rsidRPr="00986F60" w:rsidRDefault="00986F60" w:rsidP="00986F60">
      <w:pPr>
        <w:autoSpaceDE w:val="0"/>
        <w:autoSpaceDN w:val="0"/>
        <w:adjustRightInd w:val="0"/>
        <w:spacing w:after="0" w:line="360" w:lineRule="auto"/>
        <w:rPr>
          <w:rFonts w:ascii="Times New Roman" w:eastAsia="Times New Roman" w:hAnsi="Times New Roman" w:cs="Times New Roman"/>
          <w:sz w:val="24"/>
          <w:szCs w:val="24"/>
          <w:lang w:eastAsia="pl-PL"/>
        </w:rPr>
      </w:pPr>
      <w:proofErr w:type="spellStart"/>
      <w:r w:rsidRPr="00986F60">
        <w:rPr>
          <w:rFonts w:ascii="Times New Roman" w:eastAsia="Times New Roman" w:hAnsi="Times New Roman" w:cs="Times New Roman"/>
          <w:sz w:val="24"/>
          <w:szCs w:val="24"/>
          <w:lang w:eastAsia="pl-PL"/>
        </w:rPr>
        <w:t>das</w:t>
      </w:r>
      <w:proofErr w:type="spellEnd"/>
      <w:r w:rsidRPr="00986F60">
        <w:rPr>
          <w:rFonts w:ascii="Times New Roman" w:eastAsia="Times New Roman" w:hAnsi="Times New Roman" w:cs="Times New Roman"/>
          <w:sz w:val="24"/>
          <w:szCs w:val="24"/>
          <w:lang w:eastAsia="pl-PL"/>
        </w:rPr>
        <w:t xml:space="preserve"> </w:t>
      </w:r>
      <w:proofErr w:type="spellStart"/>
      <w:r w:rsidRPr="00986F60">
        <w:rPr>
          <w:rFonts w:ascii="Times New Roman" w:eastAsia="Times New Roman" w:hAnsi="Times New Roman" w:cs="Times New Roman"/>
          <w:sz w:val="24"/>
          <w:szCs w:val="24"/>
          <w:lang w:eastAsia="pl-PL"/>
        </w:rPr>
        <w:t>Schnitzel</w:t>
      </w:r>
      <w:proofErr w:type="spellEnd"/>
      <w:r w:rsidRPr="00986F60">
        <w:rPr>
          <w:rFonts w:ascii="Times New Roman" w:eastAsia="Times New Roman" w:hAnsi="Times New Roman" w:cs="Times New Roman"/>
          <w:sz w:val="24"/>
          <w:szCs w:val="24"/>
          <w:lang w:eastAsia="pl-PL"/>
        </w:rPr>
        <w:t xml:space="preserve"> mit </w:t>
      </w:r>
      <w:proofErr w:type="spellStart"/>
      <w:r w:rsidRPr="00986F60">
        <w:rPr>
          <w:rFonts w:ascii="Times New Roman" w:eastAsia="Times New Roman" w:hAnsi="Times New Roman" w:cs="Times New Roman"/>
          <w:sz w:val="24"/>
          <w:szCs w:val="24"/>
          <w:lang w:eastAsia="pl-PL"/>
        </w:rPr>
        <w:t>Kartoffeln</w:t>
      </w:r>
      <w:proofErr w:type="spellEnd"/>
    </w:p>
    <w:p w:rsidR="00986F60" w:rsidRPr="00986F60" w:rsidRDefault="00986F60" w:rsidP="00986F60">
      <w:pPr>
        <w:autoSpaceDE w:val="0"/>
        <w:autoSpaceDN w:val="0"/>
        <w:adjustRightInd w:val="0"/>
        <w:spacing w:after="0" w:line="360" w:lineRule="auto"/>
        <w:rPr>
          <w:rFonts w:ascii="Times New Roman" w:eastAsia="Times New Roman" w:hAnsi="Times New Roman" w:cs="Times New Roman"/>
          <w:sz w:val="24"/>
          <w:szCs w:val="24"/>
          <w:lang w:eastAsia="pl-PL"/>
        </w:rPr>
      </w:pPr>
      <w:r w:rsidRPr="00986F60">
        <w:rPr>
          <w:rFonts w:ascii="Times New Roman" w:eastAsia="Times New Roman" w:hAnsi="Times New Roman" w:cs="Times New Roman"/>
          <w:sz w:val="24"/>
          <w:szCs w:val="24"/>
          <w:lang w:eastAsia="pl-PL"/>
        </w:rPr>
        <w:t>der Hamburger</w:t>
      </w:r>
    </w:p>
    <w:p w:rsidR="00986F60" w:rsidRPr="00986F60" w:rsidRDefault="00986F60" w:rsidP="00986F60">
      <w:pPr>
        <w:autoSpaceDE w:val="0"/>
        <w:autoSpaceDN w:val="0"/>
        <w:adjustRightInd w:val="0"/>
        <w:spacing w:after="0" w:line="360" w:lineRule="auto"/>
        <w:rPr>
          <w:rFonts w:ascii="Times New Roman" w:eastAsia="Times New Roman" w:hAnsi="Times New Roman" w:cs="Times New Roman"/>
          <w:sz w:val="24"/>
          <w:szCs w:val="24"/>
          <w:lang w:eastAsia="pl-PL"/>
        </w:rPr>
      </w:pPr>
      <w:proofErr w:type="spellStart"/>
      <w:r w:rsidRPr="00986F60">
        <w:rPr>
          <w:rFonts w:ascii="Times New Roman" w:eastAsia="Times New Roman" w:hAnsi="Times New Roman" w:cs="Times New Roman"/>
          <w:sz w:val="24"/>
          <w:szCs w:val="24"/>
          <w:lang w:eastAsia="pl-PL"/>
        </w:rPr>
        <w:t>die</w:t>
      </w:r>
      <w:proofErr w:type="spellEnd"/>
      <w:r w:rsidRPr="00986F60">
        <w:rPr>
          <w:rFonts w:ascii="Times New Roman" w:eastAsia="Times New Roman" w:hAnsi="Times New Roman" w:cs="Times New Roman"/>
          <w:sz w:val="24"/>
          <w:szCs w:val="24"/>
          <w:lang w:eastAsia="pl-PL"/>
        </w:rPr>
        <w:t xml:space="preserve"> </w:t>
      </w:r>
      <w:proofErr w:type="spellStart"/>
      <w:r w:rsidRPr="00986F60">
        <w:rPr>
          <w:rFonts w:ascii="Times New Roman" w:eastAsia="Times New Roman" w:hAnsi="Times New Roman" w:cs="Times New Roman"/>
          <w:sz w:val="24"/>
          <w:szCs w:val="24"/>
          <w:lang w:eastAsia="pl-PL"/>
        </w:rPr>
        <w:t>Knődel</w:t>
      </w:r>
      <w:proofErr w:type="spellEnd"/>
    </w:p>
    <w:p w:rsidR="00986F60" w:rsidRPr="00986F60" w:rsidRDefault="00986F60" w:rsidP="00986F60">
      <w:pPr>
        <w:autoSpaceDE w:val="0"/>
        <w:autoSpaceDN w:val="0"/>
        <w:adjustRightInd w:val="0"/>
        <w:spacing w:after="0" w:line="360" w:lineRule="auto"/>
        <w:rPr>
          <w:rFonts w:ascii="Times New Roman" w:eastAsia="Times New Roman" w:hAnsi="Times New Roman" w:cs="Times New Roman"/>
          <w:sz w:val="24"/>
          <w:szCs w:val="24"/>
          <w:lang w:eastAsia="pl-PL"/>
        </w:rPr>
      </w:pPr>
      <w:r w:rsidRPr="00986F60">
        <w:rPr>
          <w:rFonts w:ascii="Times New Roman" w:eastAsia="Times New Roman" w:hAnsi="Times New Roman" w:cs="Times New Roman"/>
          <w:sz w:val="24"/>
          <w:szCs w:val="24"/>
          <w:lang w:eastAsia="pl-PL"/>
        </w:rPr>
        <w:lastRenderedPageBreak/>
        <w:t xml:space="preserve">der </w:t>
      </w:r>
      <w:proofErr w:type="spellStart"/>
      <w:r w:rsidRPr="00986F60">
        <w:rPr>
          <w:rFonts w:ascii="Times New Roman" w:eastAsia="Times New Roman" w:hAnsi="Times New Roman" w:cs="Times New Roman"/>
          <w:sz w:val="24"/>
          <w:szCs w:val="24"/>
          <w:lang w:eastAsia="pl-PL"/>
        </w:rPr>
        <w:t>Saft</w:t>
      </w:r>
      <w:proofErr w:type="spellEnd"/>
    </w:p>
    <w:p w:rsidR="00986F60" w:rsidRPr="00986F60" w:rsidRDefault="00986F60" w:rsidP="00986F60">
      <w:pPr>
        <w:autoSpaceDE w:val="0"/>
        <w:autoSpaceDN w:val="0"/>
        <w:adjustRightInd w:val="0"/>
        <w:spacing w:after="0" w:line="360" w:lineRule="auto"/>
        <w:rPr>
          <w:rFonts w:ascii="Times New Roman" w:eastAsia="Times New Roman" w:hAnsi="Times New Roman" w:cs="Times New Roman"/>
          <w:sz w:val="24"/>
          <w:szCs w:val="24"/>
          <w:lang w:eastAsia="pl-PL"/>
        </w:rPr>
      </w:pPr>
      <w:r w:rsidRPr="00986F60">
        <w:rPr>
          <w:rFonts w:ascii="Times New Roman" w:eastAsia="Times New Roman" w:hAnsi="Times New Roman" w:cs="Times New Roman"/>
          <w:sz w:val="24"/>
          <w:szCs w:val="24"/>
          <w:lang w:eastAsia="pl-PL"/>
        </w:rPr>
        <w:t xml:space="preserve">der </w:t>
      </w:r>
      <w:proofErr w:type="spellStart"/>
      <w:r w:rsidRPr="00986F60">
        <w:rPr>
          <w:rFonts w:ascii="Times New Roman" w:eastAsia="Times New Roman" w:hAnsi="Times New Roman" w:cs="Times New Roman"/>
          <w:sz w:val="24"/>
          <w:szCs w:val="24"/>
          <w:lang w:eastAsia="pl-PL"/>
        </w:rPr>
        <w:t>Gulasch</w:t>
      </w:r>
      <w:proofErr w:type="spellEnd"/>
      <w:r w:rsidRPr="00986F60">
        <w:rPr>
          <w:rFonts w:ascii="Times New Roman" w:eastAsia="Times New Roman" w:hAnsi="Times New Roman" w:cs="Times New Roman"/>
          <w:sz w:val="24"/>
          <w:szCs w:val="24"/>
          <w:lang w:eastAsia="pl-PL"/>
        </w:rPr>
        <w:t xml:space="preserve"> mit </w:t>
      </w:r>
      <w:proofErr w:type="spellStart"/>
      <w:r w:rsidRPr="00986F60">
        <w:rPr>
          <w:rFonts w:ascii="Times New Roman" w:eastAsia="Times New Roman" w:hAnsi="Times New Roman" w:cs="Times New Roman"/>
          <w:sz w:val="24"/>
          <w:szCs w:val="24"/>
          <w:lang w:eastAsia="pl-PL"/>
        </w:rPr>
        <w:t>Reis</w:t>
      </w:r>
      <w:proofErr w:type="spellEnd"/>
    </w:p>
    <w:p w:rsidR="00986F60" w:rsidRPr="00986F60" w:rsidRDefault="00986F60" w:rsidP="00986F60">
      <w:pPr>
        <w:autoSpaceDE w:val="0"/>
        <w:autoSpaceDN w:val="0"/>
        <w:adjustRightInd w:val="0"/>
        <w:spacing w:after="0" w:line="360" w:lineRule="auto"/>
        <w:rPr>
          <w:rFonts w:ascii="Times New Roman" w:eastAsia="Times New Roman" w:hAnsi="Times New Roman" w:cs="Times New Roman"/>
          <w:sz w:val="24"/>
          <w:szCs w:val="24"/>
          <w:lang w:eastAsia="pl-PL"/>
        </w:rPr>
      </w:pPr>
      <w:proofErr w:type="spellStart"/>
      <w:r w:rsidRPr="00986F60">
        <w:rPr>
          <w:rFonts w:ascii="Times New Roman" w:eastAsia="Times New Roman" w:hAnsi="Times New Roman" w:cs="Times New Roman"/>
          <w:sz w:val="24"/>
          <w:szCs w:val="24"/>
          <w:lang w:eastAsia="pl-PL"/>
        </w:rPr>
        <w:t>die</w:t>
      </w:r>
      <w:proofErr w:type="spellEnd"/>
      <w:r w:rsidRPr="00986F60">
        <w:rPr>
          <w:rFonts w:ascii="Times New Roman" w:eastAsia="Times New Roman" w:hAnsi="Times New Roman" w:cs="Times New Roman"/>
          <w:sz w:val="24"/>
          <w:szCs w:val="24"/>
          <w:lang w:eastAsia="pl-PL"/>
        </w:rPr>
        <w:t xml:space="preserve"> </w:t>
      </w:r>
      <w:proofErr w:type="spellStart"/>
      <w:r w:rsidRPr="00986F60">
        <w:rPr>
          <w:rFonts w:ascii="Times New Roman" w:eastAsia="Times New Roman" w:hAnsi="Times New Roman" w:cs="Times New Roman"/>
          <w:sz w:val="24"/>
          <w:szCs w:val="24"/>
          <w:lang w:eastAsia="pl-PL"/>
        </w:rPr>
        <w:t>Torte</w:t>
      </w:r>
      <w:proofErr w:type="spellEnd"/>
    </w:p>
    <w:p w:rsidR="00986F60" w:rsidRPr="00986F60" w:rsidRDefault="00986F60" w:rsidP="00986F60">
      <w:pPr>
        <w:autoSpaceDE w:val="0"/>
        <w:autoSpaceDN w:val="0"/>
        <w:adjustRightInd w:val="0"/>
        <w:spacing w:after="0" w:line="360" w:lineRule="auto"/>
        <w:rPr>
          <w:rFonts w:ascii="Times New Roman" w:eastAsia="Times New Roman" w:hAnsi="Times New Roman" w:cs="Times New Roman"/>
          <w:sz w:val="24"/>
          <w:szCs w:val="24"/>
          <w:lang w:eastAsia="pl-PL"/>
        </w:rPr>
      </w:pPr>
      <w:proofErr w:type="spellStart"/>
      <w:r w:rsidRPr="00986F60">
        <w:rPr>
          <w:rFonts w:ascii="Times New Roman" w:eastAsia="Times New Roman" w:hAnsi="Times New Roman" w:cs="Times New Roman"/>
          <w:sz w:val="24"/>
          <w:szCs w:val="24"/>
          <w:lang w:eastAsia="pl-PL"/>
        </w:rPr>
        <w:t>die</w:t>
      </w:r>
      <w:proofErr w:type="spellEnd"/>
      <w:r w:rsidRPr="00986F60">
        <w:rPr>
          <w:rFonts w:ascii="Times New Roman" w:eastAsia="Times New Roman" w:hAnsi="Times New Roman" w:cs="Times New Roman"/>
          <w:sz w:val="24"/>
          <w:szCs w:val="24"/>
          <w:lang w:eastAsia="pl-PL"/>
        </w:rPr>
        <w:t xml:space="preserve"> Suppe</w:t>
      </w:r>
    </w:p>
    <w:p w:rsidR="00986F60" w:rsidRPr="00986F60" w:rsidRDefault="00986F60" w:rsidP="00986F60">
      <w:pPr>
        <w:autoSpaceDE w:val="0"/>
        <w:autoSpaceDN w:val="0"/>
        <w:adjustRightInd w:val="0"/>
        <w:spacing w:after="0" w:line="360" w:lineRule="auto"/>
        <w:rPr>
          <w:rFonts w:ascii="Times New Roman" w:eastAsia="Times New Roman" w:hAnsi="Times New Roman" w:cs="Times New Roman"/>
          <w:sz w:val="24"/>
          <w:szCs w:val="24"/>
          <w:lang w:eastAsia="pl-PL"/>
        </w:rPr>
      </w:pPr>
      <w:proofErr w:type="spellStart"/>
      <w:r w:rsidRPr="00986F60">
        <w:rPr>
          <w:rFonts w:ascii="Times New Roman" w:eastAsia="Times New Roman" w:hAnsi="Times New Roman" w:cs="Times New Roman"/>
          <w:sz w:val="24"/>
          <w:szCs w:val="24"/>
          <w:lang w:eastAsia="pl-PL"/>
        </w:rPr>
        <w:t>das</w:t>
      </w:r>
      <w:proofErr w:type="spellEnd"/>
      <w:r w:rsidRPr="00986F60">
        <w:rPr>
          <w:rFonts w:ascii="Times New Roman" w:eastAsia="Times New Roman" w:hAnsi="Times New Roman" w:cs="Times New Roman"/>
          <w:sz w:val="24"/>
          <w:szCs w:val="24"/>
          <w:lang w:eastAsia="pl-PL"/>
        </w:rPr>
        <w:t xml:space="preserve"> </w:t>
      </w:r>
      <w:proofErr w:type="spellStart"/>
      <w:r w:rsidRPr="00986F60">
        <w:rPr>
          <w:rFonts w:ascii="Times New Roman" w:eastAsia="Times New Roman" w:hAnsi="Times New Roman" w:cs="Times New Roman"/>
          <w:sz w:val="24"/>
          <w:szCs w:val="24"/>
          <w:lang w:eastAsia="pl-PL"/>
        </w:rPr>
        <w:t>Wasser</w:t>
      </w:r>
      <w:proofErr w:type="spellEnd"/>
    </w:p>
    <w:p w:rsidR="00986F60" w:rsidRPr="00986F60" w:rsidRDefault="00986F60" w:rsidP="00986F60">
      <w:pPr>
        <w:autoSpaceDE w:val="0"/>
        <w:autoSpaceDN w:val="0"/>
        <w:adjustRightInd w:val="0"/>
        <w:spacing w:after="0" w:line="360" w:lineRule="auto"/>
        <w:rPr>
          <w:rFonts w:ascii="Times New Roman" w:eastAsia="Times New Roman" w:hAnsi="Times New Roman" w:cs="Times New Roman"/>
          <w:sz w:val="24"/>
          <w:szCs w:val="24"/>
          <w:lang w:eastAsia="pl-PL"/>
        </w:rPr>
      </w:pPr>
      <w:proofErr w:type="spellStart"/>
      <w:r w:rsidRPr="00986F60">
        <w:rPr>
          <w:rFonts w:ascii="Times New Roman" w:eastAsia="Times New Roman" w:hAnsi="Times New Roman" w:cs="Times New Roman"/>
          <w:sz w:val="24"/>
          <w:szCs w:val="24"/>
          <w:lang w:eastAsia="pl-PL"/>
        </w:rPr>
        <w:t>die</w:t>
      </w:r>
      <w:proofErr w:type="spellEnd"/>
      <w:r w:rsidRPr="00986F60">
        <w:rPr>
          <w:rFonts w:ascii="Times New Roman" w:eastAsia="Times New Roman" w:hAnsi="Times New Roman" w:cs="Times New Roman"/>
          <w:sz w:val="24"/>
          <w:szCs w:val="24"/>
          <w:lang w:eastAsia="pl-PL"/>
        </w:rPr>
        <w:t xml:space="preserve"> </w:t>
      </w:r>
      <w:proofErr w:type="spellStart"/>
      <w:r w:rsidRPr="00986F60">
        <w:rPr>
          <w:rFonts w:ascii="Times New Roman" w:eastAsia="Times New Roman" w:hAnsi="Times New Roman" w:cs="Times New Roman"/>
          <w:sz w:val="24"/>
          <w:szCs w:val="24"/>
          <w:lang w:eastAsia="pl-PL"/>
        </w:rPr>
        <w:t>Pommes</w:t>
      </w:r>
      <w:proofErr w:type="spellEnd"/>
      <w:r w:rsidRPr="00986F60">
        <w:rPr>
          <w:rFonts w:ascii="Times New Roman" w:eastAsia="Times New Roman" w:hAnsi="Times New Roman" w:cs="Times New Roman"/>
          <w:sz w:val="24"/>
          <w:szCs w:val="24"/>
          <w:lang w:eastAsia="pl-PL"/>
        </w:rPr>
        <w:t xml:space="preserve"> mit Mayo</w:t>
      </w:r>
    </w:p>
    <w:p w:rsidR="00986F60" w:rsidRPr="00986F60" w:rsidRDefault="00986F60" w:rsidP="00986F60">
      <w:pPr>
        <w:autoSpaceDE w:val="0"/>
        <w:autoSpaceDN w:val="0"/>
        <w:adjustRightInd w:val="0"/>
        <w:spacing w:after="0" w:line="360" w:lineRule="auto"/>
        <w:rPr>
          <w:rFonts w:ascii="Times New Roman" w:eastAsia="Times New Roman" w:hAnsi="Times New Roman" w:cs="Times New Roman"/>
          <w:sz w:val="24"/>
          <w:szCs w:val="24"/>
          <w:lang w:eastAsia="pl-PL"/>
        </w:rPr>
      </w:pPr>
      <w:r w:rsidRPr="00986F60">
        <w:rPr>
          <w:rFonts w:ascii="Times New Roman" w:eastAsia="Times New Roman" w:hAnsi="Times New Roman" w:cs="Times New Roman"/>
          <w:sz w:val="24"/>
          <w:szCs w:val="24"/>
          <w:lang w:eastAsia="pl-PL"/>
        </w:rPr>
        <w:t xml:space="preserve">der </w:t>
      </w:r>
      <w:proofErr w:type="spellStart"/>
      <w:r w:rsidRPr="00986F60">
        <w:rPr>
          <w:rFonts w:ascii="Times New Roman" w:eastAsia="Times New Roman" w:hAnsi="Times New Roman" w:cs="Times New Roman"/>
          <w:sz w:val="24"/>
          <w:szCs w:val="24"/>
          <w:lang w:eastAsia="pl-PL"/>
        </w:rPr>
        <w:t>Kaffee</w:t>
      </w:r>
      <w:proofErr w:type="spellEnd"/>
    </w:p>
    <w:p w:rsidR="00986F60" w:rsidRPr="00986F60" w:rsidRDefault="00986F60" w:rsidP="00986F60">
      <w:pPr>
        <w:autoSpaceDE w:val="0"/>
        <w:autoSpaceDN w:val="0"/>
        <w:adjustRightInd w:val="0"/>
        <w:spacing w:after="0" w:line="360" w:lineRule="auto"/>
        <w:rPr>
          <w:rFonts w:ascii="Times New Roman" w:eastAsia="Times New Roman" w:hAnsi="Times New Roman" w:cs="Times New Roman"/>
          <w:sz w:val="24"/>
          <w:szCs w:val="24"/>
          <w:lang w:eastAsia="pl-PL"/>
        </w:rPr>
      </w:pPr>
      <w:proofErr w:type="spellStart"/>
      <w:r w:rsidRPr="00986F60">
        <w:rPr>
          <w:rFonts w:ascii="Times New Roman" w:eastAsia="Times New Roman" w:hAnsi="Times New Roman" w:cs="Times New Roman"/>
          <w:sz w:val="24"/>
          <w:szCs w:val="24"/>
          <w:lang w:eastAsia="pl-PL"/>
        </w:rPr>
        <w:t>die</w:t>
      </w:r>
      <w:proofErr w:type="spellEnd"/>
      <w:r w:rsidRPr="00986F60">
        <w:rPr>
          <w:rFonts w:ascii="Times New Roman" w:eastAsia="Times New Roman" w:hAnsi="Times New Roman" w:cs="Times New Roman"/>
          <w:sz w:val="24"/>
          <w:szCs w:val="24"/>
          <w:lang w:eastAsia="pl-PL"/>
        </w:rPr>
        <w:t xml:space="preserve"> Spaghetti</w:t>
      </w:r>
    </w:p>
    <w:p w:rsidR="00986F60" w:rsidRPr="00986F60" w:rsidRDefault="00986F60" w:rsidP="00986F60">
      <w:pPr>
        <w:autoSpaceDE w:val="0"/>
        <w:autoSpaceDN w:val="0"/>
        <w:adjustRightInd w:val="0"/>
        <w:spacing w:after="0" w:line="360" w:lineRule="auto"/>
        <w:rPr>
          <w:rFonts w:ascii="Times New Roman" w:eastAsia="Times New Roman" w:hAnsi="Times New Roman" w:cs="Times New Roman"/>
          <w:sz w:val="24"/>
          <w:szCs w:val="24"/>
          <w:u w:val="single"/>
          <w:lang w:eastAsia="pl-PL"/>
        </w:rPr>
      </w:pPr>
      <w:r w:rsidRPr="00986F60">
        <w:rPr>
          <w:rFonts w:ascii="Times New Roman" w:eastAsia="Times New Roman" w:hAnsi="Times New Roman" w:cs="Times New Roman"/>
          <w:sz w:val="24"/>
          <w:szCs w:val="24"/>
          <w:u w:val="single"/>
          <w:lang w:eastAsia="pl-PL"/>
        </w:rPr>
        <w:t>Wykorzystaj słownik niemiecko – polski online. Proponuję PONS. Jest najlepszy!</w:t>
      </w:r>
    </w:p>
    <w:p w:rsidR="00986F60" w:rsidRPr="00986F60" w:rsidRDefault="00986F60" w:rsidP="00986F60">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986F60" w:rsidRPr="00986F60" w:rsidRDefault="00986F60" w:rsidP="00986F60">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986F60" w:rsidRPr="00986F60" w:rsidRDefault="00986F60" w:rsidP="00986F60">
      <w:pPr>
        <w:pBdr>
          <w:bottom w:val="single" w:sz="6" w:space="1" w:color="auto"/>
        </w:pBdr>
        <w:autoSpaceDE w:val="0"/>
        <w:autoSpaceDN w:val="0"/>
        <w:adjustRightInd w:val="0"/>
        <w:spacing w:after="0" w:line="240" w:lineRule="auto"/>
        <w:rPr>
          <w:rFonts w:ascii="Times New Roman" w:eastAsia="Times New Roman" w:hAnsi="Times New Roman" w:cs="Times New Roman"/>
          <w:b/>
          <w:bCs/>
          <w:color w:val="000000"/>
          <w:sz w:val="24"/>
          <w:szCs w:val="24"/>
          <w:lang w:eastAsia="pl-PL"/>
        </w:rPr>
      </w:pPr>
      <w:r w:rsidRPr="00986F60">
        <w:rPr>
          <w:rFonts w:ascii="Times New Roman" w:eastAsia="Times New Roman" w:hAnsi="Times New Roman" w:cs="Times New Roman"/>
          <w:b/>
          <w:bCs/>
          <w:color w:val="000000"/>
          <w:sz w:val="24"/>
          <w:szCs w:val="24"/>
          <w:lang w:eastAsia="pl-PL"/>
        </w:rPr>
        <w:t>III_bra_30.11.2021 – REWALIDACJE</w:t>
      </w:r>
    </w:p>
    <w:p w:rsidR="00986F60" w:rsidRPr="00986F60" w:rsidRDefault="00986F60" w:rsidP="00986F60">
      <w:pPr>
        <w:autoSpaceDE w:val="0"/>
        <w:autoSpaceDN w:val="0"/>
        <w:adjustRightInd w:val="0"/>
        <w:spacing w:after="0" w:line="240" w:lineRule="auto"/>
        <w:rPr>
          <w:rFonts w:ascii="Times New Roman" w:eastAsia="Times New Roman" w:hAnsi="Times New Roman" w:cs="Times New Roman"/>
          <w:b/>
          <w:bCs/>
          <w:color w:val="000000"/>
          <w:sz w:val="24"/>
          <w:szCs w:val="24"/>
          <w:lang w:eastAsia="pl-PL"/>
        </w:rPr>
      </w:pPr>
    </w:p>
    <w:p w:rsidR="00986F60" w:rsidRPr="00986F60" w:rsidRDefault="00986F60" w:rsidP="00986F60">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986F60">
        <w:rPr>
          <w:rFonts w:ascii="Times New Roman" w:eastAsia="Times New Roman" w:hAnsi="Times New Roman" w:cs="Times New Roman"/>
          <w:color w:val="000000"/>
          <w:sz w:val="24"/>
          <w:szCs w:val="24"/>
          <w:lang w:eastAsia="pl-PL"/>
        </w:rPr>
        <w:t>Dzień dobry, to zadanie na dzisiaj:</w:t>
      </w:r>
    </w:p>
    <w:p w:rsidR="00986F60" w:rsidRPr="00986F60" w:rsidRDefault="00986F60" w:rsidP="00986F60">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4FFD" w:rsidRPr="00A94FFD" w:rsidRDefault="00986F60" w:rsidP="00A94FFD">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986F60">
        <w:rPr>
          <w:rFonts w:ascii="Times New Roman" w:eastAsia="Times New Roman" w:hAnsi="Times New Roman" w:cs="Times New Roman"/>
          <w:color w:val="000000"/>
          <w:sz w:val="24"/>
          <w:szCs w:val="24"/>
          <w:lang w:eastAsia="pl-PL"/>
        </w:rPr>
        <w:t>Połączcie, albo zapiszcie, które wyrażenia można użyć w korespondencji oficjalnej (urzędowej, albo z osobą, z którą nie jesteśmy „na ty”), a które w liście do znajomego/ kumpla/ przyjaciela.</w:t>
      </w:r>
    </w:p>
    <w:p w:rsidR="00A94FFD" w:rsidRPr="00A94FFD" w:rsidRDefault="00986F60" w:rsidP="00A94FFD">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Calibri" w:eastAsia="Times New Roman" w:hAnsi="Calibri" w:cs="Calibri"/>
          <w:noProof/>
          <w:sz w:val="24"/>
          <w:szCs w:val="24"/>
          <w:lang w:eastAsia="pl-PL"/>
        </w:rPr>
        <w:drawing>
          <wp:inline distT="0" distB="0" distL="0" distR="0" wp14:anchorId="6C8D9396" wp14:editId="0E63DE67">
            <wp:extent cx="5334000" cy="31813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0" cy="3181350"/>
                    </a:xfrm>
                    <a:prstGeom prst="rect">
                      <a:avLst/>
                    </a:prstGeom>
                    <a:noFill/>
                    <a:ln>
                      <a:noFill/>
                    </a:ln>
                  </pic:spPr>
                </pic:pic>
              </a:graphicData>
            </a:graphic>
          </wp:inline>
        </w:drawing>
      </w:r>
    </w:p>
    <w:p w:rsidR="00A94FFD" w:rsidRDefault="00A94FFD" w:rsidP="00A94FFD">
      <w:pPr>
        <w:suppressAutoHyphens/>
        <w:autoSpaceDE w:val="0"/>
        <w:autoSpaceDN w:val="0"/>
        <w:adjustRightInd w:val="0"/>
        <w:spacing w:after="0" w:line="240" w:lineRule="auto"/>
        <w:rPr>
          <w:rFonts w:ascii="Liberation Serif" w:eastAsia="Times New Roman" w:hAnsi="Liberation Serif" w:cs="Liberation Serif"/>
          <w:sz w:val="24"/>
          <w:szCs w:val="24"/>
          <w:lang w:eastAsia="pl-PL"/>
        </w:rPr>
      </w:pPr>
    </w:p>
    <w:p w:rsidR="00A94FFD" w:rsidRDefault="00A94FFD" w:rsidP="00A94FFD">
      <w:pPr>
        <w:suppressAutoHyphens/>
        <w:autoSpaceDE w:val="0"/>
        <w:autoSpaceDN w:val="0"/>
        <w:adjustRightInd w:val="0"/>
        <w:spacing w:after="0" w:line="240" w:lineRule="auto"/>
        <w:rPr>
          <w:rFonts w:ascii="Liberation Serif" w:eastAsia="Times New Roman" w:hAnsi="Liberation Serif" w:cs="Liberation Serif"/>
          <w:sz w:val="24"/>
          <w:szCs w:val="24"/>
          <w:lang w:eastAsia="pl-PL"/>
        </w:rPr>
      </w:pPr>
    </w:p>
    <w:p w:rsidR="00A94FFD" w:rsidRPr="00A94FFD" w:rsidRDefault="00A94FFD" w:rsidP="00A94FFD">
      <w:pPr>
        <w:suppressAutoHyphens/>
        <w:autoSpaceDE w:val="0"/>
        <w:autoSpaceDN w:val="0"/>
        <w:adjustRightInd w:val="0"/>
        <w:spacing w:after="0" w:line="240" w:lineRule="auto"/>
        <w:rPr>
          <w:rFonts w:ascii="Liberation Serif" w:eastAsia="Times New Roman" w:hAnsi="Liberation Serif" w:cs="Liberation Serif"/>
          <w:sz w:val="24"/>
          <w:szCs w:val="24"/>
          <w:lang w:eastAsia="pl-PL"/>
        </w:rPr>
      </w:pPr>
      <w:r w:rsidRPr="00A94FFD">
        <w:rPr>
          <w:rFonts w:ascii="Liberation Serif" w:eastAsia="Times New Roman" w:hAnsi="Liberation Serif" w:cs="Liberation Serif"/>
          <w:sz w:val="24"/>
          <w:szCs w:val="24"/>
          <w:lang w:eastAsia="pl-PL"/>
        </w:rPr>
        <w:t>Temat 3 branżowe</w:t>
      </w:r>
    </w:p>
    <w:p w:rsidR="00A94FFD" w:rsidRPr="00A94FFD" w:rsidRDefault="00A94FFD" w:rsidP="00A94FFD">
      <w:pPr>
        <w:suppressAutoHyphens/>
        <w:autoSpaceDE w:val="0"/>
        <w:autoSpaceDN w:val="0"/>
        <w:adjustRightInd w:val="0"/>
        <w:spacing w:after="0" w:line="240" w:lineRule="auto"/>
        <w:rPr>
          <w:rFonts w:ascii="Liberation Serif" w:eastAsia="Times New Roman" w:hAnsi="Liberation Serif" w:cs="Liberation Serif"/>
          <w:sz w:val="24"/>
          <w:szCs w:val="24"/>
          <w:lang w:eastAsia="pl-PL"/>
        </w:rPr>
      </w:pPr>
    </w:p>
    <w:p w:rsidR="00A94FFD" w:rsidRPr="00A94FFD" w:rsidRDefault="00A94FFD" w:rsidP="00A94FFD">
      <w:pPr>
        <w:suppressAutoHyphens/>
        <w:autoSpaceDE w:val="0"/>
        <w:autoSpaceDN w:val="0"/>
        <w:adjustRightInd w:val="0"/>
        <w:spacing w:after="0" w:line="240" w:lineRule="auto"/>
        <w:rPr>
          <w:rFonts w:ascii="Liberation Serif" w:eastAsia="Times New Roman" w:hAnsi="Liberation Serif" w:cs="Liberation Serif"/>
          <w:sz w:val="24"/>
          <w:szCs w:val="24"/>
          <w:lang w:eastAsia="pl-PL"/>
        </w:rPr>
      </w:pPr>
      <w:r w:rsidRPr="00A94FFD">
        <w:rPr>
          <w:rFonts w:ascii="Liberation Serif" w:eastAsia="Times New Roman" w:hAnsi="Liberation Serif" w:cs="Liberation Serif"/>
          <w:sz w:val="24"/>
          <w:szCs w:val="24"/>
          <w:lang w:eastAsia="pl-PL"/>
        </w:rPr>
        <w:t>3. Wejdź na adres: YouTube – joga dla początkujących – lekcja 2.</w:t>
      </w:r>
    </w:p>
    <w:p w:rsidR="00A94FFD" w:rsidRPr="00A94FFD" w:rsidRDefault="00A94FFD" w:rsidP="00A94FFD">
      <w:pPr>
        <w:suppressAutoHyphens/>
        <w:autoSpaceDE w:val="0"/>
        <w:autoSpaceDN w:val="0"/>
        <w:adjustRightInd w:val="0"/>
        <w:spacing w:after="0" w:line="240" w:lineRule="auto"/>
        <w:rPr>
          <w:rFonts w:ascii="Liberation Serif" w:eastAsia="Times New Roman" w:hAnsi="Liberation Serif" w:cs="Liberation Serif"/>
          <w:sz w:val="24"/>
          <w:szCs w:val="24"/>
          <w:lang w:eastAsia="pl-PL"/>
        </w:rPr>
      </w:pPr>
      <w:r w:rsidRPr="00A94FFD">
        <w:rPr>
          <w:rFonts w:ascii="Liberation Serif" w:eastAsia="Times New Roman" w:hAnsi="Liberation Serif" w:cs="Liberation Serif"/>
          <w:sz w:val="24"/>
          <w:szCs w:val="24"/>
          <w:lang w:eastAsia="pl-PL"/>
        </w:rPr>
        <w:t xml:space="preserve">    Wykonaj ćwiczenia.</w:t>
      </w:r>
    </w:p>
    <w:p w:rsidR="00A94FFD" w:rsidRPr="00A94FFD" w:rsidRDefault="00A94FFD" w:rsidP="00A94FFD">
      <w:pPr>
        <w:suppressAutoHyphens/>
        <w:autoSpaceDE w:val="0"/>
        <w:autoSpaceDN w:val="0"/>
        <w:adjustRightInd w:val="0"/>
        <w:spacing w:after="0" w:line="240" w:lineRule="auto"/>
        <w:rPr>
          <w:rFonts w:ascii="Liberation Serif" w:eastAsia="Times New Roman" w:hAnsi="Liberation Serif" w:cs="Liberation Serif"/>
          <w:sz w:val="24"/>
          <w:szCs w:val="24"/>
          <w:lang w:eastAsia="pl-PL"/>
        </w:rPr>
      </w:pPr>
    </w:p>
    <w:p w:rsidR="0095379B" w:rsidRDefault="0095379B" w:rsidP="0095379B">
      <w:pPr>
        <w:spacing w:after="0" w:line="360" w:lineRule="auto"/>
        <w:ind w:left="-567" w:right="-567"/>
        <w:jc w:val="center"/>
        <w:rPr>
          <w:rFonts w:ascii="Times New Roman" w:hAnsi="Times New Roman" w:cs="Times New Roman"/>
          <w:b/>
          <w:sz w:val="24"/>
          <w:szCs w:val="24"/>
        </w:rPr>
      </w:pPr>
      <w:r>
        <w:rPr>
          <w:rFonts w:ascii="Times New Roman" w:hAnsi="Times New Roman" w:cs="Times New Roman"/>
          <w:b/>
          <w:sz w:val="24"/>
          <w:szCs w:val="24"/>
        </w:rPr>
        <w:lastRenderedPageBreak/>
        <w:t>TECHNOLOGIA OGRODNICZA 30.11.2021r.</w:t>
      </w:r>
    </w:p>
    <w:p w:rsidR="0095379B" w:rsidRDefault="0095379B" w:rsidP="0095379B">
      <w:pPr>
        <w:spacing w:after="0" w:line="360" w:lineRule="auto"/>
        <w:ind w:left="-567" w:right="-567"/>
        <w:jc w:val="center"/>
        <w:rPr>
          <w:rFonts w:ascii="Times New Roman" w:hAnsi="Times New Roman" w:cs="Times New Roman"/>
          <w:b/>
          <w:sz w:val="24"/>
          <w:szCs w:val="24"/>
        </w:rPr>
      </w:pPr>
      <w:r>
        <w:rPr>
          <w:rFonts w:ascii="Times New Roman" w:hAnsi="Times New Roman" w:cs="Times New Roman"/>
          <w:b/>
          <w:sz w:val="24"/>
          <w:szCs w:val="24"/>
        </w:rPr>
        <w:t xml:space="preserve">KLASA II i III </w:t>
      </w:r>
      <w:proofErr w:type="spellStart"/>
      <w:r>
        <w:rPr>
          <w:rFonts w:ascii="Times New Roman" w:hAnsi="Times New Roman" w:cs="Times New Roman"/>
          <w:b/>
          <w:sz w:val="24"/>
          <w:szCs w:val="24"/>
        </w:rPr>
        <w:t>bra</w:t>
      </w:r>
      <w:proofErr w:type="spellEnd"/>
    </w:p>
    <w:p w:rsidR="0095379B" w:rsidRDefault="0095379B" w:rsidP="0095379B">
      <w:pPr>
        <w:spacing w:after="0" w:line="360" w:lineRule="auto"/>
        <w:ind w:left="-567" w:right="-567"/>
        <w:jc w:val="center"/>
        <w:rPr>
          <w:rFonts w:ascii="Times New Roman" w:hAnsi="Times New Roman" w:cs="Times New Roman"/>
          <w:b/>
          <w:sz w:val="24"/>
          <w:szCs w:val="24"/>
        </w:rPr>
      </w:pPr>
    </w:p>
    <w:p w:rsidR="0095379B" w:rsidRDefault="0095379B" w:rsidP="0095379B">
      <w:pPr>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t>KLASA III</w:t>
      </w:r>
    </w:p>
    <w:p w:rsidR="0095379B" w:rsidRDefault="0095379B" w:rsidP="0095379B">
      <w:pPr>
        <w:spacing w:after="0" w:line="360" w:lineRule="auto"/>
        <w:rPr>
          <w:rFonts w:ascii="Times New Roman" w:hAnsi="Times New Roman" w:cs="Times New Roman"/>
          <w:b/>
          <w:sz w:val="24"/>
          <w:szCs w:val="24"/>
        </w:rPr>
      </w:pPr>
      <w:r>
        <w:rPr>
          <w:rFonts w:ascii="Times New Roman" w:hAnsi="Times New Roman" w:cs="Times New Roman"/>
          <w:b/>
          <w:sz w:val="24"/>
          <w:szCs w:val="24"/>
        </w:rPr>
        <w:t>Temat: Ochrona warzyw wieloletnich przed chorobami i szkodnikami.</w:t>
      </w:r>
    </w:p>
    <w:p w:rsidR="0095379B" w:rsidRDefault="0095379B" w:rsidP="0095379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 Najgroźniejszą chorobą szparagów jest </w:t>
      </w:r>
      <w:r>
        <w:rPr>
          <w:rFonts w:ascii="Times New Roman" w:hAnsi="Times New Roman" w:cs="Times New Roman"/>
          <w:b/>
          <w:sz w:val="24"/>
          <w:szCs w:val="24"/>
        </w:rPr>
        <w:t>rdza szparagowa</w:t>
      </w:r>
      <w:r>
        <w:rPr>
          <w:rFonts w:ascii="Times New Roman" w:hAnsi="Times New Roman" w:cs="Times New Roman"/>
          <w:sz w:val="24"/>
          <w:szCs w:val="24"/>
        </w:rPr>
        <w:t xml:space="preserve">. Atakuje ona łodygi i gałęziaki. Objawem zaatakowania przez tą chorobę są brunatne, pylące skupienia zarodników. Porażone pędy słabo rosną, żółkną i zamierają. Najskuteczniejszą obroną przed tą chorobą jest palenie gałęziaków przed zimą. Jeżeli pojawi się ona na polu należy zastosować opryski zalecanymi aktualnie preparatami grzybobójczymi. </w:t>
      </w:r>
    </w:p>
    <w:p w:rsidR="0095379B" w:rsidRDefault="0095379B" w:rsidP="0095379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 Szparagi atakują dwa groźne szkodniki: </w:t>
      </w:r>
      <w:r>
        <w:rPr>
          <w:rFonts w:ascii="Times New Roman" w:hAnsi="Times New Roman" w:cs="Times New Roman"/>
          <w:b/>
          <w:sz w:val="24"/>
          <w:szCs w:val="24"/>
        </w:rPr>
        <w:t>muchówka – trzep szparagówka</w:t>
      </w:r>
      <w:r>
        <w:rPr>
          <w:rFonts w:ascii="Times New Roman" w:hAnsi="Times New Roman" w:cs="Times New Roman"/>
          <w:sz w:val="24"/>
          <w:szCs w:val="24"/>
        </w:rPr>
        <w:t xml:space="preserve">, której larwy uszkadzają wierzchołki pędów oraz </w:t>
      </w:r>
      <w:proofErr w:type="spellStart"/>
      <w:r>
        <w:rPr>
          <w:rFonts w:ascii="Times New Roman" w:hAnsi="Times New Roman" w:cs="Times New Roman"/>
          <w:b/>
          <w:sz w:val="24"/>
          <w:szCs w:val="24"/>
        </w:rPr>
        <w:t>poskrzypka</w:t>
      </w:r>
      <w:proofErr w:type="spellEnd"/>
      <w:r>
        <w:rPr>
          <w:rFonts w:ascii="Times New Roman" w:hAnsi="Times New Roman" w:cs="Times New Roman"/>
          <w:b/>
          <w:sz w:val="24"/>
          <w:szCs w:val="24"/>
        </w:rPr>
        <w:t xml:space="preserve"> szparagowa – chrząszcz</w:t>
      </w:r>
      <w:r>
        <w:rPr>
          <w:rFonts w:ascii="Times New Roman" w:hAnsi="Times New Roman" w:cs="Times New Roman"/>
          <w:sz w:val="24"/>
          <w:szCs w:val="24"/>
        </w:rPr>
        <w:t>, którego larwy i postacie dorosłe objadają gałęziaki i uszkadzają wierzchołki pędów. Podobnie jak przed rdzą najbardziej skuteczna ochroną jest palenie gałęziaków po sezonie. Jeżeli szkodnik pojawi się na plantacji należy zastosować środki przeciw szkodnikom według aktualnych zaleceń.</w:t>
      </w:r>
    </w:p>
    <w:p w:rsidR="0095379B" w:rsidRDefault="0095379B" w:rsidP="0095379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 Chrzan atakowany jest przez chorobę grzybową – </w:t>
      </w:r>
      <w:r>
        <w:rPr>
          <w:rFonts w:ascii="Times New Roman" w:hAnsi="Times New Roman" w:cs="Times New Roman"/>
          <w:b/>
          <w:sz w:val="24"/>
          <w:szCs w:val="24"/>
        </w:rPr>
        <w:t>bielik krzyżowych</w:t>
      </w:r>
      <w:r>
        <w:rPr>
          <w:rFonts w:ascii="Times New Roman" w:hAnsi="Times New Roman" w:cs="Times New Roman"/>
          <w:sz w:val="24"/>
          <w:szCs w:val="24"/>
        </w:rPr>
        <w:t>, która pojawia się na liściach w postaci białych pęcherzyków. Rośliny porażone należy niszczyć. Plantacja powinna być zabezpieczona polecanym środkiem grzybobójczym.</w:t>
      </w:r>
    </w:p>
    <w:p w:rsidR="0095379B" w:rsidRDefault="0095379B" w:rsidP="0095379B">
      <w:pPr>
        <w:spacing w:after="0" w:line="360" w:lineRule="auto"/>
        <w:rPr>
          <w:rFonts w:ascii="Times New Roman" w:hAnsi="Times New Roman" w:cs="Times New Roman"/>
          <w:i/>
          <w:sz w:val="24"/>
          <w:szCs w:val="24"/>
        </w:rPr>
      </w:pPr>
      <w:r>
        <w:rPr>
          <w:rFonts w:ascii="Times New Roman" w:hAnsi="Times New Roman" w:cs="Times New Roman"/>
          <w:b/>
          <w:sz w:val="24"/>
          <w:szCs w:val="24"/>
        </w:rPr>
        <w:t xml:space="preserve">ZADANIE: </w:t>
      </w:r>
      <w:r>
        <w:rPr>
          <w:rFonts w:ascii="Times New Roman" w:hAnsi="Times New Roman" w:cs="Times New Roman"/>
          <w:i/>
          <w:sz w:val="24"/>
          <w:szCs w:val="24"/>
        </w:rPr>
        <w:t>Skorzystaj z Internetu aby zobaczyć, jak wyglądają objawy wymienionych chorób oraz wymienione szkodniki warzyw.</w:t>
      </w:r>
    </w:p>
    <w:p w:rsidR="0095379B" w:rsidRDefault="0095379B" w:rsidP="0095379B">
      <w:pPr>
        <w:spacing w:after="0" w:line="360" w:lineRule="auto"/>
        <w:rPr>
          <w:rFonts w:ascii="Times New Roman" w:hAnsi="Times New Roman" w:cs="Times New Roman"/>
          <w:b/>
          <w:sz w:val="24"/>
          <w:szCs w:val="24"/>
        </w:rPr>
      </w:pPr>
    </w:p>
    <w:p w:rsidR="0095379B" w:rsidRDefault="0095379B" w:rsidP="0095379B">
      <w:pPr>
        <w:spacing w:after="0" w:line="360" w:lineRule="auto"/>
        <w:rPr>
          <w:rFonts w:ascii="Times New Roman" w:hAnsi="Times New Roman" w:cs="Times New Roman"/>
          <w:b/>
          <w:sz w:val="24"/>
          <w:szCs w:val="24"/>
        </w:rPr>
      </w:pPr>
      <w:r>
        <w:rPr>
          <w:rFonts w:ascii="Times New Roman" w:hAnsi="Times New Roman" w:cs="Times New Roman"/>
          <w:b/>
          <w:sz w:val="24"/>
          <w:szCs w:val="24"/>
        </w:rPr>
        <w:t>Temat: Technologia produkcji malin.</w:t>
      </w:r>
    </w:p>
    <w:p w:rsidR="0095379B" w:rsidRDefault="0095379B" w:rsidP="0095379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Zapoznaj się z poniższymi linkami, a dowiesz się między innymi: </w:t>
      </w:r>
    </w:p>
    <w:p w:rsidR="0095379B" w:rsidRDefault="0095379B" w:rsidP="0095379B">
      <w:pPr>
        <w:pStyle w:val="Akapitzlist"/>
        <w:numPr>
          <w:ilvl w:val="0"/>
          <w:numId w:val="2"/>
        </w:numPr>
        <w:spacing w:after="0" w:line="360" w:lineRule="auto"/>
        <w:ind w:left="641" w:hanging="357"/>
        <w:rPr>
          <w:rFonts w:ascii="Times New Roman" w:hAnsi="Times New Roman" w:cs="Times New Roman"/>
          <w:sz w:val="24"/>
          <w:szCs w:val="24"/>
        </w:rPr>
      </w:pPr>
      <w:r>
        <w:rPr>
          <w:rFonts w:ascii="Times New Roman" w:hAnsi="Times New Roman" w:cs="Times New Roman"/>
          <w:sz w:val="24"/>
          <w:szCs w:val="24"/>
        </w:rPr>
        <w:t>jak przygotować glebę w jagodniku,</w:t>
      </w:r>
    </w:p>
    <w:p w:rsidR="0095379B" w:rsidRDefault="0095379B" w:rsidP="0095379B">
      <w:pPr>
        <w:pStyle w:val="Akapitzlist"/>
        <w:numPr>
          <w:ilvl w:val="0"/>
          <w:numId w:val="2"/>
        </w:numPr>
        <w:spacing w:after="0" w:line="360" w:lineRule="auto"/>
        <w:ind w:left="641" w:hanging="357"/>
        <w:rPr>
          <w:rFonts w:ascii="Times New Roman" w:hAnsi="Times New Roman" w:cs="Times New Roman"/>
          <w:sz w:val="24"/>
          <w:szCs w:val="24"/>
        </w:rPr>
      </w:pPr>
      <w:r>
        <w:rPr>
          <w:rFonts w:ascii="Times New Roman" w:hAnsi="Times New Roman" w:cs="Times New Roman"/>
          <w:sz w:val="24"/>
          <w:szCs w:val="24"/>
        </w:rPr>
        <w:t>jakie preparaty (dawki) stosuje się w uprawie malin,</w:t>
      </w:r>
    </w:p>
    <w:p w:rsidR="0095379B" w:rsidRDefault="0095379B" w:rsidP="0095379B">
      <w:pPr>
        <w:pStyle w:val="Akapitzlist"/>
        <w:numPr>
          <w:ilvl w:val="0"/>
          <w:numId w:val="2"/>
        </w:numPr>
        <w:spacing w:after="0" w:line="360" w:lineRule="auto"/>
        <w:ind w:left="641" w:hanging="357"/>
        <w:rPr>
          <w:rFonts w:ascii="Times New Roman" w:hAnsi="Times New Roman" w:cs="Times New Roman"/>
          <w:sz w:val="24"/>
          <w:szCs w:val="24"/>
        </w:rPr>
      </w:pPr>
      <w:r>
        <w:rPr>
          <w:rFonts w:ascii="Times New Roman" w:hAnsi="Times New Roman" w:cs="Times New Roman"/>
          <w:sz w:val="24"/>
          <w:szCs w:val="24"/>
        </w:rPr>
        <w:t>jakie odmiany malin sadzi się w uprawach pod osłonami,</w:t>
      </w:r>
    </w:p>
    <w:p w:rsidR="0095379B" w:rsidRDefault="0095379B" w:rsidP="0095379B">
      <w:pPr>
        <w:pStyle w:val="Akapitzlist"/>
        <w:numPr>
          <w:ilvl w:val="0"/>
          <w:numId w:val="2"/>
        </w:numPr>
        <w:spacing w:after="0" w:line="360" w:lineRule="auto"/>
        <w:ind w:left="641" w:hanging="357"/>
        <w:rPr>
          <w:rFonts w:ascii="Times New Roman" w:hAnsi="Times New Roman" w:cs="Times New Roman"/>
          <w:sz w:val="24"/>
          <w:szCs w:val="24"/>
        </w:rPr>
      </w:pPr>
      <w:r>
        <w:rPr>
          <w:rFonts w:ascii="Times New Roman" w:hAnsi="Times New Roman" w:cs="Times New Roman"/>
          <w:sz w:val="24"/>
          <w:szCs w:val="24"/>
        </w:rPr>
        <w:t>jakie tkaniny stosuje się do ściółkowania,</w:t>
      </w:r>
    </w:p>
    <w:p w:rsidR="0095379B" w:rsidRDefault="0095379B" w:rsidP="0095379B">
      <w:pPr>
        <w:pStyle w:val="Akapitzlist"/>
        <w:numPr>
          <w:ilvl w:val="0"/>
          <w:numId w:val="2"/>
        </w:numPr>
        <w:spacing w:after="0" w:line="360" w:lineRule="auto"/>
        <w:ind w:left="641" w:hanging="357"/>
        <w:rPr>
          <w:rFonts w:ascii="Times New Roman" w:hAnsi="Times New Roman" w:cs="Times New Roman"/>
          <w:sz w:val="24"/>
          <w:szCs w:val="24"/>
        </w:rPr>
      </w:pPr>
      <w:r>
        <w:rPr>
          <w:rFonts w:ascii="Times New Roman" w:hAnsi="Times New Roman" w:cs="Times New Roman"/>
          <w:sz w:val="24"/>
          <w:szCs w:val="24"/>
        </w:rPr>
        <w:t>w jakim okresie od posadzenia roślin w tunelu można spodziewać się zbiorów.</w:t>
      </w:r>
    </w:p>
    <w:p w:rsidR="0095379B" w:rsidRDefault="0095379B" w:rsidP="0095379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 Zakładamy nową plantacje malin </w:t>
      </w:r>
      <w:hyperlink r:id="rId14" w:history="1">
        <w:r>
          <w:rPr>
            <w:rStyle w:val="Hipercze"/>
            <w:rFonts w:ascii="Times New Roman" w:hAnsi="Times New Roman" w:cs="Times New Roman"/>
            <w:sz w:val="24"/>
            <w:szCs w:val="24"/>
          </w:rPr>
          <w:t>https://www.youtube.com/watch?v=7s7r1hnY8hI</w:t>
        </w:r>
      </w:hyperlink>
      <w:r>
        <w:rPr>
          <w:rFonts w:ascii="Times New Roman" w:hAnsi="Times New Roman" w:cs="Times New Roman"/>
          <w:sz w:val="24"/>
          <w:szCs w:val="24"/>
        </w:rPr>
        <w:t xml:space="preserve">  </w:t>
      </w:r>
    </w:p>
    <w:p w:rsidR="0095379B" w:rsidRDefault="0095379B" w:rsidP="0095379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 Malinowe warsztaty czyli nowoczesna uprawa malin </w:t>
      </w:r>
      <w:hyperlink r:id="rId15" w:history="1">
        <w:r>
          <w:rPr>
            <w:rStyle w:val="Hipercze"/>
            <w:rFonts w:ascii="Times New Roman" w:hAnsi="Times New Roman" w:cs="Times New Roman"/>
            <w:sz w:val="24"/>
            <w:szCs w:val="24"/>
          </w:rPr>
          <w:t>https://www.youtube.com/watch?v=XXg7JCvvcj0</w:t>
        </w:r>
      </w:hyperlink>
      <w:r>
        <w:rPr>
          <w:rFonts w:ascii="Times New Roman" w:hAnsi="Times New Roman" w:cs="Times New Roman"/>
          <w:sz w:val="24"/>
          <w:szCs w:val="24"/>
        </w:rPr>
        <w:t xml:space="preserve"> </w:t>
      </w:r>
    </w:p>
    <w:p w:rsidR="0095379B" w:rsidRDefault="0095379B" w:rsidP="0095379B">
      <w:pPr>
        <w:spacing w:after="0" w:line="360" w:lineRule="auto"/>
        <w:rPr>
          <w:rFonts w:ascii="Times New Roman" w:hAnsi="Times New Roman" w:cs="Times New Roman"/>
          <w:b/>
          <w:sz w:val="24"/>
          <w:szCs w:val="24"/>
          <w:u w:val="single"/>
        </w:rPr>
      </w:pPr>
    </w:p>
    <w:p w:rsidR="0095379B" w:rsidRDefault="0095379B" w:rsidP="0095379B">
      <w:pPr>
        <w:spacing w:after="0" w:line="360" w:lineRule="auto"/>
        <w:rPr>
          <w:rFonts w:ascii="Times New Roman" w:hAnsi="Times New Roman" w:cs="Times New Roman"/>
          <w:b/>
          <w:sz w:val="24"/>
          <w:szCs w:val="24"/>
          <w:u w:val="single"/>
        </w:rPr>
      </w:pPr>
    </w:p>
    <w:p w:rsidR="0095379B" w:rsidRDefault="0095379B" w:rsidP="0095379B">
      <w:pPr>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KLASA II</w:t>
      </w:r>
    </w:p>
    <w:p w:rsidR="0095379B" w:rsidRDefault="0095379B" w:rsidP="0095379B">
      <w:pPr>
        <w:spacing w:after="0" w:line="360" w:lineRule="auto"/>
        <w:rPr>
          <w:rFonts w:ascii="Times New Roman" w:hAnsi="Times New Roman" w:cs="Times New Roman"/>
          <w:b/>
          <w:sz w:val="24"/>
          <w:szCs w:val="24"/>
        </w:rPr>
      </w:pPr>
      <w:r>
        <w:rPr>
          <w:rFonts w:ascii="Times New Roman" w:hAnsi="Times New Roman" w:cs="Times New Roman"/>
          <w:b/>
          <w:sz w:val="24"/>
          <w:szCs w:val="24"/>
        </w:rPr>
        <w:t>Temat: Metody ekologicznej uprawy warzyw.</w:t>
      </w:r>
    </w:p>
    <w:p w:rsidR="0095379B" w:rsidRDefault="0095379B" w:rsidP="0095379B">
      <w:pPr>
        <w:spacing w:after="0" w:line="360" w:lineRule="auto"/>
        <w:rPr>
          <w:rFonts w:ascii="Times New Roman" w:hAnsi="Times New Roman" w:cs="Times New Roman"/>
          <w:sz w:val="24"/>
          <w:szCs w:val="24"/>
        </w:rPr>
      </w:pPr>
      <w:r>
        <w:rPr>
          <w:rFonts w:ascii="Times New Roman" w:hAnsi="Times New Roman" w:cs="Times New Roman"/>
          <w:sz w:val="24"/>
          <w:szCs w:val="24"/>
        </w:rPr>
        <w:t>1. W uprawach ekologicznych warzyw bardzo ważna jest walka ze szkodnikami i chorobami uprawianych roślin. Do podstawowych metod ekologicznej uprawy warzyw należy:</w:t>
      </w:r>
    </w:p>
    <w:p w:rsidR="0095379B" w:rsidRDefault="0095379B" w:rsidP="0095379B">
      <w:pPr>
        <w:pStyle w:val="Akapitzlist"/>
        <w:numPr>
          <w:ilvl w:val="0"/>
          <w:numId w:val="3"/>
        </w:numPr>
        <w:spacing w:after="0" w:line="360" w:lineRule="auto"/>
        <w:ind w:left="641" w:hanging="357"/>
        <w:rPr>
          <w:rFonts w:ascii="Times New Roman" w:hAnsi="Times New Roman" w:cs="Times New Roman"/>
          <w:sz w:val="24"/>
          <w:szCs w:val="24"/>
        </w:rPr>
      </w:pPr>
      <w:r>
        <w:rPr>
          <w:rFonts w:ascii="Times New Roman" w:hAnsi="Times New Roman" w:cs="Times New Roman"/>
          <w:sz w:val="24"/>
          <w:szCs w:val="24"/>
        </w:rPr>
        <w:t>odpowiednie zmianowanie – kolejne następstwo roślin uprawianych na tej samej powierzchni,</w:t>
      </w:r>
    </w:p>
    <w:p w:rsidR="0095379B" w:rsidRDefault="0095379B" w:rsidP="0095379B">
      <w:pPr>
        <w:pStyle w:val="Akapitzlist"/>
        <w:numPr>
          <w:ilvl w:val="0"/>
          <w:numId w:val="3"/>
        </w:numPr>
        <w:spacing w:after="0" w:line="360" w:lineRule="auto"/>
        <w:ind w:left="641" w:hanging="357"/>
        <w:rPr>
          <w:rFonts w:ascii="Times New Roman" w:hAnsi="Times New Roman" w:cs="Times New Roman"/>
          <w:sz w:val="24"/>
          <w:szCs w:val="24"/>
        </w:rPr>
      </w:pPr>
      <w:r>
        <w:rPr>
          <w:rFonts w:ascii="Times New Roman" w:hAnsi="Times New Roman" w:cs="Times New Roman"/>
          <w:sz w:val="24"/>
          <w:szCs w:val="24"/>
        </w:rPr>
        <w:t>uprawa współrzędna – prawidłowo dobrane sąsiedztwo roślin może uchronić je przed chorobami i szkodnikami.</w:t>
      </w:r>
    </w:p>
    <w:p w:rsidR="0095379B" w:rsidRDefault="0095379B" w:rsidP="0095379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 Zapoznaj się z linkiem </w:t>
      </w:r>
      <w:hyperlink r:id="rId16" w:history="1">
        <w:r>
          <w:rPr>
            <w:rStyle w:val="Hipercze"/>
            <w:rFonts w:ascii="Times New Roman" w:hAnsi="Times New Roman" w:cs="Times New Roman"/>
            <w:sz w:val="24"/>
            <w:szCs w:val="24"/>
          </w:rPr>
          <w:t>https://www.youtube.com/watch?v=kcgCLVWDVaw</w:t>
        </w:r>
      </w:hyperlink>
      <w:r>
        <w:rPr>
          <w:rFonts w:ascii="Times New Roman" w:hAnsi="Times New Roman" w:cs="Times New Roman"/>
          <w:sz w:val="24"/>
          <w:szCs w:val="24"/>
        </w:rPr>
        <w:t xml:space="preserve">  , aby dowiedzieć się: </w:t>
      </w:r>
    </w:p>
    <w:p w:rsidR="0095379B" w:rsidRDefault="0095379B" w:rsidP="0095379B">
      <w:pPr>
        <w:pStyle w:val="Akapitzlist"/>
        <w:numPr>
          <w:ilvl w:val="0"/>
          <w:numId w:val="4"/>
        </w:numPr>
        <w:spacing w:after="0" w:line="360" w:lineRule="auto"/>
        <w:ind w:left="641" w:hanging="357"/>
        <w:rPr>
          <w:rFonts w:ascii="Times New Roman" w:hAnsi="Times New Roman" w:cs="Times New Roman"/>
          <w:sz w:val="24"/>
          <w:szCs w:val="24"/>
        </w:rPr>
      </w:pPr>
      <w:r>
        <w:rPr>
          <w:rFonts w:ascii="Times New Roman" w:hAnsi="Times New Roman" w:cs="Times New Roman"/>
          <w:sz w:val="24"/>
          <w:szCs w:val="24"/>
        </w:rPr>
        <w:t>czym kierują się producenci, którzy prowadzą ekologiczne uprawy warzyw,</w:t>
      </w:r>
    </w:p>
    <w:p w:rsidR="0095379B" w:rsidRDefault="0095379B" w:rsidP="0095379B">
      <w:pPr>
        <w:pStyle w:val="Akapitzlist"/>
        <w:numPr>
          <w:ilvl w:val="0"/>
          <w:numId w:val="4"/>
        </w:numPr>
        <w:spacing w:after="0" w:line="360" w:lineRule="auto"/>
        <w:ind w:left="641" w:hanging="357"/>
        <w:rPr>
          <w:rFonts w:ascii="Times New Roman" w:hAnsi="Times New Roman" w:cs="Times New Roman"/>
          <w:sz w:val="24"/>
          <w:szCs w:val="24"/>
        </w:rPr>
      </w:pPr>
      <w:r>
        <w:rPr>
          <w:rFonts w:ascii="Times New Roman" w:hAnsi="Times New Roman" w:cs="Times New Roman"/>
          <w:sz w:val="24"/>
          <w:szCs w:val="24"/>
        </w:rPr>
        <w:t xml:space="preserve">jakie warzywa uprawiają, </w:t>
      </w:r>
    </w:p>
    <w:p w:rsidR="0095379B" w:rsidRDefault="0095379B" w:rsidP="0095379B">
      <w:pPr>
        <w:pStyle w:val="Akapitzlist"/>
        <w:numPr>
          <w:ilvl w:val="0"/>
          <w:numId w:val="4"/>
        </w:numPr>
        <w:spacing w:after="0" w:line="360" w:lineRule="auto"/>
        <w:ind w:left="641" w:hanging="357"/>
        <w:rPr>
          <w:rFonts w:ascii="Times New Roman" w:hAnsi="Times New Roman" w:cs="Times New Roman"/>
          <w:sz w:val="24"/>
          <w:szCs w:val="24"/>
        </w:rPr>
      </w:pPr>
      <w:r>
        <w:rPr>
          <w:rFonts w:ascii="Times New Roman" w:hAnsi="Times New Roman" w:cs="Times New Roman"/>
          <w:sz w:val="24"/>
          <w:szCs w:val="24"/>
        </w:rPr>
        <w:t>co jest specyfiką ekologicznej uprawy warzyw,</w:t>
      </w:r>
    </w:p>
    <w:p w:rsidR="0095379B" w:rsidRDefault="0095379B" w:rsidP="0095379B">
      <w:pPr>
        <w:pStyle w:val="Akapitzlist"/>
        <w:numPr>
          <w:ilvl w:val="0"/>
          <w:numId w:val="4"/>
        </w:numPr>
        <w:spacing w:after="0" w:line="360" w:lineRule="auto"/>
        <w:ind w:left="641" w:hanging="357"/>
        <w:rPr>
          <w:rFonts w:ascii="Times New Roman" w:hAnsi="Times New Roman" w:cs="Times New Roman"/>
          <w:sz w:val="24"/>
          <w:szCs w:val="24"/>
        </w:rPr>
      </w:pPr>
      <w:r>
        <w:rPr>
          <w:rFonts w:ascii="Times New Roman" w:hAnsi="Times New Roman" w:cs="Times New Roman"/>
          <w:sz w:val="24"/>
          <w:szCs w:val="24"/>
        </w:rPr>
        <w:t>jakie metody stosuje się w niszczeniu chwastów.</w:t>
      </w:r>
    </w:p>
    <w:p w:rsidR="0095379B" w:rsidRDefault="0095379B" w:rsidP="0095379B">
      <w:pPr>
        <w:spacing w:after="0" w:line="360" w:lineRule="auto"/>
        <w:rPr>
          <w:rFonts w:ascii="Times New Roman" w:hAnsi="Times New Roman" w:cs="Times New Roman"/>
          <w:b/>
          <w:sz w:val="24"/>
          <w:szCs w:val="24"/>
        </w:rPr>
      </w:pPr>
    </w:p>
    <w:p w:rsidR="0095379B" w:rsidRDefault="0095379B" w:rsidP="0095379B">
      <w:pPr>
        <w:spacing w:after="0" w:line="360" w:lineRule="auto"/>
        <w:rPr>
          <w:rFonts w:ascii="Times New Roman" w:hAnsi="Times New Roman" w:cs="Times New Roman"/>
          <w:b/>
          <w:sz w:val="24"/>
          <w:szCs w:val="24"/>
        </w:rPr>
      </w:pPr>
      <w:r>
        <w:rPr>
          <w:rFonts w:ascii="Times New Roman" w:hAnsi="Times New Roman" w:cs="Times New Roman"/>
          <w:b/>
          <w:sz w:val="24"/>
          <w:szCs w:val="24"/>
        </w:rPr>
        <w:t>Temat: Rodzaje uszkodzeń mrozowych powodowanych przez mróz i przymrozki.</w:t>
      </w:r>
    </w:p>
    <w:p w:rsidR="0095379B" w:rsidRDefault="0095379B" w:rsidP="0095379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 Zapoznaj się z linkiem </w:t>
      </w:r>
      <w:hyperlink r:id="rId17" w:history="1">
        <w:r>
          <w:rPr>
            <w:rStyle w:val="Hipercze"/>
            <w:rFonts w:ascii="Times New Roman" w:hAnsi="Times New Roman" w:cs="Times New Roman"/>
            <w:sz w:val="24"/>
            <w:szCs w:val="24"/>
          </w:rPr>
          <w:t>https://www.youtube.com/watch?v=L7RMZVxWtBw</w:t>
        </w:r>
      </w:hyperlink>
      <w:r>
        <w:rPr>
          <w:rFonts w:ascii="Times New Roman" w:hAnsi="Times New Roman" w:cs="Times New Roman"/>
          <w:sz w:val="24"/>
          <w:szCs w:val="24"/>
        </w:rPr>
        <w:t xml:space="preserve"> , a dowiesz się: </w:t>
      </w:r>
    </w:p>
    <w:p w:rsidR="0095379B" w:rsidRDefault="0095379B" w:rsidP="0095379B">
      <w:pPr>
        <w:pStyle w:val="Akapitzlist"/>
        <w:numPr>
          <w:ilvl w:val="0"/>
          <w:numId w:val="5"/>
        </w:numPr>
        <w:spacing w:after="0" w:line="360" w:lineRule="auto"/>
        <w:ind w:left="641" w:hanging="357"/>
        <w:rPr>
          <w:rFonts w:ascii="Times New Roman" w:hAnsi="Times New Roman" w:cs="Times New Roman"/>
          <w:sz w:val="24"/>
          <w:szCs w:val="24"/>
        </w:rPr>
      </w:pPr>
      <w:r>
        <w:rPr>
          <w:rFonts w:ascii="Times New Roman" w:hAnsi="Times New Roman" w:cs="Times New Roman"/>
          <w:sz w:val="24"/>
          <w:szCs w:val="24"/>
        </w:rPr>
        <w:t>jakie występują rodzaje uszkodzeń mrozowych w sadach,</w:t>
      </w:r>
    </w:p>
    <w:p w:rsidR="0095379B" w:rsidRDefault="0095379B" w:rsidP="0095379B">
      <w:pPr>
        <w:pStyle w:val="Akapitzlist"/>
        <w:numPr>
          <w:ilvl w:val="0"/>
          <w:numId w:val="5"/>
        </w:numPr>
        <w:spacing w:after="0" w:line="360" w:lineRule="auto"/>
        <w:ind w:left="641" w:hanging="357"/>
        <w:rPr>
          <w:rFonts w:ascii="Times New Roman" w:hAnsi="Times New Roman" w:cs="Times New Roman"/>
          <w:sz w:val="24"/>
          <w:szCs w:val="24"/>
        </w:rPr>
      </w:pPr>
      <w:r>
        <w:rPr>
          <w:rFonts w:ascii="Times New Roman" w:hAnsi="Times New Roman" w:cs="Times New Roman"/>
          <w:sz w:val="24"/>
          <w:szCs w:val="24"/>
        </w:rPr>
        <w:t>jakie preparaty, można stosować na regenerację potencjalnych uszkodzeń (np. Asahi, BM Start) oraz w jakich terminach powinno się stosować dane preparaty.</w:t>
      </w:r>
    </w:p>
    <w:p w:rsidR="0095379B" w:rsidRDefault="0095379B" w:rsidP="0095379B">
      <w:pPr>
        <w:pStyle w:val="Akapitzlist"/>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2. Obejrzyj również filmik w linku </w:t>
      </w:r>
      <w:hyperlink r:id="rId18" w:history="1">
        <w:r>
          <w:rPr>
            <w:rStyle w:val="Hipercze"/>
            <w:rFonts w:ascii="Times New Roman" w:hAnsi="Times New Roman" w:cs="Times New Roman"/>
            <w:sz w:val="24"/>
            <w:szCs w:val="24"/>
          </w:rPr>
          <w:t>https://www.youtube.com/watch?v=aDdXH-1EaJY</w:t>
        </w:r>
      </w:hyperlink>
      <w:r>
        <w:rPr>
          <w:rFonts w:ascii="Times New Roman" w:hAnsi="Times New Roman" w:cs="Times New Roman"/>
          <w:sz w:val="24"/>
          <w:szCs w:val="24"/>
        </w:rPr>
        <w:t xml:space="preserve"> dotyczący stanu plantacji truskawek po zimie - różne odmiany truskawek.</w:t>
      </w:r>
    </w:p>
    <w:p w:rsidR="0095379B" w:rsidRDefault="0095379B" w:rsidP="0095379B">
      <w:pPr>
        <w:spacing w:after="0" w:line="360" w:lineRule="auto"/>
      </w:pPr>
    </w:p>
    <w:p w:rsidR="00686394" w:rsidRDefault="00686394" w:rsidP="00686394">
      <w:pPr>
        <w:pStyle w:val="NormalnyWeb"/>
        <w:spacing w:before="180" w:beforeAutospacing="0" w:after="180" w:afterAutospacing="0"/>
        <w:rPr>
          <w:b/>
          <w:bCs/>
          <w:color w:val="222222"/>
          <w:sz w:val="27"/>
          <w:szCs w:val="27"/>
          <w:u w:val="single"/>
        </w:rPr>
      </w:pPr>
      <w:r>
        <w:rPr>
          <w:b/>
          <w:bCs/>
          <w:color w:val="222222"/>
          <w:sz w:val="27"/>
          <w:szCs w:val="27"/>
          <w:u w:val="single"/>
        </w:rPr>
        <w:t xml:space="preserve">Rewalidacja KLASA II-III </w:t>
      </w:r>
      <w:proofErr w:type="spellStart"/>
      <w:r>
        <w:rPr>
          <w:b/>
          <w:bCs/>
          <w:color w:val="222222"/>
          <w:sz w:val="27"/>
          <w:szCs w:val="27"/>
          <w:u w:val="single"/>
        </w:rPr>
        <w:t>bra</w:t>
      </w:r>
      <w:proofErr w:type="spellEnd"/>
    </w:p>
    <w:p w:rsidR="00686394" w:rsidRDefault="00686394" w:rsidP="00686394">
      <w:pPr>
        <w:pStyle w:val="NormalnyWeb"/>
        <w:spacing w:before="180" w:beforeAutospacing="0" w:after="180" w:afterAutospacing="0"/>
        <w:rPr>
          <w:rFonts w:ascii="Arial" w:hAnsi="Arial" w:cs="Arial"/>
          <w:color w:val="000000"/>
          <w:sz w:val="18"/>
          <w:szCs w:val="18"/>
        </w:rPr>
      </w:pPr>
      <w:r>
        <w:rPr>
          <w:color w:val="222222"/>
          <w:sz w:val="27"/>
          <w:szCs w:val="27"/>
        </w:rPr>
        <w:t>Zapamiętaj!</w:t>
      </w:r>
      <w:r>
        <w:rPr>
          <w:color w:val="222222"/>
          <w:sz w:val="27"/>
          <w:szCs w:val="27"/>
        </w:rPr>
        <w:br/>
        <w:t>Wyrazy bliskoznaczne tworzą dużą grupę słów, których znaczenie jest zbliżone, ale nie identyczne.</w:t>
      </w:r>
      <w:r>
        <w:rPr>
          <w:color w:val="222222"/>
          <w:sz w:val="27"/>
          <w:szCs w:val="27"/>
        </w:rPr>
        <w:br/>
      </w:r>
    </w:p>
    <w:p w:rsidR="00686394" w:rsidRDefault="00686394" w:rsidP="00686394">
      <w:pPr>
        <w:pStyle w:val="NormalnyWeb"/>
        <w:spacing w:before="0" w:beforeAutospacing="0" w:after="0" w:afterAutospacing="0"/>
        <w:rPr>
          <w:rFonts w:ascii="Arial" w:hAnsi="Arial" w:cs="Arial"/>
          <w:color w:val="000000"/>
          <w:sz w:val="18"/>
          <w:szCs w:val="18"/>
        </w:rPr>
      </w:pPr>
      <w:r>
        <w:rPr>
          <w:color w:val="000000"/>
          <w:sz w:val="27"/>
          <w:szCs w:val="27"/>
        </w:rPr>
        <w:t>Wykonaj zadanie z załącznika. Najpierw spróbuj sam dopisać wyrazy bliskoznaczne, później możesz skorzystać ze słownika synonimów. Np. </w:t>
      </w:r>
      <w:hyperlink r:id="rId19" w:history="1">
        <w:r>
          <w:rPr>
            <w:rStyle w:val="Hipercze"/>
            <w:rFonts w:ascii="Arial" w:hAnsi="Arial" w:cs="Arial"/>
            <w:color w:val="2A80C6"/>
            <w:sz w:val="27"/>
            <w:szCs w:val="27"/>
          </w:rPr>
          <w:t>https://www.synonimy.pl/</w:t>
        </w:r>
      </w:hyperlink>
      <w:r>
        <w:rPr>
          <w:color w:val="000000"/>
          <w:sz w:val="27"/>
          <w:szCs w:val="27"/>
        </w:rPr>
        <w:br/>
        <w:t xml:space="preserve">Możesz je napisać ręcznie lub komputerowo. </w:t>
      </w:r>
    </w:p>
    <w:p w:rsidR="00686394" w:rsidRDefault="00686394" w:rsidP="00686394">
      <w:pPr>
        <w:pStyle w:val="NormalnyWeb"/>
        <w:spacing w:before="180" w:beforeAutospacing="0" w:after="180" w:afterAutospacing="0"/>
        <w:rPr>
          <w:rFonts w:ascii="Arial" w:hAnsi="Arial" w:cs="Arial"/>
          <w:color w:val="000000"/>
          <w:sz w:val="18"/>
          <w:szCs w:val="18"/>
        </w:rPr>
      </w:pPr>
      <w:r>
        <w:rPr>
          <w:color w:val="000000"/>
          <w:sz w:val="27"/>
          <w:szCs w:val="27"/>
        </w:rPr>
        <w:t>Załącznik1</w:t>
      </w:r>
    </w:p>
    <w:p w:rsidR="00A94FFD" w:rsidRDefault="00686394" w:rsidP="0008341C">
      <w:pPr>
        <w:spacing w:before="100" w:beforeAutospacing="1" w:after="100" w:afterAutospacing="1" w:line="240" w:lineRule="auto"/>
        <w:jc w:val="both"/>
        <w:rPr>
          <w:rFonts w:ascii="Times New Roman" w:eastAsia="Times New Roman" w:hAnsi="Times New Roman" w:cs="Times New Roman"/>
          <w:sz w:val="24"/>
          <w:szCs w:val="24"/>
          <w:lang w:eastAsia="pl-PL"/>
        </w:rPr>
      </w:pPr>
      <w:r>
        <w:rPr>
          <w:noProof/>
          <w:lang w:eastAsia="pl-PL"/>
        </w:rPr>
        <w:lastRenderedPageBreak/>
        <w:drawing>
          <wp:inline distT="0" distB="0" distL="0" distR="0" wp14:anchorId="713EE0B8" wp14:editId="7453456B">
            <wp:extent cx="5403850" cy="8258810"/>
            <wp:effectExtent l="0" t="0" r="0" b="0"/>
            <wp:docPr id="2" name="Obraz 2">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a:hlinkClick r:id="rId20"/>
                    </pic:cNvPr>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3850" cy="8258810"/>
                    </a:xfrm>
                    <a:prstGeom prst="rect">
                      <a:avLst/>
                    </a:prstGeom>
                    <a:noFill/>
                    <a:ln>
                      <a:noFill/>
                    </a:ln>
                  </pic:spPr>
                </pic:pic>
              </a:graphicData>
            </a:graphic>
          </wp:inline>
        </w:drawing>
      </w:r>
    </w:p>
    <w:p w:rsidR="00F6548E" w:rsidRDefault="00F6548E" w:rsidP="00F6548E">
      <w:pPr>
        <w:widowControl w:val="0"/>
        <w:autoSpaceDE w:val="0"/>
        <w:autoSpaceDN w:val="0"/>
        <w:adjustRightInd w:val="0"/>
        <w:rPr>
          <w:rFonts w:ascii="Calibri" w:hAnsi="Calibri" w:cs="Calibri"/>
        </w:rPr>
      </w:pPr>
    </w:p>
    <w:p w:rsidR="00F6548E" w:rsidRDefault="00F6548E" w:rsidP="00F6548E">
      <w:pPr>
        <w:widowControl w:val="0"/>
        <w:autoSpaceDE w:val="0"/>
        <w:autoSpaceDN w:val="0"/>
        <w:adjustRightInd w:val="0"/>
        <w:rPr>
          <w:rFonts w:ascii="Calibri" w:hAnsi="Calibri" w:cs="Calibri"/>
        </w:rPr>
      </w:pPr>
      <w:r>
        <w:rPr>
          <w:rFonts w:ascii="Calibri" w:hAnsi="Calibri" w:cs="Calibri"/>
        </w:rPr>
        <w:lastRenderedPageBreak/>
        <w:t>KL  II</w:t>
      </w:r>
    </w:p>
    <w:p w:rsidR="00F6548E" w:rsidRDefault="00F6548E" w:rsidP="00F6548E">
      <w:pPr>
        <w:widowControl w:val="0"/>
        <w:autoSpaceDE w:val="0"/>
        <w:autoSpaceDN w:val="0"/>
        <w:adjustRightInd w:val="0"/>
        <w:rPr>
          <w:rFonts w:ascii="Calibri" w:hAnsi="Calibri" w:cs="Calibri"/>
          <w:b/>
          <w:bCs/>
        </w:rPr>
      </w:pPr>
      <w:r>
        <w:rPr>
          <w:rFonts w:ascii="Calibri" w:hAnsi="Calibri" w:cs="Calibri"/>
          <w:b/>
          <w:bCs/>
        </w:rPr>
        <w:t>Wykonywanie wyrobów odzieżowych</w:t>
      </w:r>
    </w:p>
    <w:p w:rsidR="00F6548E" w:rsidRDefault="00F6548E" w:rsidP="00F6548E">
      <w:pPr>
        <w:widowControl w:val="0"/>
        <w:autoSpaceDE w:val="0"/>
        <w:autoSpaceDN w:val="0"/>
        <w:adjustRightInd w:val="0"/>
        <w:rPr>
          <w:rFonts w:ascii="Calibri" w:hAnsi="Calibri" w:cs="Calibri"/>
        </w:rPr>
      </w:pPr>
      <w:r>
        <w:rPr>
          <w:rFonts w:ascii="Calibri" w:hAnsi="Calibri" w:cs="Calibri"/>
        </w:rPr>
        <w:t>Temat: Funkcje odzieży</w:t>
      </w:r>
    </w:p>
    <w:p w:rsidR="00F6548E" w:rsidRDefault="00F6548E" w:rsidP="00F6548E">
      <w:pPr>
        <w:widowControl w:val="0"/>
        <w:autoSpaceDE w:val="0"/>
        <w:autoSpaceDN w:val="0"/>
        <w:adjustRightInd w:val="0"/>
        <w:rPr>
          <w:rFonts w:ascii="Calibri" w:hAnsi="Calibri" w:cs="Calibri"/>
        </w:rPr>
      </w:pPr>
      <w:r>
        <w:rPr>
          <w:rFonts w:ascii="Calibri" w:hAnsi="Calibri" w:cs="Calibri"/>
        </w:rPr>
        <w:t>Opisz cztery podstawowe funkcje odzieży</w:t>
      </w:r>
    </w:p>
    <w:p w:rsidR="00F6548E" w:rsidRDefault="00F6548E" w:rsidP="00F6548E">
      <w:pPr>
        <w:widowControl w:val="0"/>
        <w:autoSpaceDE w:val="0"/>
        <w:autoSpaceDN w:val="0"/>
        <w:adjustRightInd w:val="0"/>
        <w:rPr>
          <w:rFonts w:ascii="Calibri" w:hAnsi="Calibri" w:cs="Calibri"/>
        </w:rPr>
      </w:pPr>
      <w:r>
        <w:rPr>
          <w:rFonts w:ascii="Calibri" w:hAnsi="Calibri" w:cs="Calibri"/>
          <w:b/>
          <w:bCs/>
        </w:rPr>
        <w:t>Podstawy odzieżownictwa</w:t>
      </w:r>
    </w:p>
    <w:p w:rsidR="00F6548E" w:rsidRDefault="00F6548E" w:rsidP="00F6548E">
      <w:pPr>
        <w:widowControl w:val="0"/>
        <w:autoSpaceDE w:val="0"/>
        <w:autoSpaceDN w:val="0"/>
        <w:adjustRightInd w:val="0"/>
        <w:rPr>
          <w:rFonts w:ascii="Calibri" w:hAnsi="Calibri" w:cs="Calibri"/>
        </w:rPr>
      </w:pPr>
      <w:r>
        <w:rPr>
          <w:rFonts w:ascii="Calibri" w:hAnsi="Calibri" w:cs="Calibri"/>
        </w:rPr>
        <w:t>Temat: Wyroby plecione</w:t>
      </w:r>
    </w:p>
    <w:p w:rsidR="00F6548E" w:rsidRDefault="00F6548E" w:rsidP="00F6548E">
      <w:pPr>
        <w:widowControl w:val="0"/>
        <w:autoSpaceDE w:val="0"/>
        <w:autoSpaceDN w:val="0"/>
        <w:adjustRightInd w:val="0"/>
        <w:rPr>
          <w:rFonts w:ascii="Calibri" w:hAnsi="Calibri" w:cs="Calibri"/>
        </w:rPr>
      </w:pPr>
      <w:r>
        <w:rPr>
          <w:rFonts w:ascii="Calibri" w:hAnsi="Calibri" w:cs="Calibri"/>
        </w:rPr>
        <w:t xml:space="preserve">Wyroby plecione – do wyrobów plecionych zalicza się koronki, tiule oraz pasmanterie plecione. Tiule wykonuje się z jedwabiu naturalnego, sztucznego lub syntetycznego oraz z bawełny. Do ich wytworzenia stosuje się maszyny o nazwie </w:t>
      </w:r>
      <w:proofErr w:type="spellStart"/>
      <w:r>
        <w:rPr>
          <w:rFonts w:ascii="Calibri" w:hAnsi="Calibri" w:cs="Calibri"/>
        </w:rPr>
        <w:t>babinetowymi</w:t>
      </w:r>
      <w:proofErr w:type="spellEnd"/>
      <w:r>
        <w:rPr>
          <w:rFonts w:ascii="Calibri" w:hAnsi="Calibri" w:cs="Calibri"/>
        </w:rPr>
        <w:t>. Tiule cienkie stosuje się na suknie balowe, welony ślubne itp.</w:t>
      </w:r>
    </w:p>
    <w:p w:rsidR="00F6548E" w:rsidRDefault="00F6548E" w:rsidP="00F6548E">
      <w:pPr>
        <w:widowControl w:val="0"/>
        <w:autoSpaceDE w:val="0"/>
        <w:autoSpaceDN w:val="0"/>
        <w:adjustRightInd w:val="0"/>
        <w:rPr>
          <w:rFonts w:ascii="Calibri" w:hAnsi="Calibri" w:cs="Calibri"/>
        </w:rPr>
      </w:pPr>
      <w:r>
        <w:rPr>
          <w:rFonts w:ascii="Calibri" w:hAnsi="Calibri" w:cs="Calibri"/>
        </w:rPr>
        <w:t>Plecionki – powstają z jednego układu nitek. Stosowane w produkcji wszelkiego rodzaju pasmanterii, linek, sznurowadeł, koronek itp. Najprostsza plecionka to warkocz z trzech nitek. Plecionki występują zarówno jako płaskie (koronki klockowe, wstawki), jak i walcowate (sznurowadła, linki)</w:t>
      </w:r>
    </w:p>
    <w:p w:rsidR="00F6548E" w:rsidRDefault="00F6548E" w:rsidP="00F6548E">
      <w:pPr>
        <w:widowControl w:val="0"/>
        <w:autoSpaceDE w:val="0"/>
        <w:autoSpaceDN w:val="0"/>
        <w:adjustRightInd w:val="0"/>
        <w:rPr>
          <w:rFonts w:ascii="Calibri" w:hAnsi="Calibri" w:cs="Calibri"/>
        </w:rPr>
      </w:pPr>
    </w:p>
    <w:p w:rsidR="00F6548E" w:rsidRDefault="00F6548E" w:rsidP="00F6548E">
      <w:pPr>
        <w:widowControl w:val="0"/>
        <w:autoSpaceDE w:val="0"/>
        <w:autoSpaceDN w:val="0"/>
        <w:adjustRightInd w:val="0"/>
        <w:spacing w:line="240" w:lineRule="auto"/>
        <w:rPr>
          <w:rFonts w:ascii="Calibri" w:hAnsi="Calibri" w:cs="Calibri"/>
        </w:rPr>
      </w:pPr>
      <w:r>
        <w:rPr>
          <w:rFonts w:ascii="Calibri" w:hAnsi="Calibri" w:cs="Calibri"/>
          <w:noProof/>
          <w:lang w:eastAsia="pl-PL"/>
        </w:rPr>
        <w:drawing>
          <wp:inline distT="0" distB="0" distL="0" distR="0">
            <wp:extent cx="4876800" cy="19050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76800" cy="1905000"/>
                    </a:xfrm>
                    <a:prstGeom prst="rect">
                      <a:avLst/>
                    </a:prstGeom>
                    <a:noFill/>
                    <a:ln>
                      <a:noFill/>
                    </a:ln>
                  </pic:spPr>
                </pic:pic>
              </a:graphicData>
            </a:graphic>
          </wp:inline>
        </w:drawing>
      </w:r>
    </w:p>
    <w:p w:rsidR="00F6548E" w:rsidRDefault="00F6548E" w:rsidP="00F6548E">
      <w:pPr>
        <w:widowControl w:val="0"/>
        <w:autoSpaceDE w:val="0"/>
        <w:autoSpaceDN w:val="0"/>
        <w:adjustRightInd w:val="0"/>
        <w:rPr>
          <w:rFonts w:ascii="Calibri" w:hAnsi="Calibri" w:cs="Calibri"/>
          <w:lang w:val="en-US"/>
        </w:rPr>
      </w:pPr>
    </w:p>
    <w:p w:rsidR="007C4C1A" w:rsidRDefault="007C4C1A" w:rsidP="007C4C1A">
      <w:pPr>
        <w:autoSpaceDE w:val="0"/>
        <w:autoSpaceDN w:val="0"/>
        <w:adjustRightInd w:val="0"/>
        <w:spacing w:after="160" w:line="258"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KLASA II i III </w:t>
      </w:r>
      <w:proofErr w:type="spellStart"/>
      <w:r>
        <w:rPr>
          <w:rFonts w:ascii="Times New Roman" w:eastAsia="Times New Roman" w:hAnsi="Times New Roman" w:cs="Times New Roman"/>
          <w:sz w:val="24"/>
          <w:szCs w:val="24"/>
          <w:lang w:eastAsia="pl-PL"/>
        </w:rPr>
        <w:t>bra</w:t>
      </w:r>
      <w:proofErr w:type="spellEnd"/>
    </w:p>
    <w:p w:rsidR="007C4C1A" w:rsidRDefault="007C4C1A" w:rsidP="007C4C1A">
      <w:pPr>
        <w:autoSpaceDE w:val="0"/>
        <w:autoSpaceDN w:val="0"/>
        <w:adjustRightInd w:val="0"/>
        <w:spacing w:after="160" w:line="258"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30.11.2021 r. </w:t>
      </w:r>
    </w:p>
    <w:p w:rsidR="007C4C1A" w:rsidRPr="00E37837" w:rsidRDefault="007C4C1A" w:rsidP="007C4C1A">
      <w:pPr>
        <w:autoSpaceDE w:val="0"/>
        <w:autoSpaceDN w:val="0"/>
        <w:adjustRightInd w:val="0"/>
        <w:spacing w:after="160" w:line="258" w:lineRule="auto"/>
        <w:rPr>
          <w:rFonts w:ascii="Times New Roman" w:eastAsia="Times New Roman" w:hAnsi="Times New Roman" w:cs="Times New Roman"/>
          <w:sz w:val="24"/>
          <w:szCs w:val="24"/>
          <w:lang w:eastAsia="pl-PL"/>
        </w:rPr>
      </w:pPr>
      <w:r w:rsidRPr="00E37837">
        <w:rPr>
          <w:rFonts w:ascii="Times New Roman" w:eastAsia="Times New Roman" w:hAnsi="Times New Roman" w:cs="Times New Roman"/>
          <w:sz w:val="24"/>
          <w:szCs w:val="24"/>
          <w:lang w:eastAsia="pl-PL"/>
        </w:rPr>
        <w:t>Geografia klasa II</w:t>
      </w:r>
    </w:p>
    <w:p w:rsidR="007C4C1A" w:rsidRPr="00E37837" w:rsidRDefault="007C4C1A" w:rsidP="007C4C1A">
      <w:pPr>
        <w:autoSpaceDE w:val="0"/>
        <w:autoSpaceDN w:val="0"/>
        <w:adjustRightInd w:val="0"/>
        <w:spacing w:after="160" w:line="258" w:lineRule="auto"/>
        <w:rPr>
          <w:rFonts w:ascii="Times New Roman" w:eastAsia="Times New Roman" w:hAnsi="Times New Roman" w:cs="Times New Roman"/>
          <w:sz w:val="24"/>
          <w:szCs w:val="24"/>
          <w:lang w:eastAsia="pl-PL"/>
        </w:rPr>
      </w:pPr>
      <w:r w:rsidRPr="00E37837">
        <w:rPr>
          <w:rFonts w:ascii="Times New Roman" w:eastAsia="Times New Roman" w:hAnsi="Times New Roman" w:cs="Times New Roman"/>
          <w:sz w:val="24"/>
          <w:szCs w:val="24"/>
          <w:lang w:eastAsia="pl-PL"/>
        </w:rPr>
        <w:t>Temat lekcji: Struktura wieku i proces starzenia się ludności.</w:t>
      </w:r>
    </w:p>
    <w:p w:rsidR="007C4C1A" w:rsidRPr="00E37837" w:rsidRDefault="007C4C1A" w:rsidP="007C4C1A">
      <w:pPr>
        <w:autoSpaceDE w:val="0"/>
        <w:autoSpaceDN w:val="0"/>
        <w:adjustRightInd w:val="0"/>
        <w:spacing w:after="160" w:line="258" w:lineRule="auto"/>
        <w:rPr>
          <w:rFonts w:ascii="Times New Roman" w:eastAsia="Times New Roman" w:hAnsi="Times New Roman" w:cs="Times New Roman"/>
          <w:sz w:val="24"/>
          <w:szCs w:val="24"/>
          <w:lang w:eastAsia="pl-PL"/>
        </w:rPr>
      </w:pPr>
      <w:r w:rsidRPr="00E37837">
        <w:rPr>
          <w:rFonts w:ascii="Times New Roman" w:eastAsia="Times New Roman" w:hAnsi="Times New Roman" w:cs="Times New Roman"/>
          <w:sz w:val="24"/>
          <w:szCs w:val="24"/>
          <w:lang w:eastAsia="pl-PL"/>
        </w:rPr>
        <w:t>Notatka</w:t>
      </w:r>
    </w:p>
    <w:p w:rsidR="007C4C1A" w:rsidRPr="00E37837" w:rsidRDefault="007C4C1A" w:rsidP="007C4C1A">
      <w:pPr>
        <w:numPr>
          <w:ilvl w:val="0"/>
          <w:numId w:val="6"/>
        </w:numPr>
        <w:autoSpaceDE w:val="0"/>
        <w:autoSpaceDN w:val="0"/>
        <w:adjustRightInd w:val="0"/>
        <w:spacing w:after="160" w:line="258" w:lineRule="auto"/>
        <w:contextualSpacing/>
        <w:rPr>
          <w:rFonts w:ascii="Times New Roman" w:eastAsia="Times New Roman" w:hAnsi="Times New Roman" w:cs="Times New Roman"/>
          <w:sz w:val="24"/>
          <w:szCs w:val="24"/>
          <w:lang w:eastAsia="pl-PL"/>
        </w:rPr>
      </w:pPr>
      <w:r w:rsidRPr="00E37837">
        <w:rPr>
          <w:rFonts w:ascii="Times New Roman" w:eastAsia="Times New Roman" w:hAnsi="Times New Roman" w:cs="Times New Roman"/>
          <w:sz w:val="24"/>
          <w:szCs w:val="24"/>
          <w:lang w:eastAsia="pl-PL"/>
        </w:rPr>
        <w:t xml:space="preserve">Do badania stanu i struktury ludności wykorzystuje się analizę ludności pod względem płci i wieku. </w:t>
      </w:r>
    </w:p>
    <w:p w:rsidR="007C4C1A" w:rsidRPr="00E37837" w:rsidRDefault="007E5B6A" w:rsidP="007C4C1A">
      <w:pPr>
        <w:numPr>
          <w:ilvl w:val="0"/>
          <w:numId w:val="6"/>
        </w:numPr>
        <w:autoSpaceDE w:val="0"/>
        <w:autoSpaceDN w:val="0"/>
        <w:adjustRightInd w:val="0"/>
        <w:spacing w:after="160" w:line="258" w:lineRule="auto"/>
        <w:contextualSpacing/>
        <w:jc w:val="both"/>
        <w:rPr>
          <w:rFonts w:ascii="Times New Roman" w:eastAsia="Times New Roman" w:hAnsi="Times New Roman" w:cs="Times New Roman"/>
          <w:sz w:val="24"/>
          <w:szCs w:val="24"/>
          <w:lang w:eastAsia="pl-PL"/>
        </w:rPr>
      </w:pPr>
      <w:hyperlink r:id="rId23" w:history="1">
        <w:r w:rsidR="007C4C1A" w:rsidRPr="00E37837">
          <w:rPr>
            <w:rFonts w:ascii="Times New Roman" w:eastAsia="Times New Roman" w:hAnsi="Times New Roman" w:cs="Times New Roman"/>
            <w:color w:val="000000"/>
            <w:sz w:val="24"/>
            <w:szCs w:val="24"/>
            <w:lang w:eastAsia="pl-PL"/>
          </w:rPr>
          <w:t>Struktura wieku</w:t>
        </w:r>
      </w:hyperlink>
      <w:r w:rsidR="007C4C1A" w:rsidRPr="00E37837">
        <w:rPr>
          <w:rFonts w:ascii="Times New Roman" w:eastAsia="Times New Roman" w:hAnsi="Times New Roman" w:cs="Times New Roman"/>
          <w:color w:val="000000"/>
          <w:sz w:val="24"/>
          <w:szCs w:val="24"/>
          <w:lang w:eastAsia="pl-PL"/>
        </w:rPr>
        <w:t xml:space="preserve"> ludności pokazuje procentowy udział poszczególnych grup wiekowych w o</w:t>
      </w:r>
      <w:r w:rsidR="007C4C1A" w:rsidRPr="00E37837">
        <w:rPr>
          <w:rFonts w:ascii="Times New Roman" w:eastAsia="Times New Roman" w:hAnsi="Times New Roman" w:cs="Times New Roman"/>
          <w:sz w:val="24"/>
          <w:szCs w:val="24"/>
          <w:lang w:eastAsia="pl-PL"/>
        </w:rPr>
        <w:t>gólnej liczbie mieszkańców danego obszaru (kraju). W najczęściej spotykanej strukturze wieku wyróżnia się:</w:t>
      </w:r>
    </w:p>
    <w:p w:rsidR="007C4C1A" w:rsidRPr="00E37837" w:rsidRDefault="007C4C1A" w:rsidP="007C4C1A">
      <w:pPr>
        <w:autoSpaceDE w:val="0"/>
        <w:autoSpaceDN w:val="0"/>
        <w:adjustRightInd w:val="0"/>
        <w:spacing w:after="160" w:line="258" w:lineRule="auto"/>
        <w:ind w:left="851" w:hanging="142"/>
        <w:rPr>
          <w:rFonts w:ascii="Times New Roman" w:eastAsia="Times New Roman" w:hAnsi="Times New Roman" w:cs="Times New Roman"/>
          <w:sz w:val="24"/>
          <w:szCs w:val="24"/>
          <w:lang w:eastAsia="pl-PL"/>
        </w:rPr>
      </w:pPr>
      <w:r w:rsidRPr="00E37837">
        <w:rPr>
          <w:rFonts w:ascii="Times New Roman" w:eastAsia="Times New Roman" w:hAnsi="Times New Roman" w:cs="Times New Roman"/>
          <w:sz w:val="24"/>
          <w:szCs w:val="24"/>
          <w:lang w:eastAsia="pl-PL"/>
        </w:rPr>
        <w:t>-dzieci (0 – 14 lat),</w:t>
      </w:r>
    </w:p>
    <w:p w:rsidR="007C4C1A" w:rsidRPr="00E37837" w:rsidRDefault="007C4C1A" w:rsidP="007C4C1A">
      <w:pPr>
        <w:autoSpaceDE w:val="0"/>
        <w:autoSpaceDN w:val="0"/>
        <w:adjustRightInd w:val="0"/>
        <w:spacing w:after="160" w:line="258" w:lineRule="auto"/>
        <w:ind w:left="851" w:hanging="142"/>
        <w:contextualSpacing/>
        <w:rPr>
          <w:rFonts w:ascii="Times New Roman" w:eastAsia="Times New Roman" w:hAnsi="Times New Roman" w:cs="Times New Roman"/>
          <w:sz w:val="24"/>
          <w:szCs w:val="24"/>
          <w:lang w:eastAsia="pl-PL"/>
        </w:rPr>
      </w:pPr>
      <w:r w:rsidRPr="00E37837">
        <w:rPr>
          <w:rFonts w:ascii="Times New Roman" w:eastAsia="Times New Roman" w:hAnsi="Times New Roman" w:cs="Times New Roman"/>
          <w:sz w:val="24"/>
          <w:szCs w:val="24"/>
          <w:lang w:eastAsia="pl-PL"/>
        </w:rPr>
        <w:lastRenderedPageBreak/>
        <w:t>-młodzież i dorosłych (15 – 64 lata),</w:t>
      </w:r>
    </w:p>
    <w:p w:rsidR="007C4C1A" w:rsidRPr="00E37837" w:rsidRDefault="007C4C1A" w:rsidP="007C4C1A">
      <w:pPr>
        <w:autoSpaceDE w:val="0"/>
        <w:autoSpaceDN w:val="0"/>
        <w:adjustRightInd w:val="0"/>
        <w:spacing w:after="160" w:line="258" w:lineRule="auto"/>
        <w:ind w:left="851" w:hanging="142"/>
        <w:rPr>
          <w:rFonts w:ascii="Times New Roman" w:eastAsia="Times New Roman" w:hAnsi="Times New Roman" w:cs="Times New Roman"/>
          <w:sz w:val="24"/>
          <w:szCs w:val="24"/>
          <w:lang w:eastAsia="pl-PL"/>
        </w:rPr>
      </w:pPr>
      <w:r w:rsidRPr="00E37837">
        <w:rPr>
          <w:rFonts w:ascii="Times New Roman" w:eastAsia="Times New Roman" w:hAnsi="Times New Roman" w:cs="Times New Roman"/>
          <w:sz w:val="24"/>
          <w:szCs w:val="24"/>
          <w:lang w:eastAsia="pl-PL"/>
        </w:rPr>
        <w:t>-osoby starsze (65 lat i więcej).</w:t>
      </w:r>
    </w:p>
    <w:p w:rsidR="007C4C1A" w:rsidRPr="00E37837" w:rsidRDefault="007C4C1A" w:rsidP="007C4C1A">
      <w:pPr>
        <w:numPr>
          <w:ilvl w:val="0"/>
          <w:numId w:val="6"/>
        </w:numPr>
        <w:autoSpaceDE w:val="0"/>
        <w:autoSpaceDN w:val="0"/>
        <w:adjustRightInd w:val="0"/>
        <w:spacing w:after="160" w:line="258" w:lineRule="auto"/>
        <w:contextualSpacing/>
        <w:rPr>
          <w:rFonts w:ascii="Times New Roman" w:eastAsia="Times New Roman" w:hAnsi="Times New Roman" w:cs="Times New Roman"/>
          <w:sz w:val="24"/>
          <w:szCs w:val="24"/>
          <w:lang w:eastAsia="pl-PL"/>
        </w:rPr>
      </w:pPr>
      <w:r w:rsidRPr="00E37837">
        <w:rPr>
          <w:rFonts w:ascii="Times New Roman" w:eastAsia="Times New Roman" w:hAnsi="Times New Roman" w:cs="Times New Roman"/>
          <w:sz w:val="24"/>
          <w:szCs w:val="24"/>
          <w:lang w:eastAsia="pl-PL"/>
        </w:rPr>
        <w:t>Zwiększenie się udziałów ludności w starszym wieku wraz ze zmniejszaniem się odsetka dzieci i młodzieży nosi nazwę procesu starzenia się ludności.</w:t>
      </w:r>
    </w:p>
    <w:p w:rsidR="007C4C1A" w:rsidRPr="00E37837" w:rsidRDefault="007C4C1A" w:rsidP="007C4C1A">
      <w:pPr>
        <w:numPr>
          <w:ilvl w:val="0"/>
          <w:numId w:val="6"/>
        </w:numPr>
        <w:autoSpaceDE w:val="0"/>
        <w:autoSpaceDN w:val="0"/>
        <w:adjustRightInd w:val="0"/>
        <w:spacing w:after="160" w:line="258" w:lineRule="auto"/>
        <w:contextualSpacing/>
        <w:rPr>
          <w:rFonts w:ascii="Times New Roman" w:eastAsia="Times New Roman" w:hAnsi="Times New Roman" w:cs="Times New Roman"/>
          <w:sz w:val="24"/>
          <w:szCs w:val="24"/>
          <w:lang w:eastAsia="pl-PL"/>
        </w:rPr>
      </w:pPr>
      <w:r w:rsidRPr="00E37837">
        <w:rPr>
          <w:rFonts w:ascii="Times New Roman" w:eastAsia="Times New Roman" w:hAnsi="Times New Roman" w:cs="Times New Roman"/>
          <w:sz w:val="24"/>
          <w:szCs w:val="24"/>
          <w:lang w:eastAsia="pl-PL"/>
        </w:rPr>
        <w:t xml:space="preserve">Proces starzenia jest charakterystyczny dla współczesnych społeczeństw. </w:t>
      </w:r>
    </w:p>
    <w:p w:rsidR="007C4C1A" w:rsidRPr="00E37837" w:rsidRDefault="007C4C1A" w:rsidP="007C4C1A">
      <w:pPr>
        <w:numPr>
          <w:ilvl w:val="0"/>
          <w:numId w:val="6"/>
        </w:numPr>
        <w:autoSpaceDE w:val="0"/>
        <w:autoSpaceDN w:val="0"/>
        <w:adjustRightInd w:val="0"/>
        <w:spacing w:after="160" w:line="258" w:lineRule="auto"/>
        <w:contextualSpacing/>
        <w:rPr>
          <w:rFonts w:ascii="Times New Roman" w:eastAsia="Times New Roman" w:hAnsi="Times New Roman" w:cs="Times New Roman"/>
          <w:sz w:val="24"/>
          <w:szCs w:val="24"/>
          <w:lang w:eastAsia="pl-PL"/>
        </w:rPr>
      </w:pPr>
      <w:r w:rsidRPr="00E37837">
        <w:rPr>
          <w:rFonts w:ascii="Times New Roman" w:eastAsia="Times New Roman" w:hAnsi="Times New Roman" w:cs="Times New Roman"/>
          <w:sz w:val="24"/>
          <w:szCs w:val="24"/>
          <w:lang w:eastAsia="pl-PL"/>
        </w:rPr>
        <w:t>Najstarszymi demograficznie krajami są Monako, Japonia, Niemcy i Włochy.</w:t>
      </w:r>
    </w:p>
    <w:p w:rsidR="007C4C1A" w:rsidRPr="00E37837" w:rsidRDefault="007C4C1A" w:rsidP="007C4C1A">
      <w:pPr>
        <w:autoSpaceDE w:val="0"/>
        <w:autoSpaceDN w:val="0"/>
        <w:adjustRightInd w:val="0"/>
        <w:spacing w:after="160" w:line="258" w:lineRule="auto"/>
        <w:rPr>
          <w:rFonts w:ascii="Times New Roman" w:eastAsia="Times New Roman" w:hAnsi="Times New Roman" w:cs="Times New Roman"/>
          <w:sz w:val="24"/>
          <w:szCs w:val="24"/>
          <w:lang w:eastAsia="pl-PL"/>
        </w:rPr>
      </w:pPr>
      <w:r w:rsidRPr="00E37837">
        <w:rPr>
          <w:rFonts w:ascii="Times New Roman" w:eastAsia="Times New Roman" w:hAnsi="Times New Roman" w:cs="Times New Roman"/>
          <w:sz w:val="24"/>
          <w:szCs w:val="24"/>
          <w:lang w:eastAsia="pl-PL"/>
        </w:rPr>
        <w:t>Obejrzyj filmik: https://www.youtube.com/watch?v=R0suY6tqZfI</w:t>
      </w:r>
    </w:p>
    <w:p w:rsidR="007C4C1A" w:rsidRPr="00E37837" w:rsidRDefault="007C4C1A" w:rsidP="007C4C1A">
      <w:pPr>
        <w:autoSpaceDE w:val="0"/>
        <w:autoSpaceDN w:val="0"/>
        <w:adjustRightInd w:val="0"/>
        <w:spacing w:after="160" w:line="258" w:lineRule="auto"/>
        <w:rPr>
          <w:rFonts w:ascii="Times New Roman" w:eastAsia="Times New Roman" w:hAnsi="Times New Roman" w:cs="Times New Roman"/>
          <w:sz w:val="24"/>
          <w:szCs w:val="24"/>
          <w:lang w:eastAsia="pl-PL"/>
        </w:rPr>
      </w:pPr>
      <w:r w:rsidRPr="00E37837">
        <w:rPr>
          <w:rFonts w:ascii="Times New Roman" w:eastAsia="Times New Roman" w:hAnsi="Times New Roman" w:cs="Times New Roman"/>
          <w:sz w:val="24"/>
          <w:szCs w:val="24"/>
          <w:lang w:eastAsia="pl-PL"/>
        </w:rPr>
        <w:t>Zadanie:</w:t>
      </w:r>
    </w:p>
    <w:p w:rsidR="007C4C1A" w:rsidRPr="00E37837" w:rsidRDefault="007C4C1A" w:rsidP="007C4C1A">
      <w:pPr>
        <w:autoSpaceDE w:val="0"/>
        <w:autoSpaceDN w:val="0"/>
        <w:adjustRightInd w:val="0"/>
        <w:spacing w:after="160" w:line="258" w:lineRule="auto"/>
        <w:rPr>
          <w:rFonts w:ascii="Times New Roman" w:eastAsia="Times New Roman" w:hAnsi="Times New Roman" w:cs="Times New Roman"/>
          <w:sz w:val="24"/>
          <w:szCs w:val="24"/>
          <w:lang w:eastAsia="pl-PL"/>
        </w:rPr>
      </w:pPr>
      <w:r w:rsidRPr="00E37837">
        <w:rPr>
          <w:rFonts w:ascii="Times New Roman" w:eastAsia="Times New Roman" w:hAnsi="Times New Roman" w:cs="Times New Roman"/>
          <w:sz w:val="24"/>
          <w:szCs w:val="24"/>
          <w:lang w:eastAsia="pl-PL"/>
        </w:rPr>
        <w:t>Wyjaśnij pojęcia, wyż demograficzny, niż demograficzny, piramida wieku.</w:t>
      </w:r>
    </w:p>
    <w:p w:rsidR="007C4C1A" w:rsidRPr="008E20B4" w:rsidRDefault="007C4C1A" w:rsidP="007C4C1A">
      <w:pPr>
        <w:autoSpaceDE w:val="0"/>
        <w:autoSpaceDN w:val="0"/>
        <w:adjustRightInd w:val="0"/>
        <w:spacing w:after="0" w:line="240" w:lineRule="auto"/>
        <w:rPr>
          <w:rFonts w:ascii="Times New Roman" w:eastAsia="Times New Roman" w:hAnsi="Times New Roman" w:cs="Times New Roman"/>
          <w:sz w:val="24"/>
          <w:szCs w:val="24"/>
          <w:lang w:eastAsia="pl-PL"/>
        </w:rPr>
      </w:pPr>
      <w:r w:rsidRPr="008E20B4">
        <w:rPr>
          <w:rFonts w:ascii="Times New Roman" w:eastAsia="Times New Roman" w:hAnsi="Times New Roman" w:cs="Times New Roman"/>
          <w:sz w:val="24"/>
          <w:szCs w:val="24"/>
          <w:lang w:eastAsia="pl-PL"/>
        </w:rPr>
        <w:t xml:space="preserve">II </w:t>
      </w:r>
      <w:proofErr w:type="spellStart"/>
      <w:r w:rsidRPr="008E20B4">
        <w:rPr>
          <w:rFonts w:ascii="Times New Roman" w:eastAsia="Times New Roman" w:hAnsi="Times New Roman" w:cs="Times New Roman"/>
          <w:sz w:val="24"/>
          <w:szCs w:val="24"/>
          <w:lang w:eastAsia="pl-PL"/>
        </w:rPr>
        <w:t>bra</w:t>
      </w:r>
      <w:proofErr w:type="spellEnd"/>
      <w:r w:rsidRPr="008E20B4">
        <w:rPr>
          <w:rFonts w:ascii="Times New Roman" w:eastAsia="Times New Roman" w:hAnsi="Times New Roman" w:cs="Times New Roman"/>
          <w:sz w:val="24"/>
          <w:szCs w:val="24"/>
          <w:lang w:eastAsia="pl-PL"/>
        </w:rPr>
        <w:t xml:space="preserve"> 30.11.21</w:t>
      </w:r>
    </w:p>
    <w:p w:rsidR="007C4C1A" w:rsidRPr="008E20B4" w:rsidRDefault="007C4C1A" w:rsidP="007C4C1A">
      <w:pPr>
        <w:autoSpaceDE w:val="0"/>
        <w:autoSpaceDN w:val="0"/>
        <w:adjustRightInd w:val="0"/>
        <w:spacing w:after="0" w:line="240" w:lineRule="auto"/>
        <w:rPr>
          <w:rFonts w:ascii="Times New Roman" w:eastAsia="Times New Roman" w:hAnsi="Times New Roman" w:cs="Times New Roman"/>
          <w:sz w:val="24"/>
          <w:szCs w:val="24"/>
          <w:lang w:eastAsia="pl-PL"/>
        </w:rPr>
      </w:pPr>
    </w:p>
    <w:p w:rsidR="007C4C1A" w:rsidRPr="008E20B4" w:rsidRDefault="007C4C1A" w:rsidP="007C4C1A">
      <w:pPr>
        <w:autoSpaceDE w:val="0"/>
        <w:autoSpaceDN w:val="0"/>
        <w:adjustRightInd w:val="0"/>
        <w:spacing w:after="0" w:line="240" w:lineRule="auto"/>
        <w:rPr>
          <w:rFonts w:ascii="Times New Roman" w:eastAsia="Times New Roman" w:hAnsi="Times New Roman" w:cs="Times New Roman"/>
          <w:sz w:val="24"/>
          <w:szCs w:val="24"/>
          <w:lang w:eastAsia="pl-PL"/>
        </w:rPr>
      </w:pPr>
      <w:r w:rsidRPr="008E20B4">
        <w:rPr>
          <w:rFonts w:ascii="Times New Roman" w:eastAsia="Times New Roman" w:hAnsi="Times New Roman" w:cs="Times New Roman"/>
          <w:sz w:val="24"/>
          <w:szCs w:val="24"/>
          <w:lang w:eastAsia="pl-PL"/>
        </w:rPr>
        <w:t>MATEMATYKA</w:t>
      </w:r>
      <w:r w:rsidRPr="008E20B4">
        <w:rPr>
          <w:rFonts w:ascii="Times New Roman" w:eastAsia="Times New Roman" w:hAnsi="Times New Roman" w:cs="Times New Roman"/>
          <w:sz w:val="24"/>
          <w:szCs w:val="24"/>
          <w:lang w:eastAsia="pl-PL"/>
        </w:rPr>
        <w:tab/>
      </w:r>
    </w:p>
    <w:p w:rsidR="007C4C1A" w:rsidRPr="008E20B4" w:rsidRDefault="007C4C1A" w:rsidP="007C4C1A">
      <w:pPr>
        <w:autoSpaceDE w:val="0"/>
        <w:autoSpaceDN w:val="0"/>
        <w:adjustRightInd w:val="0"/>
        <w:spacing w:after="0" w:line="240" w:lineRule="auto"/>
        <w:rPr>
          <w:rFonts w:ascii="Times New Roman" w:eastAsia="Times New Roman" w:hAnsi="Times New Roman" w:cs="Times New Roman"/>
          <w:sz w:val="24"/>
          <w:szCs w:val="24"/>
          <w:lang w:eastAsia="pl-PL"/>
        </w:rPr>
      </w:pPr>
    </w:p>
    <w:p w:rsidR="007C4C1A" w:rsidRPr="008E20B4" w:rsidRDefault="007C4C1A" w:rsidP="007C4C1A">
      <w:pPr>
        <w:autoSpaceDE w:val="0"/>
        <w:autoSpaceDN w:val="0"/>
        <w:adjustRightInd w:val="0"/>
        <w:spacing w:after="0" w:line="240" w:lineRule="auto"/>
        <w:rPr>
          <w:rFonts w:ascii="Times New Roman" w:eastAsia="Times New Roman" w:hAnsi="Times New Roman" w:cs="Times New Roman"/>
          <w:sz w:val="24"/>
          <w:szCs w:val="24"/>
          <w:lang w:eastAsia="pl-PL"/>
        </w:rPr>
      </w:pPr>
      <w:r w:rsidRPr="008E20B4">
        <w:rPr>
          <w:rFonts w:ascii="Times New Roman" w:eastAsia="Times New Roman" w:hAnsi="Times New Roman" w:cs="Times New Roman"/>
          <w:sz w:val="24"/>
          <w:szCs w:val="24"/>
          <w:lang w:eastAsia="pl-PL"/>
        </w:rPr>
        <w:t>Proszę przepisać notatkę do zeszytu.</w:t>
      </w:r>
    </w:p>
    <w:p w:rsidR="007C4C1A" w:rsidRPr="008E20B4" w:rsidRDefault="007C4C1A" w:rsidP="007C4C1A">
      <w:pPr>
        <w:autoSpaceDE w:val="0"/>
        <w:autoSpaceDN w:val="0"/>
        <w:adjustRightInd w:val="0"/>
        <w:spacing w:after="0" w:line="240" w:lineRule="auto"/>
        <w:rPr>
          <w:rFonts w:ascii="Times New Roman" w:eastAsia="Times New Roman" w:hAnsi="Times New Roman" w:cs="Times New Roman"/>
          <w:sz w:val="24"/>
          <w:szCs w:val="24"/>
          <w:lang w:eastAsia="pl-PL"/>
        </w:rPr>
      </w:pPr>
    </w:p>
    <w:p w:rsidR="007C4C1A" w:rsidRPr="008E20B4" w:rsidRDefault="007C4C1A" w:rsidP="007C4C1A">
      <w:pPr>
        <w:autoSpaceDE w:val="0"/>
        <w:autoSpaceDN w:val="0"/>
        <w:adjustRightInd w:val="0"/>
        <w:spacing w:after="0" w:line="240" w:lineRule="auto"/>
        <w:rPr>
          <w:rFonts w:ascii="Times New Roman" w:eastAsia="Times New Roman" w:hAnsi="Times New Roman" w:cs="Times New Roman"/>
          <w:sz w:val="24"/>
          <w:szCs w:val="24"/>
          <w:lang w:eastAsia="pl-PL"/>
        </w:rPr>
      </w:pPr>
      <w:r w:rsidRPr="008E20B4">
        <w:rPr>
          <w:rFonts w:ascii="Times New Roman" w:eastAsia="Times New Roman" w:hAnsi="Times New Roman" w:cs="Times New Roman"/>
          <w:sz w:val="24"/>
          <w:szCs w:val="24"/>
          <w:lang w:eastAsia="pl-PL"/>
        </w:rPr>
        <w:t>Temat: Odczytywanie wartości funkcji trygonometrycznych z tablic.</w:t>
      </w:r>
    </w:p>
    <w:p w:rsidR="007C4C1A" w:rsidRPr="008E20B4" w:rsidRDefault="007C4C1A" w:rsidP="007C4C1A">
      <w:pPr>
        <w:autoSpaceDE w:val="0"/>
        <w:autoSpaceDN w:val="0"/>
        <w:adjustRightInd w:val="0"/>
        <w:spacing w:after="0" w:line="240" w:lineRule="auto"/>
        <w:rPr>
          <w:rFonts w:ascii="Times New Roman" w:eastAsia="Times New Roman" w:hAnsi="Times New Roman" w:cs="Times New Roman"/>
          <w:sz w:val="24"/>
          <w:szCs w:val="24"/>
          <w:lang w:eastAsia="pl-PL"/>
        </w:rPr>
      </w:pPr>
    </w:p>
    <w:p w:rsidR="007C4C1A" w:rsidRPr="008E20B4" w:rsidRDefault="007C4C1A" w:rsidP="007C4C1A">
      <w:pPr>
        <w:widowControl w:val="0"/>
        <w:numPr>
          <w:ilvl w:val="0"/>
          <w:numId w:val="7"/>
        </w:numPr>
        <w:tabs>
          <w:tab w:val="num" w:pos="360"/>
        </w:tabs>
        <w:suppressAutoHyphens/>
        <w:autoSpaceDE w:val="0"/>
        <w:autoSpaceDN w:val="0"/>
        <w:adjustRightInd w:val="0"/>
        <w:spacing w:after="0" w:line="240" w:lineRule="auto"/>
        <w:ind w:left="360"/>
        <w:rPr>
          <w:rFonts w:ascii="Times New Roman" w:eastAsia="Times New Roman" w:hAnsi="Times New Roman" w:cs="Times New Roman"/>
          <w:sz w:val="24"/>
          <w:szCs w:val="24"/>
          <w:lang w:eastAsia="pl-PL"/>
        </w:rPr>
      </w:pPr>
      <w:r w:rsidRPr="008E20B4">
        <w:rPr>
          <w:rFonts w:ascii="Times New Roman" w:eastAsia="Times New Roman" w:hAnsi="Times New Roman" w:cs="Times New Roman"/>
          <w:sz w:val="24"/>
          <w:szCs w:val="24"/>
          <w:lang w:eastAsia="pl-PL"/>
        </w:rPr>
        <w:t xml:space="preserve">Aby odczytać wartość funkcji trygonometrycznych katów ostrych w trójkącie prostokątnym, korzystamy z tablic wartości tych funkcji (ostatnia strona w podręczniku). Należy pamiętać, </w:t>
      </w:r>
    </w:p>
    <w:p w:rsidR="007C4C1A" w:rsidRPr="008E20B4" w:rsidRDefault="007C4C1A" w:rsidP="007C4C1A">
      <w:pPr>
        <w:widowControl w:val="0"/>
        <w:suppressAutoHyphens/>
        <w:autoSpaceDE w:val="0"/>
        <w:autoSpaceDN w:val="0"/>
        <w:adjustRightInd w:val="0"/>
        <w:spacing w:after="0" w:line="240" w:lineRule="auto"/>
        <w:ind w:firstLine="360"/>
        <w:rPr>
          <w:rFonts w:ascii="Times New Roman" w:eastAsia="Times New Roman" w:hAnsi="Times New Roman" w:cs="Times New Roman"/>
          <w:sz w:val="24"/>
          <w:szCs w:val="24"/>
          <w:lang w:eastAsia="pl-PL"/>
        </w:rPr>
      </w:pPr>
      <w:r w:rsidRPr="008E20B4">
        <w:rPr>
          <w:rFonts w:ascii="Times New Roman" w:eastAsia="Times New Roman" w:hAnsi="Times New Roman" w:cs="Times New Roman"/>
          <w:sz w:val="24"/>
          <w:szCs w:val="24"/>
          <w:lang w:eastAsia="pl-PL"/>
        </w:rPr>
        <w:t>że wartości funkcji trygonometrycznych w tablicach są wartościami przybliżonymi.</w:t>
      </w:r>
    </w:p>
    <w:p w:rsidR="007C4C1A" w:rsidRPr="008E20B4" w:rsidRDefault="007C4C1A" w:rsidP="007C4C1A">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pl-PL"/>
        </w:rPr>
      </w:pPr>
    </w:p>
    <w:p w:rsidR="007C4C1A" w:rsidRPr="008E20B4" w:rsidRDefault="007C4C1A" w:rsidP="007C4C1A">
      <w:pPr>
        <w:widowControl w:val="0"/>
        <w:numPr>
          <w:ilvl w:val="0"/>
          <w:numId w:val="7"/>
        </w:numPr>
        <w:tabs>
          <w:tab w:val="num" w:pos="360"/>
        </w:tabs>
        <w:suppressAutoHyphens/>
        <w:autoSpaceDE w:val="0"/>
        <w:autoSpaceDN w:val="0"/>
        <w:adjustRightInd w:val="0"/>
        <w:spacing w:after="0" w:line="240" w:lineRule="auto"/>
        <w:ind w:left="360"/>
        <w:rPr>
          <w:rFonts w:ascii="Times New Roman" w:eastAsia="Times New Roman" w:hAnsi="Times New Roman" w:cs="Times New Roman"/>
          <w:sz w:val="24"/>
          <w:szCs w:val="24"/>
          <w:lang w:eastAsia="pl-PL"/>
        </w:rPr>
      </w:pPr>
      <w:r w:rsidRPr="008E20B4">
        <w:rPr>
          <w:rFonts w:ascii="Times New Roman" w:eastAsia="Times New Roman" w:hAnsi="Times New Roman" w:cs="Times New Roman"/>
          <w:sz w:val="24"/>
          <w:szCs w:val="24"/>
          <w:lang w:eastAsia="pl-PL"/>
        </w:rPr>
        <w:t>Korzystając z przykładu na odczytywanie wartości funkcji sinusa, cosinusa i tangensa na stronie 173 podręcznika (fragmenty tablic) wykonaj samodzielnie ćwiczenie 21 str.173</w:t>
      </w:r>
    </w:p>
    <w:p w:rsidR="007C4C1A" w:rsidRPr="008E20B4" w:rsidRDefault="007C4C1A" w:rsidP="007C4C1A">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pl-PL"/>
        </w:rPr>
      </w:pPr>
    </w:p>
    <w:p w:rsidR="007C4C1A" w:rsidRPr="008E20B4" w:rsidRDefault="007C4C1A" w:rsidP="007C4C1A">
      <w:pPr>
        <w:autoSpaceDE w:val="0"/>
        <w:autoSpaceDN w:val="0"/>
        <w:adjustRightInd w:val="0"/>
        <w:spacing w:after="0" w:line="240" w:lineRule="auto"/>
        <w:rPr>
          <w:rFonts w:ascii="Times New Roman" w:eastAsia="Times New Roman" w:hAnsi="Times New Roman" w:cs="Times New Roman"/>
          <w:sz w:val="24"/>
          <w:szCs w:val="24"/>
          <w:lang w:eastAsia="pl-PL"/>
        </w:rPr>
      </w:pPr>
      <w:r w:rsidRPr="008E20B4">
        <w:rPr>
          <w:rFonts w:ascii="Times New Roman" w:eastAsia="Times New Roman" w:hAnsi="Times New Roman" w:cs="Times New Roman"/>
          <w:sz w:val="24"/>
          <w:szCs w:val="24"/>
          <w:lang w:eastAsia="pl-PL"/>
        </w:rPr>
        <w:t xml:space="preserve">REWALIDACJA </w:t>
      </w:r>
    </w:p>
    <w:p w:rsidR="007C4C1A" w:rsidRPr="008E20B4" w:rsidRDefault="007C4C1A" w:rsidP="007C4C1A">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7C4C1A" w:rsidRPr="008E20B4" w:rsidRDefault="007C4C1A" w:rsidP="007C4C1A">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E20B4">
        <w:rPr>
          <w:rFonts w:ascii="Times New Roman" w:eastAsia="Times New Roman" w:hAnsi="Times New Roman" w:cs="Times New Roman"/>
          <w:sz w:val="24"/>
          <w:szCs w:val="24"/>
          <w:lang w:eastAsia="pl-PL"/>
        </w:rPr>
        <w:t>31.11.2021 środa</w:t>
      </w:r>
    </w:p>
    <w:p w:rsidR="007C4C1A" w:rsidRPr="008E20B4" w:rsidRDefault="007C4C1A" w:rsidP="007C4C1A">
      <w:pPr>
        <w:autoSpaceDE w:val="0"/>
        <w:autoSpaceDN w:val="0"/>
        <w:adjustRightInd w:val="0"/>
        <w:spacing w:after="0" w:line="240" w:lineRule="auto"/>
        <w:rPr>
          <w:rFonts w:ascii="Times New Roman" w:eastAsia="Times New Roman" w:hAnsi="Times New Roman" w:cs="Times New Roman"/>
          <w:sz w:val="24"/>
          <w:szCs w:val="24"/>
          <w:lang w:eastAsia="pl-PL"/>
        </w:rPr>
      </w:pPr>
    </w:p>
    <w:p w:rsidR="007C4C1A" w:rsidRPr="008E20B4" w:rsidRDefault="007C4C1A" w:rsidP="007C4C1A">
      <w:pPr>
        <w:autoSpaceDE w:val="0"/>
        <w:autoSpaceDN w:val="0"/>
        <w:adjustRightInd w:val="0"/>
        <w:spacing w:after="0" w:line="240" w:lineRule="auto"/>
        <w:rPr>
          <w:rFonts w:ascii="Times New Roman" w:eastAsia="Times New Roman" w:hAnsi="Times New Roman" w:cs="Times New Roman"/>
          <w:sz w:val="24"/>
          <w:szCs w:val="24"/>
          <w:lang w:eastAsia="pl-PL"/>
        </w:rPr>
      </w:pPr>
      <w:r w:rsidRPr="008E20B4">
        <w:rPr>
          <w:rFonts w:ascii="Times New Roman" w:eastAsia="Times New Roman" w:hAnsi="Times New Roman" w:cs="Times New Roman"/>
          <w:sz w:val="24"/>
          <w:szCs w:val="24"/>
          <w:lang w:eastAsia="pl-PL"/>
        </w:rPr>
        <w:t>WSZYSCY UCZNIOWIE</w:t>
      </w:r>
    </w:p>
    <w:p w:rsidR="007C4C1A" w:rsidRPr="008E20B4" w:rsidRDefault="007C4C1A" w:rsidP="007C4C1A">
      <w:pPr>
        <w:autoSpaceDE w:val="0"/>
        <w:autoSpaceDN w:val="0"/>
        <w:adjustRightInd w:val="0"/>
        <w:spacing w:after="0" w:line="240" w:lineRule="auto"/>
        <w:rPr>
          <w:rFonts w:ascii="Times New Roman" w:eastAsia="Times New Roman" w:hAnsi="Times New Roman" w:cs="Times New Roman"/>
          <w:sz w:val="24"/>
          <w:szCs w:val="24"/>
          <w:lang w:eastAsia="pl-PL"/>
        </w:rPr>
      </w:pPr>
    </w:p>
    <w:p w:rsidR="007C4C1A" w:rsidRPr="008E20B4" w:rsidRDefault="007C4C1A" w:rsidP="007C4C1A">
      <w:pPr>
        <w:autoSpaceDE w:val="0"/>
        <w:autoSpaceDN w:val="0"/>
        <w:adjustRightInd w:val="0"/>
        <w:spacing w:after="0" w:line="240" w:lineRule="auto"/>
        <w:rPr>
          <w:rFonts w:ascii="Times New Roman" w:eastAsia="Times New Roman" w:hAnsi="Times New Roman" w:cs="Times New Roman"/>
          <w:sz w:val="24"/>
          <w:szCs w:val="24"/>
          <w:lang w:eastAsia="pl-PL"/>
        </w:rPr>
      </w:pPr>
      <w:r w:rsidRPr="008E20B4">
        <w:rPr>
          <w:rFonts w:ascii="Times New Roman" w:eastAsia="Times New Roman" w:hAnsi="Times New Roman" w:cs="Times New Roman"/>
          <w:sz w:val="24"/>
          <w:szCs w:val="24"/>
          <w:lang w:eastAsia="pl-PL"/>
        </w:rPr>
        <w:t>Temat: Odczytywanie danych – wykresy punktowe i liniowe.</w:t>
      </w:r>
    </w:p>
    <w:p w:rsidR="007C4C1A" w:rsidRPr="008E20B4" w:rsidRDefault="007C4C1A" w:rsidP="007C4C1A">
      <w:pPr>
        <w:autoSpaceDE w:val="0"/>
        <w:autoSpaceDN w:val="0"/>
        <w:adjustRightInd w:val="0"/>
        <w:spacing w:after="0" w:line="240" w:lineRule="auto"/>
        <w:rPr>
          <w:rFonts w:ascii="Times New Roman" w:eastAsia="Times New Roman" w:hAnsi="Times New Roman" w:cs="Times New Roman"/>
          <w:sz w:val="24"/>
          <w:szCs w:val="24"/>
          <w:lang w:eastAsia="pl-PL"/>
        </w:rPr>
      </w:pPr>
    </w:p>
    <w:p w:rsidR="007C4C1A" w:rsidRPr="008E20B4" w:rsidRDefault="007C4C1A" w:rsidP="007C4C1A">
      <w:pPr>
        <w:autoSpaceDE w:val="0"/>
        <w:autoSpaceDN w:val="0"/>
        <w:adjustRightInd w:val="0"/>
        <w:spacing w:after="0" w:line="240" w:lineRule="auto"/>
        <w:rPr>
          <w:rFonts w:ascii="Times New Roman" w:eastAsia="Times New Roman" w:hAnsi="Times New Roman" w:cs="Times New Roman"/>
          <w:sz w:val="24"/>
          <w:szCs w:val="24"/>
          <w:lang w:eastAsia="pl-PL"/>
        </w:rPr>
      </w:pPr>
      <w:r w:rsidRPr="008E20B4">
        <w:rPr>
          <w:rFonts w:ascii="Times New Roman" w:eastAsia="Times New Roman" w:hAnsi="Times New Roman" w:cs="Times New Roman"/>
          <w:sz w:val="24"/>
          <w:szCs w:val="24"/>
          <w:lang w:eastAsia="pl-PL"/>
        </w:rPr>
        <w:t>Zapoznaj się z filmem:</w:t>
      </w:r>
    </w:p>
    <w:p w:rsidR="007C4C1A" w:rsidRPr="008E20B4" w:rsidRDefault="007E5B6A" w:rsidP="007C4C1A">
      <w:pPr>
        <w:autoSpaceDE w:val="0"/>
        <w:autoSpaceDN w:val="0"/>
        <w:adjustRightInd w:val="0"/>
        <w:spacing w:before="100" w:beforeAutospacing="1" w:after="100" w:afterAutospacing="1" w:line="240" w:lineRule="auto"/>
        <w:outlineLvl w:val="0"/>
        <w:rPr>
          <w:rFonts w:ascii="Times New Roman" w:eastAsia="Times New Roman" w:hAnsi="Times New Roman" w:cs="Times New Roman"/>
          <w:b/>
          <w:bCs/>
          <w:sz w:val="40"/>
          <w:szCs w:val="40"/>
          <w:lang w:eastAsia="pl-PL"/>
        </w:rPr>
      </w:pPr>
      <w:hyperlink r:id="rId24" w:history="1">
        <w:r w:rsidR="007C4C1A" w:rsidRPr="008E20B4">
          <w:rPr>
            <w:rFonts w:ascii="Times New Roman" w:eastAsia="Times New Roman" w:hAnsi="Times New Roman" w:cs="Times New Roman"/>
            <w:b/>
            <w:bCs/>
            <w:color w:val="0000FF"/>
            <w:sz w:val="40"/>
            <w:szCs w:val="40"/>
            <w:u w:val="single"/>
            <w:lang w:eastAsia="pl-PL"/>
          </w:rPr>
          <w:t>https://www.youtube.com/watch?v=Nz8q8pxCoj0</w:t>
        </w:r>
      </w:hyperlink>
    </w:p>
    <w:p w:rsidR="007C4C1A" w:rsidRPr="008E20B4" w:rsidRDefault="007C4C1A" w:rsidP="007C4C1A">
      <w:pPr>
        <w:autoSpaceDE w:val="0"/>
        <w:autoSpaceDN w:val="0"/>
        <w:adjustRightInd w:val="0"/>
        <w:spacing w:before="100" w:beforeAutospacing="1" w:after="100" w:afterAutospacing="1" w:line="240" w:lineRule="auto"/>
        <w:outlineLvl w:val="0"/>
        <w:rPr>
          <w:rFonts w:ascii="Times New Roman" w:eastAsia="Times New Roman" w:hAnsi="Times New Roman" w:cs="Times New Roman"/>
          <w:b/>
          <w:bCs/>
          <w:sz w:val="24"/>
          <w:szCs w:val="24"/>
          <w:lang w:eastAsia="pl-PL"/>
        </w:rPr>
      </w:pPr>
      <w:r w:rsidRPr="008E20B4">
        <w:rPr>
          <w:rFonts w:ascii="Times New Roman" w:eastAsia="Times New Roman" w:hAnsi="Times New Roman" w:cs="Times New Roman"/>
          <w:sz w:val="24"/>
          <w:szCs w:val="24"/>
          <w:lang w:eastAsia="pl-PL"/>
        </w:rPr>
        <w:t>Na podstawie przedstawionych tam wykresów odpowiedz na pytania:</w:t>
      </w:r>
    </w:p>
    <w:p w:rsidR="007C4C1A" w:rsidRPr="008E20B4" w:rsidRDefault="007C4C1A" w:rsidP="007C4C1A">
      <w:pPr>
        <w:numPr>
          <w:ilvl w:val="0"/>
          <w:numId w:val="8"/>
        </w:numPr>
        <w:tabs>
          <w:tab w:val="num" w:pos="360"/>
        </w:tabs>
        <w:autoSpaceDE w:val="0"/>
        <w:autoSpaceDN w:val="0"/>
        <w:adjustRightInd w:val="0"/>
        <w:spacing w:before="100" w:beforeAutospacing="1" w:after="100" w:afterAutospacing="1" w:line="240" w:lineRule="auto"/>
        <w:outlineLvl w:val="0"/>
        <w:rPr>
          <w:rFonts w:ascii="Times New Roman" w:eastAsia="Times New Roman" w:hAnsi="Times New Roman" w:cs="Times New Roman"/>
          <w:b/>
          <w:bCs/>
          <w:sz w:val="24"/>
          <w:szCs w:val="24"/>
          <w:lang w:eastAsia="pl-PL"/>
        </w:rPr>
      </w:pPr>
      <w:r w:rsidRPr="008E20B4">
        <w:rPr>
          <w:rFonts w:ascii="Times New Roman" w:eastAsia="Times New Roman" w:hAnsi="Times New Roman" w:cs="Times New Roman"/>
          <w:sz w:val="24"/>
          <w:szCs w:val="24"/>
          <w:lang w:eastAsia="pl-PL"/>
        </w:rPr>
        <w:t>Ilu uczniów otrzymało ocenę niedostateczną?</w:t>
      </w:r>
    </w:p>
    <w:p w:rsidR="007C4C1A" w:rsidRPr="008E20B4" w:rsidRDefault="007C4C1A" w:rsidP="007C4C1A">
      <w:pPr>
        <w:numPr>
          <w:ilvl w:val="0"/>
          <w:numId w:val="8"/>
        </w:numPr>
        <w:tabs>
          <w:tab w:val="num" w:pos="360"/>
        </w:tabs>
        <w:autoSpaceDE w:val="0"/>
        <w:autoSpaceDN w:val="0"/>
        <w:adjustRightInd w:val="0"/>
        <w:spacing w:before="100" w:beforeAutospacing="1" w:after="100" w:afterAutospacing="1" w:line="240" w:lineRule="auto"/>
        <w:outlineLvl w:val="0"/>
        <w:rPr>
          <w:rFonts w:ascii="Times New Roman" w:eastAsia="Times New Roman" w:hAnsi="Times New Roman" w:cs="Times New Roman"/>
          <w:b/>
          <w:bCs/>
          <w:sz w:val="24"/>
          <w:szCs w:val="24"/>
          <w:lang w:eastAsia="pl-PL"/>
        </w:rPr>
      </w:pPr>
      <w:r w:rsidRPr="008E20B4">
        <w:rPr>
          <w:rFonts w:ascii="Times New Roman" w:eastAsia="Times New Roman" w:hAnsi="Times New Roman" w:cs="Times New Roman"/>
          <w:sz w:val="24"/>
          <w:szCs w:val="24"/>
          <w:lang w:eastAsia="pl-PL"/>
        </w:rPr>
        <w:t>Ilu uczniów otrzymało ocenę celującą?</w:t>
      </w:r>
    </w:p>
    <w:p w:rsidR="007C4C1A" w:rsidRPr="008E20B4" w:rsidRDefault="007C4C1A" w:rsidP="007C4C1A">
      <w:pPr>
        <w:numPr>
          <w:ilvl w:val="0"/>
          <w:numId w:val="8"/>
        </w:numPr>
        <w:tabs>
          <w:tab w:val="num" w:pos="360"/>
        </w:tabs>
        <w:autoSpaceDE w:val="0"/>
        <w:autoSpaceDN w:val="0"/>
        <w:adjustRightInd w:val="0"/>
        <w:spacing w:before="100" w:beforeAutospacing="1" w:after="100" w:afterAutospacing="1" w:line="240" w:lineRule="auto"/>
        <w:outlineLvl w:val="0"/>
        <w:rPr>
          <w:rFonts w:ascii="Times New Roman" w:eastAsia="Times New Roman" w:hAnsi="Times New Roman" w:cs="Times New Roman"/>
          <w:b/>
          <w:bCs/>
          <w:sz w:val="24"/>
          <w:szCs w:val="24"/>
          <w:lang w:eastAsia="pl-PL"/>
        </w:rPr>
      </w:pPr>
      <w:r w:rsidRPr="008E20B4">
        <w:rPr>
          <w:rFonts w:ascii="Times New Roman" w:eastAsia="Times New Roman" w:hAnsi="Times New Roman" w:cs="Times New Roman"/>
          <w:sz w:val="24"/>
          <w:szCs w:val="24"/>
          <w:lang w:eastAsia="pl-PL"/>
        </w:rPr>
        <w:t>Jaką ocenę otrzymało najwięcej uczniów w klasie?</w:t>
      </w:r>
    </w:p>
    <w:p w:rsidR="007C4C1A" w:rsidRPr="008E20B4" w:rsidRDefault="007C4C1A" w:rsidP="007C4C1A">
      <w:pPr>
        <w:numPr>
          <w:ilvl w:val="0"/>
          <w:numId w:val="8"/>
        </w:numPr>
        <w:tabs>
          <w:tab w:val="num" w:pos="360"/>
        </w:tabs>
        <w:autoSpaceDE w:val="0"/>
        <w:autoSpaceDN w:val="0"/>
        <w:adjustRightInd w:val="0"/>
        <w:spacing w:before="100" w:beforeAutospacing="1" w:after="100" w:afterAutospacing="1" w:line="240" w:lineRule="auto"/>
        <w:outlineLvl w:val="0"/>
        <w:rPr>
          <w:rFonts w:ascii="Times New Roman" w:eastAsia="Times New Roman" w:hAnsi="Times New Roman" w:cs="Times New Roman"/>
          <w:b/>
          <w:bCs/>
          <w:sz w:val="24"/>
          <w:szCs w:val="24"/>
          <w:lang w:eastAsia="pl-PL"/>
        </w:rPr>
      </w:pPr>
      <w:r w:rsidRPr="008E20B4">
        <w:rPr>
          <w:rFonts w:ascii="Times New Roman" w:eastAsia="Times New Roman" w:hAnsi="Times New Roman" w:cs="Times New Roman"/>
          <w:sz w:val="24"/>
          <w:szCs w:val="24"/>
          <w:lang w:eastAsia="pl-PL"/>
        </w:rPr>
        <w:t>O której godzinie była najwyższa o której najniższa temperatura, przedstawiona na wykresie?</w:t>
      </w:r>
    </w:p>
    <w:p w:rsidR="007C4C1A" w:rsidRPr="008E20B4" w:rsidRDefault="007C4C1A" w:rsidP="007C4C1A">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pl-PL"/>
        </w:rPr>
      </w:pPr>
    </w:p>
    <w:p w:rsidR="007C4C1A" w:rsidRPr="008E20B4" w:rsidRDefault="007C4C1A" w:rsidP="007C4C1A">
      <w:pPr>
        <w:autoSpaceDE w:val="0"/>
        <w:autoSpaceDN w:val="0"/>
        <w:adjustRightInd w:val="0"/>
        <w:spacing w:after="0" w:line="240" w:lineRule="auto"/>
        <w:rPr>
          <w:rFonts w:ascii="Times New Roman" w:eastAsia="Times New Roman" w:hAnsi="Times New Roman" w:cs="Times New Roman"/>
          <w:sz w:val="24"/>
          <w:szCs w:val="24"/>
          <w:lang w:eastAsia="pl-PL"/>
        </w:rPr>
      </w:pPr>
    </w:p>
    <w:p w:rsidR="007C4C1A" w:rsidRPr="008E20B4" w:rsidRDefault="007C4C1A" w:rsidP="007C4C1A">
      <w:pPr>
        <w:autoSpaceDE w:val="0"/>
        <w:autoSpaceDN w:val="0"/>
        <w:adjustRightInd w:val="0"/>
        <w:spacing w:after="0" w:line="240" w:lineRule="auto"/>
        <w:rPr>
          <w:rFonts w:ascii="Times New Roman" w:eastAsia="Times New Roman" w:hAnsi="Times New Roman" w:cs="Times New Roman"/>
          <w:sz w:val="24"/>
          <w:szCs w:val="24"/>
          <w:lang w:eastAsia="pl-PL"/>
        </w:rPr>
      </w:pPr>
    </w:p>
    <w:p w:rsidR="007C4C1A" w:rsidRPr="008E20B4" w:rsidRDefault="007C4C1A" w:rsidP="007C4C1A">
      <w:pPr>
        <w:autoSpaceDE w:val="0"/>
        <w:autoSpaceDN w:val="0"/>
        <w:adjustRightInd w:val="0"/>
        <w:spacing w:after="0" w:line="240" w:lineRule="auto"/>
        <w:rPr>
          <w:rFonts w:ascii="Times New Roman" w:eastAsia="Times New Roman" w:hAnsi="Times New Roman" w:cs="Times New Roman"/>
          <w:sz w:val="24"/>
          <w:szCs w:val="24"/>
          <w:lang w:eastAsia="pl-PL"/>
        </w:rPr>
      </w:pPr>
    </w:p>
    <w:p w:rsidR="007C4C1A" w:rsidRPr="000A36C4" w:rsidRDefault="007C4C1A" w:rsidP="007C4C1A">
      <w:pPr>
        <w:autoSpaceDE w:val="0"/>
        <w:autoSpaceDN w:val="0"/>
        <w:adjustRightInd w:val="0"/>
        <w:spacing w:after="0" w:line="240" w:lineRule="auto"/>
        <w:rPr>
          <w:rFonts w:ascii="Times New Roman" w:eastAsia="Times New Roman" w:hAnsi="Times New Roman" w:cs="Times New Roman"/>
          <w:sz w:val="24"/>
          <w:szCs w:val="24"/>
          <w:lang w:eastAsia="pl-PL"/>
        </w:rPr>
      </w:pPr>
      <w:r w:rsidRPr="000A36C4">
        <w:rPr>
          <w:rFonts w:ascii="Times New Roman" w:eastAsia="Times New Roman" w:hAnsi="Times New Roman" w:cs="Times New Roman"/>
          <w:sz w:val="24"/>
          <w:szCs w:val="24"/>
          <w:lang w:eastAsia="pl-PL"/>
        </w:rPr>
        <w:t xml:space="preserve">III </w:t>
      </w:r>
      <w:proofErr w:type="spellStart"/>
      <w:r w:rsidRPr="000A36C4">
        <w:rPr>
          <w:rFonts w:ascii="Times New Roman" w:eastAsia="Times New Roman" w:hAnsi="Times New Roman" w:cs="Times New Roman"/>
          <w:sz w:val="24"/>
          <w:szCs w:val="24"/>
          <w:lang w:eastAsia="pl-PL"/>
        </w:rPr>
        <w:t>bra</w:t>
      </w:r>
      <w:proofErr w:type="spellEnd"/>
      <w:r w:rsidRPr="000A36C4">
        <w:rPr>
          <w:rFonts w:ascii="Times New Roman" w:eastAsia="Times New Roman" w:hAnsi="Times New Roman" w:cs="Times New Roman"/>
          <w:sz w:val="24"/>
          <w:szCs w:val="24"/>
          <w:lang w:eastAsia="pl-PL"/>
        </w:rPr>
        <w:t xml:space="preserve"> 30.11.21</w:t>
      </w:r>
    </w:p>
    <w:p w:rsidR="007C4C1A" w:rsidRPr="000A36C4" w:rsidRDefault="007C4C1A" w:rsidP="007C4C1A">
      <w:pPr>
        <w:autoSpaceDE w:val="0"/>
        <w:autoSpaceDN w:val="0"/>
        <w:adjustRightInd w:val="0"/>
        <w:spacing w:after="0" w:line="240" w:lineRule="auto"/>
        <w:rPr>
          <w:rFonts w:ascii="Times New Roman" w:eastAsia="Times New Roman" w:hAnsi="Times New Roman" w:cs="Times New Roman"/>
          <w:sz w:val="24"/>
          <w:szCs w:val="24"/>
          <w:lang w:eastAsia="pl-PL"/>
        </w:rPr>
      </w:pPr>
    </w:p>
    <w:p w:rsidR="007C4C1A" w:rsidRPr="000A36C4" w:rsidRDefault="007C4C1A" w:rsidP="007C4C1A">
      <w:pPr>
        <w:autoSpaceDE w:val="0"/>
        <w:autoSpaceDN w:val="0"/>
        <w:adjustRightInd w:val="0"/>
        <w:spacing w:after="0" w:line="240" w:lineRule="auto"/>
        <w:rPr>
          <w:rFonts w:ascii="Times New Roman" w:eastAsia="Times New Roman" w:hAnsi="Times New Roman" w:cs="Times New Roman"/>
          <w:sz w:val="24"/>
          <w:szCs w:val="24"/>
          <w:lang w:eastAsia="pl-PL"/>
        </w:rPr>
      </w:pPr>
    </w:p>
    <w:p w:rsidR="007C4C1A" w:rsidRPr="000A36C4" w:rsidRDefault="007C4C1A" w:rsidP="007C4C1A">
      <w:pPr>
        <w:autoSpaceDE w:val="0"/>
        <w:autoSpaceDN w:val="0"/>
        <w:adjustRightInd w:val="0"/>
        <w:spacing w:after="0" w:line="240" w:lineRule="auto"/>
        <w:rPr>
          <w:rFonts w:ascii="Times New Roman" w:eastAsia="Times New Roman" w:hAnsi="Times New Roman" w:cs="Times New Roman"/>
          <w:sz w:val="24"/>
          <w:szCs w:val="24"/>
          <w:lang w:eastAsia="pl-PL"/>
        </w:rPr>
      </w:pPr>
      <w:r w:rsidRPr="000A36C4">
        <w:rPr>
          <w:rFonts w:ascii="Times New Roman" w:eastAsia="Times New Roman" w:hAnsi="Times New Roman" w:cs="Times New Roman"/>
          <w:sz w:val="24"/>
          <w:szCs w:val="24"/>
          <w:lang w:eastAsia="pl-PL"/>
        </w:rPr>
        <w:t>TECHNOLOGIA MECHANIK POJAZDÓW SAMOCHODOWYCH.</w:t>
      </w:r>
    </w:p>
    <w:p w:rsidR="007C4C1A" w:rsidRPr="000A36C4" w:rsidRDefault="007C4C1A" w:rsidP="007C4C1A">
      <w:pPr>
        <w:autoSpaceDE w:val="0"/>
        <w:autoSpaceDN w:val="0"/>
        <w:adjustRightInd w:val="0"/>
        <w:spacing w:after="0" w:line="240" w:lineRule="auto"/>
        <w:rPr>
          <w:rFonts w:ascii="Times New Roman" w:eastAsia="Times New Roman" w:hAnsi="Times New Roman" w:cs="Times New Roman"/>
          <w:sz w:val="24"/>
          <w:szCs w:val="24"/>
          <w:lang w:eastAsia="pl-PL"/>
        </w:rPr>
      </w:pPr>
    </w:p>
    <w:p w:rsidR="007C4C1A" w:rsidRPr="000A36C4" w:rsidRDefault="007C4C1A" w:rsidP="007C4C1A">
      <w:pPr>
        <w:autoSpaceDE w:val="0"/>
        <w:autoSpaceDN w:val="0"/>
        <w:adjustRightInd w:val="0"/>
        <w:spacing w:after="0" w:line="240" w:lineRule="auto"/>
        <w:rPr>
          <w:rFonts w:ascii="Times New Roman" w:eastAsia="Times New Roman" w:hAnsi="Times New Roman" w:cs="Times New Roman"/>
          <w:sz w:val="24"/>
          <w:szCs w:val="24"/>
          <w:lang w:eastAsia="pl-PL"/>
        </w:rPr>
      </w:pPr>
      <w:r w:rsidRPr="000A36C4">
        <w:rPr>
          <w:rFonts w:ascii="Times New Roman" w:eastAsia="Times New Roman" w:hAnsi="Times New Roman" w:cs="Times New Roman"/>
          <w:sz w:val="24"/>
          <w:szCs w:val="24"/>
          <w:lang w:eastAsia="pl-PL"/>
        </w:rPr>
        <w:t>Przedmiot: Technologia napraw pojazdów samochodowych.</w:t>
      </w:r>
    </w:p>
    <w:p w:rsidR="007C4C1A" w:rsidRPr="000A36C4" w:rsidRDefault="007C4C1A" w:rsidP="007C4C1A">
      <w:pPr>
        <w:autoSpaceDE w:val="0"/>
        <w:autoSpaceDN w:val="0"/>
        <w:adjustRightInd w:val="0"/>
        <w:spacing w:after="0" w:line="240" w:lineRule="auto"/>
        <w:rPr>
          <w:rFonts w:ascii="Times New Roman" w:eastAsia="Times New Roman" w:hAnsi="Times New Roman" w:cs="Times New Roman"/>
          <w:sz w:val="24"/>
          <w:szCs w:val="24"/>
          <w:lang w:eastAsia="pl-PL"/>
        </w:rPr>
      </w:pPr>
    </w:p>
    <w:p w:rsidR="007C4C1A" w:rsidRPr="000A36C4" w:rsidRDefault="007C4C1A" w:rsidP="007C4C1A">
      <w:pPr>
        <w:autoSpaceDE w:val="0"/>
        <w:autoSpaceDN w:val="0"/>
        <w:adjustRightInd w:val="0"/>
        <w:spacing w:after="0" w:line="240" w:lineRule="auto"/>
        <w:rPr>
          <w:rFonts w:ascii="Times New Roman" w:eastAsia="Times New Roman" w:hAnsi="Times New Roman" w:cs="Times New Roman"/>
          <w:sz w:val="24"/>
          <w:szCs w:val="24"/>
          <w:lang w:eastAsia="pl-PL"/>
        </w:rPr>
      </w:pPr>
      <w:r w:rsidRPr="000A36C4">
        <w:rPr>
          <w:rFonts w:ascii="Times New Roman" w:eastAsia="Times New Roman" w:hAnsi="Times New Roman" w:cs="Times New Roman"/>
          <w:sz w:val="24"/>
          <w:szCs w:val="24"/>
          <w:lang w:eastAsia="pl-PL"/>
        </w:rPr>
        <w:t>Proszę przepisać treść notatki do zeszytu.</w:t>
      </w:r>
    </w:p>
    <w:p w:rsidR="007C4C1A" w:rsidRPr="000A36C4" w:rsidRDefault="007C4C1A" w:rsidP="007C4C1A">
      <w:pPr>
        <w:autoSpaceDE w:val="0"/>
        <w:autoSpaceDN w:val="0"/>
        <w:adjustRightInd w:val="0"/>
        <w:spacing w:after="0" w:line="240" w:lineRule="auto"/>
        <w:rPr>
          <w:rFonts w:ascii="Times New Roman" w:eastAsia="Times New Roman" w:hAnsi="Times New Roman" w:cs="Times New Roman"/>
          <w:sz w:val="24"/>
          <w:szCs w:val="24"/>
          <w:lang w:eastAsia="pl-PL"/>
        </w:rPr>
      </w:pPr>
    </w:p>
    <w:p w:rsidR="007C4C1A" w:rsidRPr="000A36C4" w:rsidRDefault="007C4C1A" w:rsidP="007C4C1A">
      <w:pPr>
        <w:autoSpaceDE w:val="0"/>
        <w:autoSpaceDN w:val="0"/>
        <w:adjustRightInd w:val="0"/>
        <w:spacing w:after="0" w:line="240" w:lineRule="auto"/>
        <w:rPr>
          <w:rFonts w:ascii="Times New Roman" w:eastAsia="Times New Roman" w:hAnsi="Times New Roman" w:cs="Times New Roman"/>
          <w:sz w:val="24"/>
          <w:szCs w:val="24"/>
          <w:lang w:eastAsia="pl-PL"/>
        </w:rPr>
      </w:pPr>
      <w:r w:rsidRPr="000A36C4">
        <w:rPr>
          <w:rFonts w:ascii="Times New Roman" w:eastAsia="Times New Roman" w:hAnsi="Times New Roman" w:cs="Times New Roman"/>
          <w:sz w:val="24"/>
          <w:szCs w:val="24"/>
          <w:lang w:eastAsia="pl-PL"/>
        </w:rPr>
        <w:t>Temat: Zadania i organizacja weryfikacji części.</w:t>
      </w:r>
    </w:p>
    <w:p w:rsidR="007C4C1A" w:rsidRPr="000A36C4" w:rsidRDefault="007C4C1A" w:rsidP="007C4C1A">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pl-PL"/>
        </w:rPr>
      </w:pPr>
    </w:p>
    <w:p w:rsidR="007C4C1A" w:rsidRPr="000A36C4" w:rsidRDefault="007C4C1A" w:rsidP="007C4C1A">
      <w:pPr>
        <w:widowControl w:val="0"/>
        <w:numPr>
          <w:ilvl w:val="0"/>
          <w:numId w:val="9"/>
        </w:numPr>
        <w:tabs>
          <w:tab w:val="num" w:pos="360"/>
        </w:tabs>
        <w:suppressAutoHyphens/>
        <w:autoSpaceDE w:val="0"/>
        <w:autoSpaceDN w:val="0"/>
        <w:adjustRightInd w:val="0"/>
        <w:spacing w:after="0" w:line="240" w:lineRule="auto"/>
        <w:ind w:left="360"/>
        <w:rPr>
          <w:rFonts w:ascii="Times New Roman" w:eastAsia="Times New Roman" w:hAnsi="Times New Roman" w:cs="Times New Roman"/>
          <w:sz w:val="24"/>
          <w:szCs w:val="24"/>
          <w:lang w:eastAsia="pl-PL"/>
        </w:rPr>
      </w:pPr>
      <w:r w:rsidRPr="000A36C4">
        <w:rPr>
          <w:rFonts w:ascii="Times New Roman" w:eastAsia="Times New Roman" w:hAnsi="Times New Roman" w:cs="Times New Roman"/>
          <w:sz w:val="24"/>
          <w:szCs w:val="24"/>
          <w:lang w:eastAsia="pl-PL"/>
        </w:rPr>
        <w:t>Oczyszczone, umyte i odtłuszczone części są transportowane do stanowiska weryfikatora.</w:t>
      </w:r>
    </w:p>
    <w:p w:rsidR="007C4C1A" w:rsidRPr="000A36C4" w:rsidRDefault="007C4C1A" w:rsidP="007C4C1A">
      <w:pPr>
        <w:widowControl w:val="0"/>
        <w:suppressAutoHyphens/>
        <w:autoSpaceDE w:val="0"/>
        <w:autoSpaceDN w:val="0"/>
        <w:adjustRightInd w:val="0"/>
        <w:spacing w:after="0" w:line="240" w:lineRule="auto"/>
        <w:ind w:left="360"/>
        <w:rPr>
          <w:rFonts w:ascii="Times New Roman" w:eastAsia="Times New Roman" w:hAnsi="Times New Roman" w:cs="Times New Roman"/>
          <w:sz w:val="24"/>
          <w:szCs w:val="24"/>
          <w:lang w:eastAsia="pl-PL"/>
        </w:rPr>
      </w:pPr>
      <w:r w:rsidRPr="000A36C4">
        <w:rPr>
          <w:rFonts w:ascii="Times New Roman" w:eastAsia="Times New Roman" w:hAnsi="Times New Roman" w:cs="Times New Roman"/>
          <w:sz w:val="24"/>
          <w:szCs w:val="24"/>
          <w:lang w:eastAsia="pl-PL"/>
        </w:rPr>
        <w:t>Weryfikator określa stopień zużycia części i na tej podstawie segreguje na grupy:</w:t>
      </w:r>
    </w:p>
    <w:p w:rsidR="007C4C1A" w:rsidRPr="000A36C4" w:rsidRDefault="007C4C1A" w:rsidP="007C4C1A">
      <w:pPr>
        <w:widowControl w:val="0"/>
        <w:numPr>
          <w:ilvl w:val="0"/>
          <w:numId w:val="10"/>
        </w:numPr>
        <w:tabs>
          <w:tab w:val="num" w:pos="720"/>
        </w:tabs>
        <w:suppressAutoHyphens/>
        <w:autoSpaceDE w:val="0"/>
        <w:autoSpaceDN w:val="0"/>
        <w:adjustRightInd w:val="0"/>
        <w:spacing w:after="0" w:line="240" w:lineRule="auto"/>
        <w:rPr>
          <w:rFonts w:ascii="Times New Roman" w:eastAsia="Times New Roman" w:hAnsi="Times New Roman" w:cs="Times New Roman"/>
          <w:sz w:val="24"/>
          <w:szCs w:val="24"/>
          <w:lang w:eastAsia="pl-PL"/>
        </w:rPr>
      </w:pPr>
      <w:r w:rsidRPr="000A36C4">
        <w:rPr>
          <w:rFonts w:ascii="Times New Roman" w:eastAsia="Times New Roman" w:hAnsi="Times New Roman" w:cs="Times New Roman"/>
          <w:sz w:val="24"/>
          <w:szCs w:val="24"/>
          <w:lang w:eastAsia="pl-PL"/>
        </w:rPr>
        <w:t>części dobre, nadające się bez naprawy do dalszej eksploatacji,</w:t>
      </w:r>
    </w:p>
    <w:p w:rsidR="007C4C1A" w:rsidRPr="000A36C4" w:rsidRDefault="007C4C1A" w:rsidP="007C4C1A">
      <w:pPr>
        <w:widowControl w:val="0"/>
        <w:numPr>
          <w:ilvl w:val="0"/>
          <w:numId w:val="10"/>
        </w:numPr>
        <w:tabs>
          <w:tab w:val="num" w:pos="720"/>
        </w:tabs>
        <w:suppressAutoHyphens/>
        <w:autoSpaceDE w:val="0"/>
        <w:autoSpaceDN w:val="0"/>
        <w:adjustRightInd w:val="0"/>
        <w:spacing w:after="0" w:line="240" w:lineRule="auto"/>
        <w:rPr>
          <w:rFonts w:ascii="Times New Roman" w:eastAsia="Times New Roman" w:hAnsi="Times New Roman" w:cs="Times New Roman"/>
          <w:sz w:val="24"/>
          <w:szCs w:val="24"/>
          <w:lang w:eastAsia="pl-PL"/>
        </w:rPr>
      </w:pPr>
      <w:r w:rsidRPr="000A36C4">
        <w:rPr>
          <w:rFonts w:ascii="Times New Roman" w:eastAsia="Times New Roman" w:hAnsi="Times New Roman" w:cs="Times New Roman"/>
          <w:sz w:val="24"/>
          <w:szCs w:val="24"/>
          <w:lang w:eastAsia="pl-PL"/>
        </w:rPr>
        <w:t>części do naprawy, których zużycie lub uszkodzenie można usunąć przez regenerację lub obróbkę na wymiary naprawcze,</w:t>
      </w:r>
    </w:p>
    <w:p w:rsidR="007C4C1A" w:rsidRPr="000A36C4" w:rsidRDefault="007C4C1A" w:rsidP="007C4C1A">
      <w:pPr>
        <w:widowControl w:val="0"/>
        <w:numPr>
          <w:ilvl w:val="0"/>
          <w:numId w:val="10"/>
        </w:numPr>
        <w:tabs>
          <w:tab w:val="num" w:pos="720"/>
        </w:tabs>
        <w:suppressAutoHyphens/>
        <w:autoSpaceDE w:val="0"/>
        <w:autoSpaceDN w:val="0"/>
        <w:adjustRightInd w:val="0"/>
        <w:spacing w:after="0" w:line="240" w:lineRule="auto"/>
        <w:rPr>
          <w:rFonts w:ascii="Times New Roman" w:eastAsia="Times New Roman" w:hAnsi="Times New Roman" w:cs="Times New Roman"/>
          <w:sz w:val="24"/>
          <w:szCs w:val="24"/>
          <w:lang w:eastAsia="pl-PL"/>
        </w:rPr>
      </w:pPr>
      <w:r w:rsidRPr="000A36C4">
        <w:rPr>
          <w:rFonts w:ascii="Times New Roman" w:eastAsia="Times New Roman" w:hAnsi="Times New Roman" w:cs="Times New Roman"/>
          <w:sz w:val="24"/>
          <w:szCs w:val="24"/>
          <w:lang w:eastAsia="pl-PL"/>
        </w:rPr>
        <w:t>części nieprzydatne, których stopień zużycia lub uszkodzenia przekracza ekonomicznie uzasadnione możliwości naprawy.</w:t>
      </w:r>
    </w:p>
    <w:p w:rsidR="007C4C1A" w:rsidRPr="000A36C4" w:rsidRDefault="007C4C1A" w:rsidP="007C4C1A">
      <w:pPr>
        <w:widowControl w:val="0"/>
        <w:suppressAutoHyphens/>
        <w:autoSpaceDE w:val="0"/>
        <w:autoSpaceDN w:val="0"/>
        <w:adjustRightInd w:val="0"/>
        <w:spacing w:after="0" w:line="240" w:lineRule="auto"/>
        <w:ind w:left="360"/>
        <w:rPr>
          <w:rFonts w:ascii="Times New Roman" w:eastAsia="Times New Roman" w:hAnsi="Times New Roman" w:cs="Times New Roman"/>
          <w:sz w:val="24"/>
          <w:szCs w:val="24"/>
          <w:lang w:eastAsia="pl-PL"/>
        </w:rPr>
      </w:pPr>
    </w:p>
    <w:p w:rsidR="007C4C1A" w:rsidRPr="000A36C4" w:rsidRDefault="007C4C1A" w:rsidP="007C4C1A">
      <w:pPr>
        <w:widowControl w:val="0"/>
        <w:numPr>
          <w:ilvl w:val="0"/>
          <w:numId w:val="9"/>
        </w:numPr>
        <w:tabs>
          <w:tab w:val="num" w:pos="360"/>
        </w:tabs>
        <w:suppressAutoHyphens/>
        <w:autoSpaceDE w:val="0"/>
        <w:autoSpaceDN w:val="0"/>
        <w:adjustRightInd w:val="0"/>
        <w:spacing w:after="0" w:line="240" w:lineRule="auto"/>
        <w:ind w:left="360"/>
        <w:rPr>
          <w:rFonts w:ascii="Times New Roman" w:eastAsia="Times New Roman" w:hAnsi="Times New Roman" w:cs="Times New Roman"/>
          <w:sz w:val="24"/>
          <w:szCs w:val="24"/>
          <w:lang w:eastAsia="pl-PL"/>
        </w:rPr>
      </w:pPr>
      <w:r w:rsidRPr="000A36C4">
        <w:rPr>
          <w:rFonts w:ascii="Times New Roman" w:eastAsia="Times New Roman" w:hAnsi="Times New Roman" w:cs="Times New Roman"/>
          <w:sz w:val="24"/>
          <w:szCs w:val="24"/>
          <w:lang w:eastAsia="pl-PL"/>
        </w:rPr>
        <w:t>W celu wykluczenia pomyłki weryfikator znaczy segregowane części umownymi kolorami. Części dobre przekazuje się do magazynu z którego pobierane są do montażu. Części do naprawy kieruje się do naprawy, natomiast części nieprzydatne się złomuje.</w:t>
      </w:r>
    </w:p>
    <w:p w:rsidR="007C4C1A" w:rsidRPr="000A36C4" w:rsidRDefault="007C4C1A" w:rsidP="007C4C1A">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pl-PL"/>
        </w:rPr>
      </w:pPr>
    </w:p>
    <w:p w:rsidR="007C4C1A" w:rsidRPr="000A36C4" w:rsidRDefault="007C4C1A" w:rsidP="007C4C1A">
      <w:pPr>
        <w:widowControl w:val="0"/>
        <w:numPr>
          <w:ilvl w:val="0"/>
          <w:numId w:val="9"/>
        </w:numPr>
        <w:tabs>
          <w:tab w:val="num" w:pos="360"/>
        </w:tabs>
        <w:suppressAutoHyphens/>
        <w:autoSpaceDE w:val="0"/>
        <w:autoSpaceDN w:val="0"/>
        <w:adjustRightInd w:val="0"/>
        <w:spacing w:after="0" w:line="240" w:lineRule="auto"/>
        <w:ind w:left="360"/>
        <w:rPr>
          <w:rFonts w:ascii="Times New Roman" w:eastAsia="Times New Roman" w:hAnsi="Times New Roman" w:cs="Times New Roman"/>
          <w:sz w:val="24"/>
          <w:szCs w:val="24"/>
          <w:lang w:eastAsia="pl-PL"/>
        </w:rPr>
      </w:pPr>
      <w:r w:rsidRPr="000A36C4">
        <w:rPr>
          <w:rFonts w:ascii="Times New Roman" w:eastAsia="Times New Roman" w:hAnsi="Times New Roman" w:cs="Times New Roman"/>
          <w:sz w:val="24"/>
          <w:szCs w:val="24"/>
          <w:lang w:eastAsia="pl-PL"/>
        </w:rPr>
        <w:t>Stanowisko weryfikacyjne jest wyposażone w specjalne przyrządy, urządzenia pomiarowo-kontrolne, wzorniki, itp. Pracownik powinien mieć wysokie kwalifikacje i długoletni staż aby dodatkowo weryfikować po badaniach kontrolnych części metodą organoleptyczną opartą na subiektywnej ocenie stanu części.</w:t>
      </w:r>
    </w:p>
    <w:p w:rsidR="007C4C1A" w:rsidRPr="000A36C4" w:rsidRDefault="007C4C1A" w:rsidP="007C4C1A">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pl-PL"/>
        </w:rPr>
      </w:pPr>
    </w:p>
    <w:p w:rsidR="007C4C1A" w:rsidRPr="000A36C4" w:rsidRDefault="007C4C1A" w:rsidP="007C4C1A">
      <w:pPr>
        <w:widowControl w:val="0"/>
        <w:numPr>
          <w:ilvl w:val="0"/>
          <w:numId w:val="9"/>
        </w:numPr>
        <w:tabs>
          <w:tab w:val="num" w:pos="360"/>
        </w:tabs>
        <w:suppressAutoHyphens/>
        <w:autoSpaceDE w:val="0"/>
        <w:autoSpaceDN w:val="0"/>
        <w:adjustRightInd w:val="0"/>
        <w:spacing w:after="0" w:line="240" w:lineRule="auto"/>
        <w:ind w:left="360"/>
        <w:rPr>
          <w:rFonts w:ascii="Times New Roman" w:eastAsia="Times New Roman" w:hAnsi="Times New Roman" w:cs="Times New Roman"/>
          <w:sz w:val="24"/>
          <w:szCs w:val="24"/>
          <w:lang w:eastAsia="pl-PL"/>
        </w:rPr>
      </w:pPr>
      <w:r w:rsidRPr="000A36C4">
        <w:rPr>
          <w:rFonts w:ascii="Times New Roman" w:eastAsia="Times New Roman" w:hAnsi="Times New Roman" w:cs="Times New Roman"/>
          <w:sz w:val="24"/>
          <w:szCs w:val="24"/>
          <w:lang w:eastAsia="pl-PL"/>
        </w:rPr>
        <w:t>Weryfikator sporządza protokoły, na podstawie których wystawia się przewodniki, karty pracy oraz kwity na materiały potrzebne do naprawy poszczególnych części.</w:t>
      </w:r>
    </w:p>
    <w:p w:rsidR="007C4C1A" w:rsidRPr="000A36C4" w:rsidRDefault="007C4C1A" w:rsidP="007C4C1A">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pl-PL"/>
        </w:rPr>
      </w:pPr>
    </w:p>
    <w:p w:rsidR="007C4C1A" w:rsidRPr="000A36C4" w:rsidRDefault="007C4C1A" w:rsidP="007C4C1A">
      <w:pPr>
        <w:widowControl w:val="0"/>
        <w:numPr>
          <w:ilvl w:val="0"/>
          <w:numId w:val="9"/>
        </w:numPr>
        <w:tabs>
          <w:tab w:val="num" w:pos="360"/>
        </w:tabs>
        <w:suppressAutoHyphens/>
        <w:autoSpaceDE w:val="0"/>
        <w:autoSpaceDN w:val="0"/>
        <w:adjustRightInd w:val="0"/>
        <w:spacing w:after="0" w:line="240" w:lineRule="auto"/>
        <w:ind w:left="360"/>
        <w:rPr>
          <w:rFonts w:ascii="Times New Roman" w:eastAsia="Times New Roman" w:hAnsi="Times New Roman" w:cs="Times New Roman"/>
          <w:sz w:val="24"/>
          <w:szCs w:val="24"/>
          <w:lang w:eastAsia="pl-PL"/>
        </w:rPr>
      </w:pPr>
      <w:r w:rsidRPr="000A36C4">
        <w:rPr>
          <w:rFonts w:ascii="Times New Roman" w:eastAsia="Times New Roman" w:hAnsi="Times New Roman" w:cs="Times New Roman"/>
          <w:sz w:val="24"/>
          <w:szCs w:val="24"/>
          <w:lang w:eastAsia="pl-PL"/>
        </w:rPr>
        <w:t>Przewodnik określa sposób naprawy części, przebieg kolejnych czynności oraz potrzebne narzędzia i urządzenia.</w:t>
      </w:r>
    </w:p>
    <w:p w:rsidR="007C4C1A" w:rsidRPr="000A36C4" w:rsidRDefault="007C4C1A" w:rsidP="007C4C1A">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pl-PL"/>
        </w:rPr>
      </w:pPr>
    </w:p>
    <w:p w:rsidR="007C4C1A" w:rsidRPr="000A36C4" w:rsidRDefault="007C4C1A" w:rsidP="007C4C1A">
      <w:pPr>
        <w:widowControl w:val="0"/>
        <w:numPr>
          <w:ilvl w:val="0"/>
          <w:numId w:val="9"/>
        </w:numPr>
        <w:tabs>
          <w:tab w:val="num" w:pos="360"/>
        </w:tabs>
        <w:suppressAutoHyphens/>
        <w:autoSpaceDE w:val="0"/>
        <w:autoSpaceDN w:val="0"/>
        <w:adjustRightInd w:val="0"/>
        <w:spacing w:after="0" w:line="240" w:lineRule="auto"/>
        <w:ind w:left="360"/>
        <w:rPr>
          <w:rFonts w:ascii="Times New Roman" w:eastAsia="Times New Roman" w:hAnsi="Times New Roman" w:cs="Times New Roman"/>
          <w:sz w:val="24"/>
          <w:szCs w:val="24"/>
          <w:lang w:eastAsia="pl-PL"/>
        </w:rPr>
      </w:pPr>
      <w:r w:rsidRPr="000A36C4">
        <w:rPr>
          <w:rFonts w:ascii="Times New Roman" w:eastAsia="Times New Roman" w:hAnsi="Times New Roman" w:cs="Times New Roman"/>
          <w:sz w:val="24"/>
          <w:szCs w:val="24"/>
          <w:lang w:eastAsia="pl-PL"/>
        </w:rPr>
        <w:t>Karty pracy zawierają polecenia dla poszczególnych pracowników wykonujących naprawy oraz podają określony przez kalkulatora czas tych napraw.</w:t>
      </w:r>
    </w:p>
    <w:p w:rsidR="007C4C1A" w:rsidRPr="000A36C4" w:rsidRDefault="007C4C1A" w:rsidP="007C4C1A">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pl-PL"/>
        </w:rPr>
      </w:pPr>
    </w:p>
    <w:p w:rsidR="007C4C1A" w:rsidRPr="000A36C4" w:rsidRDefault="007C4C1A" w:rsidP="007C4C1A">
      <w:pPr>
        <w:widowControl w:val="0"/>
        <w:numPr>
          <w:ilvl w:val="0"/>
          <w:numId w:val="9"/>
        </w:numPr>
        <w:tabs>
          <w:tab w:val="num" w:pos="360"/>
        </w:tabs>
        <w:suppressAutoHyphens/>
        <w:autoSpaceDE w:val="0"/>
        <w:autoSpaceDN w:val="0"/>
        <w:adjustRightInd w:val="0"/>
        <w:spacing w:after="0" w:line="240" w:lineRule="auto"/>
        <w:ind w:left="360"/>
        <w:rPr>
          <w:rFonts w:ascii="Times New Roman" w:eastAsia="Times New Roman" w:hAnsi="Times New Roman" w:cs="Times New Roman"/>
          <w:sz w:val="24"/>
          <w:szCs w:val="24"/>
          <w:lang w:eastAsia="pl-PL"/>
        </w:rPr>
      </w:pPr>
      <w:r w:rsidRPr="000A36C4">
        <w:rPr>
          <w:rFonts w:ascii="Times New Roman" w:eastAsia="Times New Roman" w:hAnsi="Times New Roman" w:cs="Times New Roman"/>
          <w:sz w:val="24"/>
          <w:szCs w:val="24"/>
          <w:lang w:eastAsia="pl-PL"/>
        </w:rPr>
        <w:t>Przewodniki i karty pracy stanowią podstawę do sporządzenia harmonogramów, które ułatwiają koordynację czynności wykonywanych przez poszczególne działy.</w:t>
      </w:r>
    </w:p>
    <w:p w:rsidR="007C4C1A" w:rsidRPr="000A36C4" w:rsidRDefault="007C4C1A" w:rsidP="007C4C1A">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pl-PL"/>
        </w:rPr>
      </w:pPr>
    </w:p>
    <w:p w:rsidR="007C4C1A" w:rsidRPr="000A36C4" w:rsidRDefault="007C4C1A" w:rsidP="007C4C1A">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pl-PL"/>
        </w:rPr>
      </w:pPr>
    </w:p>
    <w:p w:rsidR="007C4C1A" w:rsidRPr="000A36C4" w:rsidRDefault="007C4C1A" w:rsidP="007C4C1A">
      <w:pPr>
        <w:autoSpaceDE w:val="0"/>
        <w:autoSpaceDN w:val="0"/>
        <w:adjustRightInd w:val="0"/>
        <w:spacing w:after="0" w:line="240" w:lineRule="auto"/>
        <w:rPr>
          <w:rFonts w:ascii="Times New Roman" w:eastAsia="Times New Roman" w:hAnsi="Times New Roman" w:cs="Times New Roman"/>
          <w:sz w:val="24"/>
          <w:szCs w:val="24"/>
          <w:lang w:eastAsia="pl-PL"/>
        </w:rPr>
      </w:pPr>
      <w:r w:rsidRPr="000A36C4">
        <w:rPr>
          <w:rFonts w:ascii="Times New Roman" w:eastAsia="Times New Roman" w:hAnsi="Times New Roman" w:cs="Times New Roman"/>
          <w:sz w:val="24"/>
          <w:szCs w:val="24"/>
          <w:lang w:eastAsia="pl-PL"/>
        </w:rPr>
        <w:t>Przedmiot: Diagnostyka pojazdów samochodowych.</w:t>
      </w:r>
    </w:p>
    <w:p w:rsidR="007C4C1A" w:rsidRPr="000A36C4" w:rsidRDefault="007C4C1A" w:rsidP="007C4C1A">
      <w:pPr>
        <w:autoSpaceDE w:val="0"/>
        <w:autoSpaceDN w:val="0"/>
        <w:adjustRightInd w:val="0"/>
        <w:spacing w:after="0" w:line="240" w:lineRule="auto"/>
        <w:rPr>
          <w:rFonts w:ascii="Times New Roman" w:eastAsia="Times New Roman" w:hAnsi="Times New Roman" w:cs="Times New Roman"/>
          <w:sz w:val="24"/>
          <w:szCs w:val="24"/>
          <w:lang w:eastAsia="pl-PL"/>
        </w:rPr>
      </w:pPr>
    </w:p>
    <w:p w:rsidR="007C4C1A" w:rsidRPr="000A36C4" w:rsidRDefault="007C4C1A" w:rsidP="007C4C1A">
      <w:pPr>
        <w:autoSpaceDE w:val="0"/>
        <w:autoSpaceDN w:val="0"/>
        <w:adjustRightInd w:val="0"/>
        <w:spacing w:after="0" w:line="240" w:lineRule="auto"/>
        <w:rPr>
          <w:rFonts w:ascii="Times New Roman" w:eastAsia="Times New Roman" w:hAnsi="Times New Roman" w:cs="Times New Roman"/>
          <w:sz w:val="24"/>
          <w:szCs w:val="24"/>
          <w:lang w:eastAsia="pl-PL"/>
        </w:rPr>
      </w:pPr>
      <w:r w:rsidRPr="000A36C4">
        <w:rPr>
          <w:rFonts w:ascii="Times New Roman" w:eastAsia="Times New Roman" w:hAnsi="Times New Roman" w:cs="Times New Roman"/>
          <w:sz w:val="24"/>
          <w:szCs w:val="24"/>
          <w:lang w:eastAsia="pl-PL"/>
        </w:rPr>
        <w:t>Proszę przepisać treść notatki do zeszytu.</w:t>
      </w:r>
    </w:p>
    <w:p w:rsidR="007C4C1A" w:rsidRPr="000A36C4" w:rsidRDefault="007C4C1A" w:rsidP="007C4C1A">
      <w:pPr>
        <w:autoSpaceDE w:val="0"/>
        <w:autoSpaceDN w:val="0"/>
        <w:adjustRightInd w:val="0"/>
        <w:spacing w:after="0" w:line="240" w:lineRule="auto"/>
        <w:rPr>
          <w:rFonts w:ascii="Times New Roman" w:eastAsia="Times New Roman" w:hAnsi="Times New Roman" w:cs="Times New Roman"/>
          <w:sz w:val="24"/>
          <w:szCs w:val="24"/>
          <w:lang w:eastAsia="pl-PL"/>
        </w:rPr>
      </w:pPr>
    </w:p>
    <w:p w:rsidR="007C4C1A" w:rsidRPr="000A36C4" w:rsidRDefault="007C4C1A" w:rsidP="007C4C1A">
      <w:pPr>
        <w:autoSpaceDE w:val="0"/>
        <w:autoSpaceDN w:val="0"/>
        <w:adjustRightInd w:val="0"/>
        <w:spacing w:after="0" w:line="240" w:lineRule="auto"/>
        <w:rPr>
          <w:rFonts w:ascii="Times New Roman" w:eastAsia="Times New Roman" w:hAnsi="Times New Roman" w:cs="Times New Roman"/>
          <w:sz w:val="24"/>
          <w:szCs w:val="24"/>
          <w:lang w:eastAsia="pl-PL"/>
        </w:rPr>
      </w:pPr>
      <w:r w:rsidRPr="000A36C4">
        <w:rPr>
          <w:rFonts w:ascii="Times New Roman" w:eastAsia="Times New Roman" w:hAnsi="Times New Roman" w:cs="Times New Roman"/>
          <w:sz w:val="24"/>
          <w:szCs w:val="24"/>
          <w:lang w:eastAsia="pl-PL"/>
        </w:rPr>
        <w:t>Temat: Ocena mechanizmu przekładniowego.</w:t>
      </w:r>
    </w:p>
    <w:p w:rsidR="007C4C1A" w:rsidRPr="000A36C4" w:rsidRDefault="007C4C1A" w:rsidP="007C4C1A">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pl-PL"/>
        </w:rPr>
      </w:pPr>
    </w:p>
    <w:p w:rsidR="007C4C1A" w:rsidRPr="000A36C4" w:rsidRDefault="007C4C1A" w:rsidP="007C4C1A">
      <w:pPr>
        <w:widowControl w:val="0"/>
        <w:numPr>
          <w:ilvl w:val="0"/>
          <w:numId w:val="11"/>
        </w:numPr>
        <w:tabs>
          <w:tab w:val="num" w:pos="360"/>
        </w:tabs>
        <w:suppressAutoHyphens/>
        <w:autoSpaceDE w:val="0"/>
        <w:autoSpaceDN w:val="0"/>
        <w:adjustRightInd w:val="0"/>
        <w:spacing w:after="0" w:line="240" w:lineRule="auto"/>
        <w:ind w:left="360"/>
        <w:rPr>
          <w:rFonts w:ascii="Times New Roman" w:eastAsia="Times New Roman" w:hAnsi="Times New Roman" w:cs="Times New Roman"/>
          <w:sz w:val="24"/>
          <w:szCs w:val="24"/>
          <w:lang w:eastAsia="pl-PL"/>
        </w:rPr>
      </w:pPr>
      <w:r w:rsidRPr="000A36C4">
        <w:rPr>
          <w:rFonts w:ascii="Times New Roman" w:eastAsia="Times New Roman" w:hAnsi="Times New Roman" w:cs="Times New Roman"/>
          <w:sz w:val="24"/>
          <w:szCs w:val="24"/>
          <w:lang w:eastAsia="pl-PL"/>
        </w:rPr>
        <w:t xml:space="preserve">Zadaniem mechanizmu przekładniowego jest przeniesienie napędu zwału korbowego </w:t>
      </w:r>
      <w:r w:rsidRPr="000A36C4">
        <w:rPr>
          <w:rFonts w:ascii="Times New Roman" w:eastAsia="Times New Roman" w:hAnsi="Times New Roman" w:cs="Times New Roman"/>
          <w:sz w:val="24"/>
          <w:szCs w:val="24"/>
          <w:lang w:eastAsia="pl-PL"/>
        </w:rPr>
        <w:lastRenderedPageBreak/>
        <w:t>silnika na wałek (wałki) rozrządu, przy zachowaniu ustalonego konstrukcyjnie położenia obu elementów, oraz na napęd mechanizmów pomocniczych (alternatora, sprężarki układu klimatyzacji itp.).</w:t>
      </w:r>
    </w:p>
    <w:p w:rsidR="007C4C1A" w:rsidRPr="000A36C4" w:rsidRDefault="007C4C1A" w:rsidP="007C4C1A">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pl-PL"/>
        </w:rPr>
      </w:pPr>
    </w:p>
    <w:p w:rsidR="007C4C1A" w:rsidRPr="000A36C4" w:rsidRDefault="007C4C1A" w:rsidP="007C4C1A">
      <w:pPr>
        <w:widowControl w:val="0"/>
        <w:numPr>
          <w:ilvl w:val="0"/>
          <w:numId w:val="11"/>
        </w:numPr>
        <w:tabs>
          <w:tab w:val="num" w:pos="360"/>
        </w:tabs>
        <w:suppressAutoHyphens/>
        <w:autoSpaceDE w:val="0"/>
        <w:autoSpaceDN w:val="0"/>
        <w:adjustRightInd w:val="0"/>
        <w:spacing w:after="0" w:line="240" w:lineRule="auto"/>
        <w:ind w:left="360"/>
        <w:rPr>
          <w:rFonts w:ascii="Times New Roman" w:eastAsia="Times New Roman" w:hAnsi="Times New Roman" w:cs="Times New Roman"/>
          <w:sz w:val="24"/>
          <w:szCs w:val="24"/>
          <w:lang w:eastAsia="pl-PL"/>
        </w:rPr>
      </w:pPr>
      <w:r w:rsidRPr="000A36C4">
        <w:rPr>
          <w:rFonts w:ascii="Times New Roman" w:eastAsia="Times New Roman" w:hAnsi="Times New Roman" w:cs="Times New Roman"/>
          <w:sz w:val="24"/>
          <w:szCs w:val="24"/>
          <w:lang w:eastAsia="pl-PL"/>
        </w:rPr>
        <w:t>Bardzo ważną kwestią jest wzajemna synchronizacja sygnałów z obu czujników, którą uzyskujemy poprzez poprawne zamocowanie czujników i właściwą regulację mechanizmu przekładniowego.</w:t>
      </w:r>
    </w:p>
    <w:p w:rsidR="007C4C1A" w:rsidRPr="000A36C4" w:rsidRDefault="007C4C1A" w:rsidP="007C4C1A">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pl-PL"/>
        </w:rPr>
      </w:pPr>
    </w:p>
    <w:p w:rsidR="007C4C1A" w:rsidRPr="000A36C4" w:rsidRDefault="007C4C1A" w:rsidP="007C4C1A">
      <w:pPr>
        <w:widowControl w:val="0"/>
        <w:numPr>
          <w:ilvl w:val="0"/>
          <w:numId w:val="11"/>
        </w:numPr>
        <w:tabs>
          <w:tab w:val="num" w:pos="360"/>
        </w:tabs>
        <w:suppressAutoHyphens/>
        <w:autoSpaceDE w:val="0"/>
        <w:autoSpaceDN w:val="0"/>
        <w:adjustRightInd w:val="0"/>
        <w:spacing w:after="0" w:line="240" w:lineRule="auto"/>
        <w:ind w:left="360"/>
        <w:rPr>
          <w:rFonts w:ascii="Times New Roman" w:eastAsia="Times New Roman" w:hAnsi="Times New Roman" w:cs="Times New Roman"/>
          <w:sz w:val="24"/>
          <w:szCs w:val="24"/>
          <w:lang w:eastAsia="pl-PL"/>
        </w:rPr>
      </w:pPr>
      <w:r w:rsidRPr="000A36C4">
        <w:rPr>
          <w:rFonts w:ascii="Times New Roman" w:eastAsia="Times New Roman" w:hAnsi="Times New Roman" w:cs="Times New Roman"/>
          <w:sz w:val="24"/>
          <w:szCs w:val="24"/>
          <w:lang w:eastAsia="pl-PL"/>
        </w:rPr>
        <w:t>Położenie kątowe wału korbowego i wałka rozrządu  podczas montażu paska rozrządu określa producent silnika. Czynności, które należy wykonać podczas montażu paska rozrządu:</w:t>
      </w:r>
    </w:p>
    <w:p w:rsidR="007C4C1A" w:rsidRPr="000A36C4" w:rsidRDefault="007C4C1A" w:rsidP="007C4C1A">
      <w:pPr>
        <w:widowControl w:val="0"/>
        <w:numPr>
          <w:ilvl w:val="0"/>
          <w:numId w:val="12"/>
        </w:numPr>
        <w:tabs>
          <w:tab w:val="num" w:pos="720"/>
        </w:tabs>
        <w:suppressAutoHyphens/>
        <w:autoSpaceDE w:val="0"/>
        <w:autoSpaceDN w:val="0"/>
        <w:adjustRightInd w:val="0"/>
        <w:spacing w:after="0" w:line="240" w:lineRule="auto"/>
        <w:rPr>
          <w:rFonts w:ascii="Times New Roman" w:eastAsia="Times New Roman" w:hAnsi="Times New Roman" w:cs="Times New Roman"/>
          <w:sz w:val="24"/>
          <w:szCs w:val="24"/>
          <w:lang w:eastAsia="pl-PL"/>
        </w:rPr>
      </w:pPr>
      <w:r w:rsidRPr="000A36C4">
        <w:rPr>
          <w:rFonts w:ascii="Times New Roman" w:eastAsia="Times New Roman" w:hAnsi="Times New Roman" w:cs="Times New Roman"/>
          <w:sz w:val="24"/>
          <w:szCs w:val="24"/>
          <w:shd w:val="clear" w:color="auto" w:fill="FFFFFF"/>
          <w:lang w:eastAsia="pl-PL"/>
        </w:rPr>
        <w:t>zabezpieczamy silnik przed uruchomieniem przez wyłączenie zapłonu i wyjęcie kluczyka ze stacyjki,</w:t>
      </w:r>
    </w:p>
    <w:p w:rsidR="007C4C1A" w:rsidRPr="000A36C4" w:rsidRDefault="007C4C1A" w:rsidP="007C4C1A">
      <w:pPr>
        <w:widowControl w:val="0"/>
        <w:numPr>
          <w:ilvl w:val="0"/>
          <w:numId w:val="12"/>
        </w:numPr>
        <w:tabs>
          <w:tab w:val="num" w:pos="720"/>
        </w:tabs>
        <w:suppressAutoHyphens/>
        <w:autoSpaceDE w:val="0"/>
        <w:autoSpaceDN w:val="0"/>
        <w:adjustRightInd w:val="0"/>
        <w:spacing w:after="0" w:line="240" w:lineRule="auto"/>
        <w:rPr>
          <w:rFonts w:ascii="Times New Roman" w:eastAsia="Times New Roman" w:hAnsi="Times New Roman" w:cs="Times New Roman"/>
          <w:sz w:val="24"/>
          <w:szCs w:val="24"/>
          <w:lang w:eastAsia="pl-PL"/>
        </w:rPr>
      </w:pPr>
      <w:r w:rsidRPr="000A36C4">
        <w:rPr>
          <w:rFonts w:ascii="Times New Roman" w:eastAsia="Times New Roman" w:hAnsi="Times New Roman" w:cs="Times New Roman"/>
          <w:sz w:val="24"/>
          <w:szCs w:val="24"/>
          <w:shd w:val="clear" w:color="auto" w:fill="FFFFFF"/>
          <w:lang w:eastAsia="pl-PL"/>
        </w:rPr>
        <w:t>wykręcamy świece zapłonowe (żarowe) w celu zmniejszenia oporów obracania układu tłokowo-korbowego,</w:t>
      </w:r>
    </w:p>
    <w:p w:rsidR="007C4C1A" w:rsidRPr="000A36C4" w:rsidRDefault="007C4C1A" w:rsidP="007C4C1A">
      <w:pPr>
        <w:widowControl w:val="0"/>
        <w:numPr>
          <w:ilvl w:val="0"/>
          <w:numId w:val="12"/>
        </w:numPr>
        <w:tabs>
          <w:tab w:val="num" w:pos="720"/>
        </w:tabs>
        <w:suppressAutoHyphens/>
        <w:autoSpaceDE w:val="0"/>
        <w:autoSpaceDN w:val="0"/>
        <w:adjustRightInd w:val="0"/>
        <w:spacing w:after="0" w:line="240" w:lineRule="auto"/>
        <w:rPr>
          <w:rFonts w:ascii="Times New Roman" w:eastAsia="Times New Roman" w:hAnsi="Times New Roman" w:cs="Times New Roman"/>
          <w:sz w:val="24"/>
          <w:szCs w:val="24"/>
          <w:lang w:eastAsia="pl-PL"/>
        </w:rPr>
      </w:pPr>
      <w:r w:rsidRPr="000A36C4">
        <w:rPr>
          <w:rFonts w:ascii="Times New Roman" w:eastAsia="Times New Roman" w:hAnsi="Times New Roman" w:cs="Times New Roman"/>
          <w:sz w:val="24"/>
          <w:szCs w:val="24"/>
          <w:shd w:val="clear" w:color="auto" w:fill="FFFFFF"/>
          <w:lang w:eastAsia="pl-PL"/>
        </w:rPr>
        <w:t>jeżeli po zdjęciu paska wał korbowy lub wałek rozrządu zmieniły położenie, obracamy je do położenia  określonego przez producenta, zgodnie z kierunkiem ich obrotu podczas pracy,</w:t>
      </w:r>
    </w:p>
    <w:p w:rsidR="007C4C1A" w:rsidRPr="000A36C4" w:rsidRDefault="007C4C1A" w:rsidP="007C4C1A">
      <w:pPr>
        <w:widowControl w:val="0"/>
        <w:numPr>
          <w:ilvl w:val="0"/>
          <w:numId w:val="12"/>
        </w:numPr>
        <w:tabs>
          <w:tab w:val="num" w:pos="720"/>
        </w:tabs>
        <w:suppressAutoHyphens/>
        <w:autoSpaceDE w:val="0"/>
        <w:autoSpaceDN w:val="0"/>
        <w:adjustRightInd w:val="0"/>
        <w:spacing w:after="0" w:line="240" w:lineRule="auto"/>
        <w:rPr>
          <w:rFonts w:ascii="Times New Roman" w:eastAsia="Times New Roman" w:hAnsi="Times New Roman" w:cs="Times New Roman"/>
          <w:sz w:val="24"/>
          <w:szCs w:val="24"/>
          <w:lang w:eastAsia="pl-PL"/>
        </w:rPr>
      </w:pPr>
      <w:r w:rsidRPr="000A36C4">
        <w:rPr>
          <w:rFonts w:ascii="Times New Roman" w:eastAsia="Times New Roman" w:hAnsi="Times New Roman" w:cs="Times New Roman"/>
          <w:sz w:val="24"/>
          <w:szCs w:val="24"/>
          <w:shd w:val="clear" w:color="auto" w:fill="FFFFFF"/>
          <w:lang w:eastAsia="pl-PL"/>
        </w:rPr>
        <w:t>sprawdzamy, zgodnie z instrukcją wymiary istotnych elementów (np. długość sprężyny naciągającej rolkę przytrzymującą),</w:t>
      </w:r>
    </w:p>
    <w:p w:rsidR="007C4C1A" w:rsidRPr="000A36C4" w:rsidRDefault="007C4C1A" w:rsidP="007C4C1A">
      <w:pPr>
        <w:widowControl w:val="0"/>
        <w:numPr>
          <w:ilvl w:val="0"/>
          <w:numId w:val="12"/>
        </w:numPr>
        <w:tabs>
          <w:tab w:val="num" w:pos="720"/>
        </w:tabs>
        <w:suppressAutoHyphens/>
        <w:autoSpaceDE w:val="0"/>
        <w:autoSpaceDN w:val="0"/>
        <w:adjustRightInd w:val="0"/>
        <w:spacing w:after="0" w:line="240" w:lineRule="auto"/>
        <w:rPr>
          <w:rFonts w:ascii="Times New Roman" w:eastAsia="Times New Roman" w:hAnsi="Times New Roman" w:cs="Times New Roman"/>
          <w:sz w:val="24"/>
          <w:szCs w:val="24"/>
          <w:lang w:eastAsia="pl-PL"/>
        </w:rPr>
      </w:pPr>
      <w:r w:rsidRPr="000A36C4">
        <w:rPr>
          <w:rFonts w:ascii="Times New Roman" w:eastAsia="Times New Roman" w:hAnsi="Times New Roman" w:cs="Times New Roman"/>
          <w:sz w:val="24"/>
          <w:szCs w:val="24"/>
          <w:shd w:val="clear" w:color="auto" w:fill="FFFFFF"/>
          <w:lang w:eastAsia="pl-PL"/>
        </w:rPr>
        <w:t>układamy pasek(wyłącznie przy zimnym silniku) w odpowiednią stronę, zgodnie z zaznaczonym na nim kierunkiem,</w:t>
      </w:r>
    </w:p>
    <w:p w:rsidR="007C4C1A" w:rsidRPr="000A36C4" w:rsidRDefault="007C4C1A" w:rsidP="007C4C1A">
      <w:pPr>
        <w:widowControl w:val="0"/>
        <w:numPr>
          <w:ilvl w:val="0"/>
          <w:numId w:val="12"/>
        </w:numPr>
        <w:tabs>
          <w:tab w:val="num" w:pos="720"/>
        </w:tabs>
        <w:suppressAutoHyphens/>
        <w:autoSpaceDE w:val="0"/>
        <w:autoSpaceDN w:val="0"/>
        <w:adjustRightInd w:val="0"/>
        <w:spacing w:after="0" w:line="240" w:lineRule="auto"/>
        <w:rPr>
          <w:rFonts w:ascii="Times New Roman" w:eastAsia="Times New Roman" w:hAnsi="Times New Roman" w:cs="Times New Roman"/>
          <w:sz w:val="24"/>
          <w:szCs w:val="24"/>
          <w:lang w:eastAsia="pl-PL"/>
        </w:rPr>
      </w:pPr>
      <w:r w:rsidRPr="000A36C4">
        <w:rPr>
          <w:rFonts w:ascii="Times New Roman" w:eastAsia="Times New Roman" w:hAnsi="Times New Roman" w:cs="Times New Roman"/>
          <w:sz w:val="24"/>
          <w:szCs w:val="24"/>
          <w:shd w:val="clear" w:color="auto" w:fill="FFFFFF"/>
          <w:lang w:eastAsia="pl-PL"/>
        </w:rPr>
        <w:t>regulujemy naciąg paska do wartości określonej w instrukcji,</w:t>
      </w:r>
    </w:p>
    <w:p w:rsidR="007C4C1A" w:rsidRPr="000A36C4" w:rsidRDefault="007C4C1A" w:rsidP="007C4C1A">
      <w:pPr>
        <w:widowControl w:val="0"/>
        <w:numPr>
          <w:ilvl w:val="0"/>
          <w:numId w:val="12"/>
        </w:numPr>
        <w:tabs>
          <w:tab w:val="num" w:pos="720"/>
        </w:tabs>
        <w:suppressAutoHyphens/>
        <w:autoSpaceDE w:val="0"/>
        <w:autoSpaceDN w:val="0"/>
        <w:adjustRightInd w:val="0"/>
        <w:spacing w:after="0" w:line="240" w:lineRule="auto"/>
        <w:rPr>
          <w:rFonts w:ascii="Times New Roman" w:eastAsia="Times New Roman" w:hAnsi="Times New Roman" w:cs="Times New Roman"/>
          <w:sz w:val="24"/>
          <w:szCs w:val="24"/>
          <w:lang w:eastAsia="pl-PL"/>
        </w:rPr>
      </w:pPr>
      <w:r w:rsidRPr="000A36C4">
        <w:rPr>
          <w:rFonts w:ascii="Times New Roman" w:eastAsia="Times New Roman" w:hAnsi="Times New Roman" w:cs="Times New Roman"/>
          <w:sz w:val="24"/>
          <w:szCs w:val="24"/>
          <w:shd w:val="clear" w:color="auto" w:fill="FFFFFF"/>
          <w:lang w:eastAsia="pl-PL"/>
        </w:rPr>
        <w:t>sprawdzamy poprawność montażu paska (mechanizmy przekładniowego), obserwujemy położenie znaków kontrolnych po obróceniu wału korbowego lub za pomocą metody oscyloskopowej (sprawdzenie synchronizacji sygnałów z czujników).</w:t>
      </w:r>
    </w:p>
    <w:p w:rsidR="007C4C1A" w:rsidRPr="000A36C4" w:rsidRDefault="007C4C1A" w:rsidP="007C4C1A">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pl-PL"/>
        </w:rPr>
      </w:pPr>
    </w:p>
    <w:p w:rsidR="007C4C1A" w:rsidRPr="000A36C4" w:rsidRDefault="007C4C1A" w:rsidP="007C4C1A">
      <w:pPr>
        <w:widowControl w:val="0"/>
        <w:numPr>
          <w:ilvl w:val="0"/>
          <w:numId w:val="11"/>
        </w:numPr>
        <w:tabs>
          <w:tab w:val="num" w:pos="360"/>
        </w:tabs>
        <w:suppressAutoHyphens/>
        <w:autoSpaceDE w:val="0"/>
        <w:autoSpaceDN w:val="0"/>
        <w:adjustRightInd w:val="0"/>
        <w:spacing w:after="0" w:line="240" w:lineRule="auto"/>
        <w:ind w:left="360"/>
        <w:rPr>
          <w:rFonts w:ascii="Times New Roman" w:eastAsia="Times New Roman" w:hAnsi="Times New Roman" w:cs="Times New Roman"/>
          <w:sz w:val="24"/>
          <w:szCs w:val="24"/>
          <w:lang w:eastAsia="pl-PL"/>
        </w:rPr>
      </w:pPr>
      <w:r w:rsidRPr="000A36C4">
        <w:rPr>
          <w:rFonts w:ascii="Times New Roman" w:eastAsia="Times New Roman" w:hAnsi="Times New Roman" w:cs="Times New Roman"/>
          <w:sz w:val="24"/>
          <w:szCs w:val="24"/>
          <w:lang w:eastAsia="pl-PL"/>
        </w:rPr>
        <w:t>Podczas montażu paska należy skontrolować również stan kół pasowych, rolek napinających, rolek pośrednich oraz ustawienie kół pasowych w tej samej płaszczyźnie.</w:t>
      </w:r>
    </w:p>
    <w:p w:rsidR="007C4C1A" w:rsidRPr="000A36C4" w:rsidRDefault="007C4C1A" w:rsidP="007C4C1A">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pl-PL"/>
        </w:rPr>
      </w:pPr>
    </w:p>
    <w:p w:rsidR="007C4C1A" w:rsidRPr="000A36C4" w:rsidRDefault="007C4C1A" w:rsidP="007C4C1A">
      <w:pPr>
        <w:widowControl w:val="0"/>
        <w:numPr>
          <w:ilvl w:val="0"/>
          <w:numId w:val="11"/>
        </w:numPr>
        <w:tabs>
          <w:tab w:val="num" w:pos="360"/>
        </w:tabs>
        <w:suppressAutoHyphens/>
        <w:autoSpaceDE w:val="0"/>
        <w:autoSpaceDN w:val="0"/>
        <w:adjustRightInd w:val="0"/>
        <w:spacing w:after="0" w:line="240" w:lineRule="auto"/>
        <w:ind w:left="360"/>
        <w:rPr>
          <w:rFonts w:ascii="Times New Roman" w:eastAsia="Times New Roman" w:hAnsi="Times New Roman" w:cs="Times New Roman"/>
          <w:sz w:val="24"/>
          <w:szCs w:val="24"/>
          <w:lang w:eastAsia="pl-PL"/>
        </w:rPr>
      </w:pPr>
      <w:r w:rsidRPr="000A36C4">
        <w:rPr>
          <w:rFonts w:ascii="Times New Roman" w:eastAsia="Times New Roman" w:hAnsi="Times New Roman" w:cs="Times New Roman"/>
          <w:sz w:val="24"/>
          <w:szCs w:val="24"/>
          <w:lang w:eastAsia="pl-PL"/>
        </w:rPr>
        <w:t xml:space="preserve">Obejrzyj film „Kontrola i wymiana paska rozrządu silnika” </w:t>
      </w:r>
    </w:p>
    <w:p w:rsidR="007C4C1A" w:rsidRPr="000A36C4" w:rsidRDefault="007E5B6A" w:rsidP="007C4C1A">
      <w:pPr>
        <w:widowControl w:val="0"/>
        <w:suppressAutoHyphens/>
        <w:autoSpaceDE w:val="0"/>
        <w:autoSpaceDN w:val="0"/>
        <w:adjustRightInd w:val="0"/>
        <w:spacing w:after="0" w:line="240" w:lineRule="auto"/>
        <w:ind w:left="360"/>
        <w:rPr>
          <w:rFonts w:ascii="Times New Roman" w:eastAsia="Times New Roman" w:hAnsi="Times New Roman" w:cs="Times New Roman"/>
          <w:sz w:val="24"/>
          <w:szCs w:val="24"/>
          <w:lang w:eastAsia="pl-PL"/>
        </w:rPr>
      </w:pPr>
      <w:hyperlink r:id="rId25" w:history="1">
        <w:r w:rsidR="007C4C1A" w:rsidRPr="000A36C4">
          <w:rPr>
            <w:rFonts w:ascii="Times New Roman" w:eastAsia="Times New Roman" w:hAnsi="Times New Roman" w:cs="Times New Roman"/>
            <w:color w:val="0000FF"/>
            <w:sz w:val="24"/>
            <w:szCs w:val="24"/>
            <w:u w:val="single"/>
            <w:shd w:val="clear" w:color="auto" w:fill="FFFFFF"/>
            <w:lang w:eastAsia="pl-PL"/>
          </w:rPr>
          <w:t>https://www.youtube.com/watch?v=KGKxC3hqf1s</w:t>
        </w:r>
      </w:hyperlink>
    </w:p>
    <w:p w:rsidR="007C4C1A" w:rsidRPr="000A36C4" w:rsidRDefault="007C4C1A" w:rsidP="007C4C1A">
      <w:pPr>
        <w:widowControl w:val="0"/>
        <w:suppressAutoHyphens/>
        <w:autoSpaceDE w:val="0"/>
        <w:autoSpaceDN w:val="0"/>
        <w:adjustRightInd w:val="0"/>
        <w:spacing w:after="0" w:line="240" w:lineRule="auto"/>
        <w:ind w:left="360"/>
        <w:rPr>
          <w:rFonts w:ascii="Times New Roman" w:eastAsia="Times New Roman" w:hAnsi="Times New Roman" w:cs="Times New Roman"/>
          <w:sz w:val="24"/>
          <w:szCs w:val="24"/>
          <w:lang w:eastAsia="pl-PL"/>
        </w:rPr>
      </w:pPr>
    </w:p>
    <w:p w:rsidR="007C4C1A" w:rsidRPr="000A36C4" w:rsidRDefault="007C4C1A" w:rsidP="007C4C1A">
      <w:pPr>
        <w:widowControl w:val="0"/>
        <w:suppressAutoHyphens/>
        <w:autoSpaceDE w:val="0"/>
        <w:autoSpaceDN w:val="0"/>
        <w:adjustRightInd w:val="0"/>
        <w:spacing w:after="0" w:line="240" w:lineRule="auto"/>
        <w:rPr>
          <w:rFonts w:ascii="Times New Roman" w:eastAsia="Times New Roman" w:hAnsi="Times New Roman" w:cs="Times New Roman"/>
          <w:color w:val="FF0000"/>
          <w:sz w:val="24"/>
          <w:szCs w:val="24"/>
          <w:lang w:eastAsia="pl-PL"/>
        </w:rPr>
      </w:pPr>
    </w:p>
    <w:p w:rsidR="007C4C1A" w:rsidRPr="000A36C4" w:rsidRDefault="007C4C1A" w:rsidP="007C4C1A">
      <w:pPr>
        <w:autoSpaceDE w:val="0"/>
        <w:autoSpaceDN w:val="0"/>
        <w:adjustRightInd w:val="0"/>
        <w:spacing w:after="0" w:line="240" w:lineRule="auto"/>
        <w:rPr>
          <w:rFonts w:ascii="Times New Roman" w:eastAsia="Times New Roman" w:hAnsi="Times New Roman" w:cs="Times New Roman"/>
          <w:sz w:val="24"/>
          <w:szCs w:val="24"/>
          <w:lang w:eastAsia="pl-PL"/>
        </w:rPr>
      </w:pPr>
      <w:r w:rsidRPr="000A36C4">
        <w:rPr>
          <w:rFonts w:ascii="Times New Roman" w:eastAsia="Times New Roman" w:hAnsi="Times New Roman" w:cs="Times New Roman"/>
          <w:sz w:val="24"/>
          <w:szCs w:val="24"/>
          <w:lang w:eastAsia="pl-PL"/>
        </w:rPr>
        <w:t xml:space="preserve">REWALIDACJA III </w:t>
      </w:r>
      <w:proofErr w:type="spellStart"/>
      <w:r w:rsidRPr="000A36C4">
        <w:rPr>
          <w:rFonts w:ascii="Times New Roman" w:eastAsia="Times New Roman" w:hAnsi="Times New Roman" w:cs="Times New Roman"/>
          <w:sz w:val="24"/>
          <w:szCs w:val="24"/>
          <w:lang w:eastAsia="pl-PL"/>
        </w:rPr>
        <w:t>bra</w:t>
      </w:r>
      <w:proofErr w:type="spellEnd"/>
    </w:p>
    <w:p w:rsidR="007C4C1A" w:rsidRPr="000A36C4" w:rsidRDefault="007C4C1A" w:rsidP="007C4C1A">
      <w:pPr>
        <w:autoSpaceDE w:val="0"/>
        <w:autoSpaceDN w:val="0"/>
        <w:adjustRightInd w:val="0"/>
        <w:spacing w:after="0" w:line="240" w:lineRule="auto"/>
        <w:jc w:val="both"/>
        <w:rPr>
          <w:rFonts w:ascii="Arial" w:eastAsia="Times New Roman" w:hAnsi="Arial" w:cs="Arial"/>
          <w:sz w:val="24"/>
          <w:szCs w:val="24"/>
          <w:lang w:eastAsia="pl-PL"/>
        </w:rPr>
      </w:pPr>
    </w:p>
    <w:p w:rsidR="007C4C1A" w:rsidRPr="000A36C4" w:rsidRDefault="007C4C1A" w:rsidP="007C4C1A">
      <w:pPr>
        <w:autoSpaceDE w:val="0"/>
        <w:autoSpaceDN w:val="0"/>
        <w:adjustRightInd w:val="0"/>
        <w:spacing w:after="0" w:line="240" w:lineRule="auto"/>
        <w:jc w:val="both"/>
        <w:rPr>
          <w:rFonts w:ascii="Arial" w:eastAsia="Times New Roman" w:hAnsi="Arial" w:cs="Arial"/>
          <w:sz w:val="24"/>
          <w:szCs w:val="24"/>
          <w:lang w:eastAsia="pl-PL"/>
        </w:rPr>
      </w:pPr>
      <w:r w:rsidRPr="000A36C4">
        <w:rPr>
          <w:rFonts w:ascii="Arial" w:eastAsia="Times New Roman" w:hAnsi="Arial" w:cs="Arial"/>
          <w:sz w:val="24"/>
          <w:szCs w:val="24"/>
          <w:lang w:eastAsia="pl-PL"/>
        </w:rPr>
        <w:t>30.11.2021 wtorek 31.11.2021 środa</w:t>
      </w:r>
    </w:p>
    <w:p w:rsidR="007C4C1A" w:rsidRPr="000A36C4" w:rsidRDefault="007C4C1A" w:rsidP="007C4C1A">
      <w:pPr>
        <w:autoSpaceDE w:val="0"/>
        <w:autoSpaceDN w:val="0"/>
        <w:adjustRightInd w:val="0"/>
        <w:spacing w:after="0" w:line="240" w:lineRule="auto"/>
        <w:rPr>
          <w:rFonts w:ascii="Times New Roman" w:eastAsia="Times New Roman" w:hAnsi="Times New Roman" w:cs="Times New Roman"/>
          <w:sz w:val="24"/>
          <w:szCs w:val="24"/>
          <w:lang w:eastAsia="pl-PL"/>
        </w:rPr>
      </w:pPr>
    </w:p>
    <w:p w:rsidR="007C4C1A" w:rsidRPr="000A36C4" w:rsidRDefault="007C4C1A" w:rsidP="007C4C1A">
      <w:pPr>
        <w:autoSpaceDE w:val="0"/>
        <w:autoSpaceDN w:val="0"/>
        <w:adjustRightInd w:val="0"/>
        <w:spacing w:after="0" w:line="240" w:lineRule="auto"/>
        <w:rPr>
          <w:rFonts w:ascii="Times New Roman" w:eastAsia="Times New Roman" w:hAnsi="Times New Roman" w:cs="Times New Roman"/>
          <w:sz w:val="24"/>
          <w:szCs w:val="24"/>
          <w:lang w:eastAsia="pl-PL"/>
        </w:rPr>
      </w:pPr>
      <w:r w:rsidRPr="000A36C4">
        <w:rPr>
          <w:rFonts w:ascii="Times New Roman" w:eastAsia="Times New Roman" w:hAnsi="Times New Roman" w:cs="Times New Roman"/>
          <w:sz w:val="24"/>
          <w:szCs w:val="24"/>
          <w:lang w:eastAsia="pl-PL"/>
        </w:rPr>
        <w:t>WSZYSCY UCZNIOWIE</w:t>
      </w:r>
    </w:p>
    <w:p w:rsidR="007C4C1A" w:rsidRPr="000A36C4" w:rsidRDefault="007C4C1A" w:rsidP="007C4C1A">
      <w:pPr>
        <w:autoSpaceDE w:val="0"/>
        <w:autoSpaceDN w:val="0"/>
        <w:adjustRightInd w:val="0"/>
        <w:spacing w:after="0" w:line="240" w:lineRule="auto"/>
        <w:rPr>
          <w:rFonts w:ascii="Times New Roman" w:eastAsia="Times New Roman" w:hAnsi="Times New Roman" w:cs="Times New Roman"/>
          <w:sz w:val="24"/>
          <w:szCs w:val="24"/>
          <w:lang w:eastAsia="pl-PL"/>
        </w:rPr>
      </w:pPr>
    </w:p>
    <w:p w:rsidR="007C4C1A" w:rsidRPr="000A36C4" w:rsidRDefault="007C4C1A" w:rsidP="007C4C1A">
      <w:pPr>
        <w:autoSpaceDE w:val="0"/>
        <w:autoSpaceDN w:val="0"/>
        <w:adjustRightInd w:val="0"/>
        <w:spacing w:after="0" w:line="240" w:lineRule="auto"/>
        <w:rPr>
          <w:rFonts w:ascii="Times New Roman" w:eastAsia="Times New Roman" w:hAnsi="Times New Roman" w:cs="Times New Roman"/>
          <w:sz w:val="24"/>
          <w:szCs w:val="24"/>
          <w:lang w:eastAsia="pl-PL"/>
        </w:rPr>
      </w:pPr>
      <w:r w:rsidRPr="000A36C4">
        <w:rPr>
          <w:rFonts w:ascii="Times New Roman" w:eastAsia="Times New Roman" w:hAnsi="Times New Roman" w:cs="Times New Roman"/>
          <w:sz w:val="24"/>
          <w:szCs w:val="24"/>
          <w:lang w:eastAsia="pl-PL"/>
        </w:rPr>
        <w:t>Temat: Odczytywanie danych – wykresy punktowe i liniowe.</w:t>
      </w:r>
    </w:p>
    <w:p w:rsidR="007C4C1A" w:rsidRPr="000A36C4" w:rsidRDefault="007C4C1A" w:rsidP="007C4C1A">
      <w:pPr>
        <w:autoSpaceDE w:val="0"/>
        <w:autoSpaceDN w:val="0"/>
        <w:adjustRightInd w:val="0"/>
        <w:spacing w:after="0" w:line="240" w:lineRule="auto"/>
        <w:rPr>
          <w:rFonts w:ascii="Times New Roman" w:eastAsia="Times New Roman" w:hAnsi="Times New Roman" w:cs="Times New Roman"/>
          <w:sz w:val="24"/>
          <w:szCs w:val="24"/>
          <w:lang w:eastAsia="pl-PL"/>
        </w:rPr>
      </w:pPr>
    </w:p>
    <w:p w:rsidR="007C4C1A" w:rsidRPr="000A36C4" w:rsidRDefault="007C4C1A" w:rsidP="007C4C1A">
      <w:pPr>
        <w:autoSpaceDE w:val="0"/>
        <w:autoSpaceDN w:val="0"/>
        <w:adjustRightInd w:val="0"/>
        <w:spacing w:after="0" w:line="240" w:lineRule="auto"/>
        <w:rPr>
          <w:rFonts w:ascii="Times New Roman" w:eastAsia="Times New Roman" w:hAnsi="Times New Roman" w:cs="Times New Roman"/>
          <w:sz w:val="24"/>
          <w:szCs w:val="24"/>
          <w:lang w:eastAsia="pl-PL"/>
        </w:rPr>
      </w:pPr>
      <w:r w:rsidRPr="000A36C4">
        <w:rPr>
          <w:rFonts w:ascii="Times New Roman" w:eastAsia="Times New Roman" w:hAnsi="Times New Roman" w:cs="Times New Roman"/>
          <w:sz w:val="24"/>
          <w:szCs w:val="24"/>
          <w:lang w:eastAsia="pl-PL"/>
        </w:rPr>
        <w:t>Zapoznaj się z filmem:</w:t>
      </w:r>
    </w:p>
    <w:p w:rsidR="007C4C1A" w:rsidRPr="000A36C4" w:rsidRDefault="007E5B6A" w:rsidP="007C4C1A">
      <w:pPr>
        <w:autoSpaceDE w:val="0"/>
        <w:autoSpaceDN w:val="0"/>
        <w:adjustRightInd w:val="0"/>
        <w:spacing w:before="100" w:beforeAutospacing="1" w:after="100" w:afterAutospacing="1" w:line="240" w:lineRule="auto"/>
        <w:outlineLvl w:val="0"/>
        <w:rPr>
          <w:rFonts w:ascii="Times New Roman" w:eastAsia="Times New Roman" w:hAnsi="Times New Roman" w:cs="Times New Roman"/>
          <w:b/>
          <w:bCs/>
          <w:sz w:val="24"/>
          <w:szCs w:val="24"/>
          <w:lang w:eastAsia="pl-PL"/>
        </w:rPr>
      </w:pPr>
      <w:hyperlink r:id="rId26" w:history="1">
        <w:r w:rsidR="007C4C1A" w:rsidRPr="000A36C4">
          <w:rPr>
            <w:rFonts w:ascii="Times New Roman" w:eastAsia="Times New Roman" w:hAnsi="Times New Roman" w:cs="Times New Roman"/>
            <w:color w:val="0000FF"/>
            <w:sz w:val="24"/>
            <w:szCs w:val="24"/>
            <w:u w:val="single"/>
            <w:lang w:eastAsia="pl-PL"/>
          </w:rPr>
          <w:t>https://www.youtube.com/watch?v=Nz8q8pxCoj0</w:t>
        </w:r>
      </w:hyperlink>
    </w:p>
    <w:p w:rsidR="007C4C1A" w:rsidRPr="000A36C4" w:rsidRDefault="007C4C1A" w:rsidP="007C4C1A">
      <w:pPr>
        <w:autoSpaceDE w:val="0"/>
        <w:autoSpaceDN w:val="0"/>
        <w:adjustRightInd w:val="0"/>
        <w:spacing w:before="100" w:beforeAutospacing="1" w:after="100" w:afterAutospacing="1" w:line="240" w:lineRule="auto"/>
        <w:outlineLvl w:val="0"/>
        <w:rPr>
          <w:rFonts w:ascii="Times New Roman" w:eastAsia="Times New Roman" w:hAnsi="Times New Roman" w:cs="Times New Roman"/>
          <w:b/>
          <w:bCs/>
          <w:sz w:val="24"/>
          <w:szCs w:val="24"/>
          <w:lang w:eastAsia="pl-PL"/>
        </w:rPr>
      </w:pPr>
      <w:r w:rsidRPr="000A36C4">
        <w:rPr>
          <w:rFonts w:ascii="Times New Roman" w:eastAsia="Times New Roman" w:hAnsi="Times New Roman" w:cs="Times New Roman"/>
          <w:sz w:val="24"/>
          <w:szCs w:val="24"/>
          <w:lang w:eastAsia="pl-PL"/>
        </w:rPr>
        <w:t>Na podstawie przedstawionych tam wykresów odpowiedz na pytania:</w:t>
      </w:r>
    </w:p>
    <w:p w:rsidR="007C4C1A" w:rsidRPr="000A36C4" w:rsidRDefault="007C4C1A" w:rsidP="007C4C1A">
      <w:pPr>
        <w:numPr>
          <w:ilvl w:val="0"/>
          <w:numId w:val="8"/>
        </w:numPr>
        <w:tabs>
          <w:tab w:val="num" w:pos="360"/>
        </w:tabs>
        <w:autoSpaceDE w:val="0"/>
        <w:autoSpaceDN w:val="0"/>
        <w:adjustRightInd w:val="0"/>
        <w:spacing w:before="100" w:beforeAutospacing="1" w:after="100" w:afterAutospacing="1" w:line="240" w:lineRule="auto"/>
        <w:outlineLvl w:val="0"/>
        <w:rPr>
          <w:rFonts w:ascii="Times New Roman" w:eastAsia="Times New Roman" w:hAnsi="Times New Roman" w:cs="Times New Roman"/>
          <w:b/>
          <w:bCs/>
          <w:sz w:val="24"/>
          <w:szCs w:val="24"/>
          <w:lang w:eastAsia="pl-PL"/>
        </w:rPr>
      </w:pPr>
      <w:r w:rsidRPr="000A36C4">
        <w:rPr>
          <w:rFonts w:ascii="Times New Roman" w:eastAsia="Times New Roman" w:hAnsi="Times New Roman" w:cs="Times New Roman"/>
          <w:sz w:val="24"/>
          <w:szCs w:val="24"/>
          <w:lang w:eastAsia="pl-PL"/>
        </w:rPr>
        <w:t>Ilu uczniów otrzymało ocenę niedostateczną?</w:t>
      </w:r>
    </w:p>
    <w:p w:rsidR="007C4C1A" w:rsidRPr="000A36C4" w:rsidRDefault="007C4C1A" w:rsidP="007C4C1A">
      <w:pPr>
        <w:numPr>
          <w:ilvl w:val="0"/>
          <w:numId w:val="8"/>
        </w:numPr>
        <w:tabs>
          <w:tab w:val="num" w:pos="360"/>
        </w:tabs>
        <w:autoSpaceDE w:val="0"/>
        <w:autoSpaceDN w:val="0"/>
        <w:adjustRightInd w:val="0"/>
        <w:spacing w:before="100" w:beforeAutospacing="1" w:after="100" w:afterAutospacing="1" w:line="240" w:lineRule="auto"/>
        <w:outlineLvl w:val="0"/>
        <w:rPr>
          <w:rFonts w:ascii="Times New Roman" w:eastAsia="Times New Roman" w:hAnsi="Times New Roman" w:cs="Times New Roman"/>
          <w:b/>
          <w:bCs/>
          <w:sz w:val="24"/>
          <w:szCs w:val="24"/>
          <w:lang w:eastAsia="pl-PL"/>
        </w:rPr>
      </w:pPr>
      <w:r w:rsidRPr="000A36C4">
        <w:rPr>
          <w:rFonts w:ascii="Times New Roman" w:eastAsia="Times New Roman" w:hAnsi="Times New Roman" w:cs="Times New Roman"/>
          <w:sz w:val="24"/>
          <w:szCs w:val="24"/>
          <w:lang w:eastAsia="pl-PL"/>
        </w:rPr>
        <w:t>Ilu uczniów otrzymało ocenę celującą?</w:t>
      </w:r>
    </w:p>
    <w:p w:rsidR="007C4C1A" w:rsidRPr="000A36C4" w:rsidRDefault="007C4C1A" w:rsidP="007C4C1A">
      <w:pPr>
        <w:numPr>
          <w:ilvl w:val="0"/>
          <w:numId w:val="8"/>
        </w:numPr>
        <w:tabs>
          <w:tab w:val="num" w:pos="360"/>
        </w:tabs>
        <w:autoSpaceDE w:val="0"/>
        <w:autoSpaceDN w:val="0"/>
        <w:adjustRightInd w:val="0"/>
        <w:spacing w:before="100" w:beforeAutospacing="1" w:after="100" w:afterAutospacing="1" w:line="240" w:lineRule="auto"/>
        <w:outlineLvl w:val="0"/>
        <w:rPr>
          <w:rFonts w:ascii="Times New Roman" w:eastAsia="Times New Roman" w:hAnsi="Times New Roman" w:cs="Times New Roman"/>
          <w:b/>
          <w:bCs/>
          <w:sz w:val="24"/>
          <w:szCs w:val="24"/>
          <w:lang w:eastAsia="pl-PL"/>
        </w:rPr>
      </w:pPr>
      <w:r w:rsidRPr="000A36C4">
        <w:rPr>
          <w:rFonts w:ascii="Times New Roman" w:eastAsia="Times New Roman" w:hAnsi="Times New Roman" w:cs="Times New Roman"/>
          <w:sz w:val="24"/>
          <w:szCs w:val="24"/>
          <w:lang w:eastAsia="pl-PL"/>
        </w:rPr>
        <w:lastRenderedPageBreak/>
        <w:t>Jaką ocenę otrzymało najwięcej uczniów w klasie?</w:t>
      </w:r>
    </w:p>
    <w:p w:rsidR="007C4C1A" w:rsidRPr="000A36C4" w:rsidRDefault="007C4C1A" w:rsidP="007C4C1A">
      <w:pPr>
        <w:numPr>
          <w:ilvl w:val="0"/>
          <w:numId w:val="8"/>
        </w:numPr>
        <w:tabs>
          <w:tab w:val="num" w:pos="360"/>
        </w:tabs>
        <w:autoSpaceDE w:val="0"/>
        <w:autoSpaceDN w:val="0"/>
        <w:adjustRightInd w:val="0"/>
        <w:spacing w:before="100" w:beforeAutospacing="1" w:after="100" w:afterAutospacing="1" w:line="240" w:lineRule="auto"/>
        <w:outlineLvl w:val="0"/>
        <w:rPr>
          <w:rFonts w:ascii="Times New Roman" w:eastAsia="Times New Roman" w:hAnsi="Times New Roman" w:cs="Times New Roman"/>
          <w:b/>
          <w:bCs/>
          <w:sz w:val="24"/>
          <w:szCs w:val="24"/>
          <w:lang w:eastAsia="pl-PL"/>
        </w:rPr>
      </w:pPr>
      <w:r w:rsidRPr="000A36C4">
        <w:rPr>
          <w:rFonts w:ascii="Times New Roman" w:eastAsia="Times New Roman" w:hAnsi="Times New Roman" w:cs="Times New Roman"/>
          <w:sz w:val="24"/>
          <w:szCs w:val="24"/>
          <w:lang w:eastAsia="pl-PL"/>
        </w:rPr>
        <w:t>O której godzinie była najwyższa o której najniższa temperatura, przedstawiona na wykresie?</w:t>
      </w:r>
    </w:p>
    <w:p w:rsidR="007C4C1A" w:rsidRDefault="007E5B6A" w:rsidP="007C4C1A">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Rewalidacja Aneta </w:t>
      </w:r>
      <w:proofErr w:type="spellStart"/>
      <w:r>
        <w:rPr>
          <w:rFonts w:ascii="Times New Roman" w:eastAsia="Times New Roman" w:hAnsi="Times New Roman" w:cs="Times New Roman"/>
          <w:sz w:val="24"/>
          <w:szCs w:val="24"/>
          <w:lang w:eastAsia="pl-PL"/>
        </w:rPr>
        <w:t>Jęcikowska</w:t>
      </w:r>
      <w:proofErr w:type="spellEnd"/>
    </w:p>
    <w:p w:rsidR="007E5B6A" w:rsidRDefault="007E5B6A" w:rsidP="007C4C1A">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pl-PL"/>
        </w:rPr>
      </w:pPr>
    </w:p>
    <w:p w:rsidR="007E5B6A" w:rsidRDefault="007E5B6A" w:rsidP="007E5B6A">
      <w:pPr>
        <w:pStyle w:val="Nagwek1"/>
      </w:pPr>
      <w:r>
        <w:t>Dykcja - 1 krok do wspaniałej wymowy</w:t>
      </w:r>
    </w:p>
    <w:p w:rsidR="007E5B6A" w:rsidRDefault="007E5B6A" w:rsidP="007E5B6A">
      <w:hyperlink r:id="rId27" w:history="1">
        <w:r w:rsidRPr="00BE0940">
          <w:rPr>
            <w:rStyle w:val="Hipercze"/>
          </w:rPr>
          <w:t>https://www.youtube.com/watch?v=Ni-1_w1eRb8</w:t>
        </w:r>
      </w:hyperlink>
    </w:p>
    <w:p w:rsidR="007E5B6A" w:rsidRDefault="007E5B6A" w:rsidP="007E5B6A">
      <w:r>
        <w:t>Łamańce językowe: przeczytaj zdania przed lustrem 3 razy</w:t>
      </w:r>
    </w:p>
    <w:p w:rsidR="007E5B6A" w:rsidRPr="006D6817" w:rsidRDefault="007E5B6A" w:rsidP="007E5B6A">
      <w:pPr>
        <w:numPr>
          <w:ilvl w:val="0"/>
          <w:numId w:val="13"/>
        </w:numPr>
        <w:spacing w:before="100" w:beforeAutospacing="1" w:after="100" w:afterAutospacing="1" w:line="240" w:lineRule="auto"/>
        <w:rPr>
          <w:rFonts w:eastAsia="Times New Roman"/>
          <w:lang w:eastAsia="pl-PL"/>
        </w:rPr>
      </w:pPr>
      <w:r w:rsidRPr="006D6817">
        <w:rPr>
          <w:rFonts w:eastAsia="Times New Roman"/>
          <w:lang w:eastAsia="pl-PL"/>
        </w:rPr>
        <w:t>Jerzy nie wierzy, że na wieży jest gniazdo jeży.</w:t>
      </w:r>
    </w:p>
    <w:p w:rsidR="007E5B6A" w:rsidRPr="006D6817" w:rsidRDefault="007E5B6A" w:rsidP="007E5B6A">
      <w:pPr>
        <w:numPr>
          <w:ilvl w:val="0"/>
          <w:numId w:val="13"/>
        </w:numPr>
        <w:spacing w:before="100" w:beforeAutospacing="1" w:after="100" w:afterAutospacing="1" w:line="240" w:lineRule="auto"/>
        <w:rPr>
          <w:rFonts w:eastAsia="Times New Roman"/>
          <w:lang w:eastAsia="pl-PL"/>
        </w:rPr>
      </w:pPr>
      <w:r w:rsidRPr="006D6817">
        <w:rPr>
          <w:rFonts w:eastAsia="Times New Roman"/>
          <w:lang w:eastAsia="pl-PL"/>
        </w:rPr>
        <w:t>Ta tapeta tu, tamta tapeta tam.</w:t>
      </w:r>
    </w:p>
    <w:p w:rsidR="007E5B6A" w:rsidRPr="006D6817" w:rsidRDefault="007E5B6A" w:rsidP="007E5B6A">
      <w:pPr>
        <w:numPr>
          <w:ilvl w:val="0"/>
          <w:numId w:val="13"/>
        </w:numPr>
        <w:spacing w:before="100" w:beforeAutospacing="1" w:after="100" w:afterAutospacing="1" w:line="240" w:lineRule="auto"/>
        <w:rPr>
          <w:rFonts w:eastAsia="Times New Roman"/>
          <w:lang w:eastAsia="pl-PL"/>
        </w:rPr>
      </w:pPr>
      <w:r w:rsidRPr="006D6817">
        <w:rPr>
          <w:rFonts w:eastAsia="Times New Roman"/>
          <w:lang w:eastAsia="pl-PL"/>
        </w:rPr>
        <w:t>Chłop pcha pchłę, pchłę pcha chłop.</w:t>
      </w:r>
    </w:p>
    <w:p w:rsidR="007E5B6A" w:rsidRPr="006D6817" w:rsidRDefault="007E5B6A" w:rsidP="007E5B6A">
      <w:pPr>
        <w:numPr>
          <w:ilvl w:val="0"/>
          <w:numId w:val="13"/>
        </w:numPr>
        <w:spacing w:before="100" w:beforeAutospacing="1" w:after="100" w:afterAutospacing="1" w:line="240" w:lineRule="auto"/>
        <w:rPr>
          <w:rFonts w:eastAsia="Times New Roman"/>
          <w:lang w:eastAsia="pl-PL"/>
        </w:rPr>
      </w:pPr>
      <w:r w:rsidRPr="006D6817">
        <w:rPr>
          <w:rFonts w:eastAsia="Times New Roman"/>
          <w:lang w:eastAsia="pl-PL"/>
        </w:rPr>
        <w:t>Tik tkwi w krwi.</w:t>
      </w:r>
    </w:p>
    <w:p w:rsidR="007E5B6A" w:rsidRPr="006D6817" w:rsidRDefault="007E5B6A" w:rsidP="007E5B6A">
      <w:pPr>
        <w:numPr>
          <w:ilvl w:val="0"/>
          <w:numId w:val="13"/>
        </w:numPr>
        <w:spacing w:before="100" w:beforeAutospacing="1" w:after="100" w:afterAutospacing="1" w:line="240" w:lineRule="auto"/>
        <w:rPr>
          <w:rFonts w:eastAsia="Times New Roman"/>
          <w:lang w:eastAsia="pl-PL"/>
        </w:rPr>
      </w:pPr>
      <w:r w:rsidRPr="006D6817">
        <w:rPr>
          <w:rFonts w:eastAsia="Times New Roman"/>
          <w:lang w:eastAsia="pl-PL"/>
        </w:rPr>
        <w:t>Baba bada baobaby. Baba dba o oba baobaby.</w:t>
      </w:r>
    </w:p>
    <w:p w:rsidR="007E5B6A" w:rsidRPr="006D6817" w:rsidRDefault="007E5B6A" w:rsidP="007E5B6A">
      <w:pPr>
        <w:numPr>
          <w:ilvl w:val="0"/>
          <w:numId w:val="13"/>
        </w:numPr>
        <w:spacing w:before="100" w:beforeAutospacing="1" w:after="100" w:afterAutospacing="1" w:line="240" w:lineRule="auto"/>
        <w:rPr>
          <w:rFonts w:eastAsia="Times New Roman"/>
          <w:lang w:eastAsia="pl-PL"/>
        </w:rPr>
      </w:pPr>
      <w:r w:rsidRPr="006D6817">
        <w:rPr>
          <w:rFonts w:eastAsia="Times New Roman"/>
          <w:lang w:eastAsia="pl-PL"/>
        </w:rPr>
        <w:t xml:space="preserve">Żyła sobie żyła, a w tej żyle żyła </w:t>
      </w:r>
      <w:proofErr w:type="spellStart"/>
      <w:r w:rsidRPr="006D6817">
        <w:rPr>
          <w:rFonts w:eastAsia="Times New Roman"/>
          <w:lang w:eastAsia="pl-PL"/>
        </w:rPr>
        <w:t>żyła</w:t>
      </w:r>
      <w:proofErr w:type="spellEnd"/>
      <w:r w:rsidRPr="006D6817">
        <w:rPr>
          <w:rFonts w:eastAsia="Times New Roman"/>
          <w:lang w:eastAsia="pl-PL"/>
        </w:rPr>
        <w:t>. Jak tej żyle pękła żyła, to ta żyła już nie żyła.</w:t>
      </w:r>
    </w:p>
    <w:p w:rsidR="007E5B6A" w:rsidRPr="006D6817" w:rsidRDefault="007E5B6A" w:rsidP="007E5B6A">
      <w:pPr>
        <w:numPr>
          <w:ilvl w:val="0"/>
          <w:numId w:val="13"/>
        </w:numPr>
        <w:spacing w:before="100" w:beforeAutospacing="1" w:after="100" w:afterAutospacing="1" w:line="240" w:lineRule="auto"/>
        <w:rPr>
          <w:rFonts w:eastAsia="Times New Roman"/>
          <w:lang w:eastAsia="pl-PL"/>
        </w:rPr>
      </w:pPr>
      <w:r w:rsidRPr="006D6817">
        <w:rPr>
          <w:rFonts w:eastAsia="Times New Roman"/>
          <w:lang w:eastAsia="pl-PL"/>
        </w:rPr>
        <w:t>Nie pieprz wieprza pieprzem Pietrze, bo bez pieprzu wieprz jest lepszy.</w:t>
      </w:r>
    </w:p>
    <w:p w:rsidR="007E5B6A" w:rsidRPr="006D6817" w:rsidRDefault="007E5B6A" w:rsidP="007E5B6A">
      <w:pPr>
        <w:numPr>
          <w:ilvl w:val="0"/>
          <w:numId w:val="13"/>
        </w:numPr>
        <w:spacing w:before="100" w:beforeAutospacing="1" w:after="100" w:afterAutospacing="1" w:line="240" w:lineRule="auto"/>
        <w:rPr>
          <w:rFonts w:eastAsia="Times New Roman"/>
          <w:lang w:eastAsia="pl-PL"/>
        </w:rPr>
      </w:pPr>
      <w:r w:rsidRPr="006D6817">
        <w:rPr>
          <w:rFonts w:eastAsia="Times New Roman"/>
          <w:lang w:eastAsia="pl-PL"/>
        </w:rPr>
        <w:t>Na wyścigach wyścigowych wyścigówek wyścigowych wyścigówka wyścigowa wyścignęła wyścigówkę wyścigową numer sześć.</w:t>
      </w:r>
    </w:p>
    <w:p w:rsidR="007E5B6A" w:rsidRPr="007E5B6A" w:rsidRDefault="007E5B6A" w:rsidP="007C4C1A">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pl-PL"/>
        </w:rPr>
      </w:pPr>
      <w:bookmarkStart w:id="0" w:name="_GoBack"/>
      <w:bookmarkEnd w:id="0"/>
    </w:p>
    <w:p w:rsidR="007C4C1A" w:rsidRPr="000A36C4" w:rsidRDefault="007C4C1A" w:rsidP="007C4C1A">
      <w:pPr>
        <w:autoSpaceDE w:val="0"/>
        <w:autoSpaceDN w:val="0"/>
        <w:adjustRightInd w:val="0"/>
        <w:spacing w:after="0" w:line="240" w:lineRule="auto"/>
        <w:rPr>
          <w:rFonts w:ascii="Times New Roman" w:eastAsia="Times New Roman" w:hAnsi="Times New Roman" w:cs="Times New Roman"/>
          <w:sz w:val="24"/>
          <w:szCs w:val="24"/>
          <w:lang w:eastAsia="pl-PL"/>
        </w:rPr>
      </w:pPr>
    </w:p>
    <w:p w:rsidR="007C4C1A" w:rsidRDefault="007C4C1A" w:rsidP="007C4C1A"/>
    <w:p w:rsidR="00F6548E" w:rsidRPr="00992DF2" w:rsidRDefault="00F6548E" w:rsidP="0008341C">
      <w:pPr>
        <w:spacing w:before="100" w:beforeAutospacing="1" w:after="100" w:afterAutospacing="1" w:line="240" w:lineRule="auto"/>
        <w:jc w:val="both"/>
        <w:rPr>
          <w:rFonts w:ascii="Times New Roman" w:eastAsia="Times New Roman" w:hAnsi="Times New Roman" w:cs="Times New Roman"/>
          <w:sz w:val="24"/>
          <w:szCs w:val="24"/>
          <w:lang w:eastAsia="pl-PL"/>
        </w:rPr>
      </w:pPr>
    </w:p>
    <w:sectPr w:rsidR="00F6548E" w:rsidRPr="00992D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FFFFFFF"/>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0000002"/>
    <w:multiLevelType w:val="hybridMultilevel"/>
    <w:tmpl w:val="FFFFFFFF"/>
    <w:lvl w:ilvl="0" w:tplc="FFFFFFFF">
      <w:start w:val="1"/>
      <w:numFmt w:val="decimal"/>
      <w:lvlText w:val="%1."/>
      <w:lvlJc w:val="left"/>
      <w:pPr>
        <w:ind w:left="720" w:hanging="360"/>
      </w:pPr>
      <w:rPr>
        <w:rFonts w:ascii="Times New Roman" w:hAnsi="Times New Roman" w:cs="Times New Roman"/>
        <w:sz w:val="24"/>
        <w:szCs w:val="24"/>
      </w:rPr>
    </w:lvl>
    <w:lvl w:ilvl="1" w:tplc="7B493B1E">
      <w:start w:val="1"/>
      <w:numFmt w:val="bullet"/>
      <w:lvlText w:val=""/>
      <w:lvlJc w:val="left"/>
      <w:pPr>
        <w:ind w:left="1080" w:hanging="360"/>
      </w:pPr>
      <w:rPr>
        <w:rFonts w:ascii="Symbol" w:hAnsi="Symbol" w:cs="Symbol"/>
      </w:rPr>
    </w:lvl>
    <w:lvl w:ilvl="2" w:tplc="FFFFFFFF">
      <w:start w:val="1"/>
      <w:numFmt w:val="decimal"/>
      <w:lvlText w:val="%3."/>
      <w:lvlJc w:val="left"/>
      <w:pPr>
        <w:ind w:left="1440" w:hanging="360"/>
      </w:pPr>
    </w:lvl>
    <w:lvl w:ilvl="3" w:tplc="FFFFFFFF">
      <w:start w:val="1"/>
      <w:numFmt w:val="decimal"/>
      <w:lvlText w:val="%4."/>
      <w:lvlJc w:val="left"/>
      <w:pPr>
        <w:ind w:left="1800" w:hanging="360"/>
      </w:pPr>
    </w:lvl>
    <w:lvl w:ilvl="4" w:tplc="FFFFFFFF">
      <w:start w:val="1"/>
      <w:numFmt w:val="decimal"/>
      <w:lvlText w:val="%5."/>
      <w:lvlJc w:val="left"/>
      <w:pPr>
        <w:ind w:left="2160" w:hanging="360"/>
      </w:pPr>
    </w:lvl>
    <w:lvl w:ilvl="5" w:tplc="FFFFFFFF">
      <w:start w:val="1"/>
      <w:numFmt w:val="decimal"/>
      <w:lvlText w:val="%6."/>
      <w:lvlJc w:val="left"/>
      <w:pPr>
        <w:ind w:left="2520" w:hanging="360"/>
      </w:pPr>
    </w:lvl>
    <w:lvl w:ilvl="6" w:tplc="FFFFFFFF">
      <w:start w:val="1"/>
      <w:numFmt w:val="decimal"/>
      <w:lvlText w:val="%7."/>
      <w:lvlJc w:val="left"/>
      <w:pPr>
        <w:ind w:left="2880" w:hanging="360"/>
      </w:pPr>
    </w:lvl>
    <w:lvl w:ilvl="7" w:tplc="FFFFFFFF">
      <w:start w:val="1"/>
      <w:numFmt w:val="decimal"/>
      <w:lvlText w:val="%8."/>
      <w:lvlJc w:val="left"/>
      <w:pPr>
        <w:ind w:left="3240" w:hanging="360"/>
      </w:pPr>
    </w:lvl>
    <w:lvl w:ilvl="8" w:tplc="FFFFFFFF">
      <w:start w:val="1"/>
      <w:numFmt w:val="decimal"/>
      <w:lvlText w:val="%9."/>
      <w:lvlJc w:val="left"/>
      <w:pPr>
        <w:ind w:left="3600" w:hanging="360"/>
      </w:pPr>
    </w:lvl>
  </w:abstractNum>
  <w:abstractNum w:abstractNumId="2">
    <w:nsid w:val="19FD2FED"/>
    <w:multiLevelType w:val="hybridMultilevel"/>
    <w:tmpl w:val="FFFFFFFF"/>
    <w:lvl w:ilvl="0" w:tplc="13D901B1">
      <w:start w:val="1"/>
      <w:numFmt w:val="bullet"/>
      <w:lvlText w:val=""/>
      <w:lvlJc w:val="left"/>
      <w:pPr>
        <w:ind w:left="720" w:hanging="360"/>
      </w:pPr>
      <w:rPr>
        <w:rFonts w:ascii="Symbol" w:hAnsi="Symbol" w:cs="Symbol"/>
      </w:rPr>
    </w:lvl>
    <w:lvl w:ilvl="1" w:tplc="40656109">
      <w:start w:val="1"/>
      <w:numFmt w:val="bullet"/>
      <w:lvlText w:val="o"/>
      <w:lvlJc w:val="left"/>
      <w:pPr>
        <w:ind w:left="1080" w:hanging="360"/>
      </w:pPr>
      <w:rPr>
        <w:rFonts w:ascii="Courier New" w:hAnsi="Courier New" w:cs="Courier New"/>
      </w:rPr>
    </w:lvl>
    <w:lvl w:ilvl="2" w:tplc="113EA6EE">
      <w:start w:val="1"/>
      <w:numFmt w:val="bullet"/>
      <w:lvlText w:val=""/>
      <w:lvlJc w:val="left"/>
      <w:pPr>
        <w:ind w:left="1800" w:hanging="360"/>
      </w:pPr>
      <w:rPr>
        <w:rFonts w:ascii="Wingdings" w:hAnsi="Wingdings" w:cs="Wingdings"/>
      </w:rPr>
    </w:lvl>
    <w:lvl w:ilvl="3" w:tplc="52ACF122">
      <w:start w:val="1"/>
      <w:numFmt w:val="bullet"/>
      <w:lvlText w:val=""/>
      <w:lvlJc w:val="left"/>
      <w:pPr>
        <w:ind w:left="2520" w:hanging="360"/>
      </w:pPr>
      <w:rPr>
        <w:rFonts w:ascii="Symbol" w:hAnsi="Symbol" w:cs="Symbol"/>
      </w:rPr>
    </w:lvl>
    <w:lvl w:ilvl="4" w:tplc="7248458A">
      <w:start w:val="1"/>
      <w:numFmt w:val="bullet"/>
      <w:lvlText w:val="o"/>
      <w:lvlJc w:val="left"/>
      <w:pPr>
        <w:ind w:left="3240" w:hanging="360"/>
      </w:pPr>
      <w:rPr>
        <w:rFonts w:ascii="Courier New" w:hAnsi="Courier New" w:cs="Courier New"/>
      </w:rPr>
    </w:lvl>
    <w:lvl w:ilvl="5" w:tplc="4C090192">
      <w:start w:val="1"/>
      <w:numFmt w:val="bullet"/>
      <w:lvlText w:val=""/>
      <w:lvlJc w:val="left"/>
      <w:pPr>
        <w:ind w:left="3960" w:hanging="360"/>
      </w:pPr>
      <w:rPr>
        <w:rFonts w:ascii="Wingdings" w:hAnsi="Wingdings" w:cs="Wingdings"/>
      </w:rPr>
    </w:lvl>
    <w:lvl w:ilvl="6" w:tplc="18A76247">
      <w:start w:val="1"/>
      <w:numFmt w:val="bullet"/>
      <w:lvlText w:val=""/>
      <w:lvlJc w:val="left"/>
      <w:pPr>
        <w:ind w:left="4680" w:hanging="360"/>
      </w:pPr>
      <w:rPr>
        <w:rFonts w:ascii="Symbol" w:hAnsi="Symbol" w:cs="Symbol"/>
      </w:rPr>
    </w:lvl>
    <w:lvl w:ilvl="7" w:tplc="44EDC5A1">
      <w:start w:val="1"/>
      <w:numFmt w:val="bullet"/>
      <w:lvlText w:val="o"/>
      <w:lvlJc w:val="left"/>
      <w:pPr>
        <w:ind w:left="5400" w:hanging="360"/>
      </w:pPr>
      <w:rPr>
        <w:rFonts w:ascii="Courier New" w:hAnsi="Courier New" w:cs="Courier New"/>
      </w:rPr>
    </w:lvl>
    <w:lvl w:ilvl="8" w:tplc="7A788F6F">
      <w:start w:val="1"/>
      <w:numFmt w:val="bullet"/>
      <w:lvlText w:val=""/>
      <w:lvlJc w:val="left"/>
      <w:pPr>
        <w:ind w:left="6120" w:hanging="360"/>
      </w:pPr>
      <w:rPr>
        <w:rFonts w:ascii="Wingdings" w:hAnsi="Wingdings" w:cs="Wingdings"/>
      </w:rPr>
    </w:lvl>
  </w:abstractNum>
  <w:abstractNum w:abstractNumId="3">
    <w:nsid w:val="32620DB8"/>
    <w:multiLevelType w:val="hybridMultilevel"/>
    <w:tmpl w:val="0E6C9D9E"/>
    <w:lvl w:ilvl="0" w:tplc="04150001">
      <w:start w:val="1"/>
      <w:numFmt w:val="bullet"/>
      <w:lvlText w:val=""/>
      <w:lvlJc w:val="left"/>
      <w:pPr>
        <w:ind w:left="153" w:hanging="360"/>
      </w:pPr>
      <w:rPr>
        <w:rFonts w:ascii="Symbol" w:hAnsi="Symbol" w:hint="default"/>
      </w:rPr>
    </w:lvl>
    <w:lvl w:ilvl="1" w:tplc="04150003">
      <w:start w:val="1"/>
      <w:numFmt w:val="bullet"/>
      <w:lvlText w:val="o"/>
      <w:lvlJc w:val="left"/>
      <w:pPr>
        <w:ind w:left="873" w:hanging="360"/>
      </w:pPr>
      <w:rPr>
        <w:rFonts w:ascii="Courier New" w:hAnsi="Courier New" w:cs="Courier New" w:hint="default"/>
      </w:rPr>
    </w:lvl>
    <w:lvl w:ilvl="2" w:tplc="04150005">
      <w:start w:val="1"/>
      <w:numFmt w:val="bullet"/>
      <w:lvlText w:val=""/>
      <w:lvlJc w:val="left"/>
      <w:pPr>
        <w:ind w:left="1593" w:hanging="360"/>
      </w:pPr>
      <w:rPr>
        <w:rFonts w:ascii="Wingdings" w:hAnsi="Wingdings" w:hint="default"/>
      </w:rPr>
    </w:lvl>
    <w:lvl w:ilvl="3" w:tplc="04150001">
      <w:start w:val="1"/>
      <w:numFmt w:val="bullet"/>
      <w:lvlText w:val=""/>
      <w:lvlJc w:val="left"/>
      <w:pPr>
        <w:ind w:left="2313" w:hanging="360"/>
      </w:pPr>
      <w:rPr>
        <w:rFonts w:ascii="Symbol" w:hAnsi="Symbol" w:hint="default"/>
      </w:rPr>
    </w:lvl>
    <w:lvl w:ilvl="4" w:tplc="04150003">
      <w:start w:val="1"/>
      <w:numFmt w:val="bullet"/>
      <w:lvlText w:val="o"/>
      <w:lvlJc w:val="left"/>
      <w:pPr>
        <w:ind w:left="3033" w:hanging="360"/>
      </w:pPr>
      <w:rPr>
        <w:rFonts w:ascii="Courier New" w:hAnsi="Courier New" w:cs="Courier New" w:hint="default"/>
      </w:rPr>
    </w:lvl>
    <w:lvl w:ilvl="5" w:tplc="04150005">
      <w:start w:val="1"/>
      <w:numFmt w:val="bullet"/>
      <w:lvlText w:val=""/>
      <w:lvlJc w:val="left"/>
      <w:pPr>
        <w:ind w:left="3753" w:hanging="360"/>
      </w:pPr>
      <w:rPr>
        <w:rFonts w:ascii="Wingdings" w:hAnsi="Wingdings" w:hint="default"/>
      </w:rPr>
    </w:lvl>
    <w:lvl w:ilvl="6" w:tplc="04150001">
      <w:start w:val="1"/>
      <w:numFmt w:val="bullet"/>
      <w:lvlText w:val=""/>
      <w:lvlJc w:val="left"/>
      <w:pPr>
        <w:ind w:left="4473" w:hanging="360"/>
      </w:pPr>
      <w:rPr>
        <w:rFonts w:ascii="Symbol" w:hAnsi="Symbol" w:hint="default"/>
      </w:rPr>
    </w:lvl>
    <w:lvl w:ilvl="7" w:tplc="04150003">
      <w:start w:val="1"/>
      <w:numFmt w:val="bullet"/>
      <w:lvlText w:val="o"/>
      <w:lvlJc w:val="left"/>
      <w:pPr>
        <w:ind w:left="5193" w:hanging="360"/>
      </w:pPr>
      <w:rPr>
        <w:rFonts w:ascii="Courier New" w:hAnsi="Courier New" w:cs="Courier New" w:hint="default"/>
      </w:rPr>
    </w:lvl>
    <w:lvl w:ilvl="8" w:tplc="04150005">
      <w:start w:val="1"/>
      <w:numFmt w:val="bullet"/>
      <w:lvlText w:val=""/>
      <w:lvlJc w:val="left"/>
      <w:pPr>
        <w:ind w:left="5913" w:hanging="360"/>
      </w:pPr>
      <w:rPr>
        <w:rFonts w:ascii="Wingdings" w:hAnsi="Wingdings" w:hint="default"/>
      </w:rPr>
    </w:lvl>
  </w:abstractNum>
  <w:abstractNum w:abstractNumId="4">
    <w:nsid w:val="489C3ACF"/>
    <w:multiLevelType w:val="hybridMultilevel"/>
    <w:tmpl w:val="B314B62C"/>
    <w:lvl w:ilvl="0" w:tplc="04150001">
      <w:start w:val="1"/>
      <w:numFmt w:val="bullet"/>
      <w:lvlText w:val=""/>
      <w:lvlJc w:val="left"/>
      <w:pPr>
        <w:ind w:left="153" w:hanging="360"/>
      </w:pPr>
      <w:rPr>
        <w:rFonts w:ascii="Symbol" w:hAnsi="Symbol" w:hint="default"/>
      </w:rPr>
    </w:lvl>
    <w:lvl w:ilvl="1" w:tplc="04150003">
      <w:start w:val="1"/>
      <w:numFmt w:val="bullet"/>
      <w:lvlText w:val="o"/>
      <w:lvlJc w:val="left"/>
      <w:pPr>
        <w:ind w:left="873" w:hanging="360"/>
      </w:pPr>
      <w:rPr>
        <w:rFonts w:ascii="Courier New" w:hAnsi="Courier New" w:cs="Courier New" w:hint="default"/>
      </w:rPr>
    </w:lvl>
    <w:lvl w:ilvl="2" w:tplc="04150005">
      <w:start w:val="1"/>
      <w:numFmt w:val="bullet"/>
      <w:lvlText w:val=""/>
      <w:lvlJc w:val="left"/>
      <w:pPr>
        <w:ind w:left="1593" w:hanging="360"/>
      </w:pPr>
      <w:rPr>
        <w:rFonts w:ascii="Wingdings" w:hAnsi="Wingdings" w:hint="default"/>
      </w:rPr>
    </w:lvl>
    <w:lvl w:ilvl="3" w:tplc="04150001">
      <w:start w:val="1"/>
      <w:numFmt w:val="bullet"/>
      <w:lvlText w:val=""/>
      <w:lvlJc w:val="left"/>
      <w:pPr>
        <w:ind w:left="2313" w:hanging="360"/>
      </w:pPr>
      <w:rPr>
        <w:rFonts w:ascii="Symbol" w:hAnsi="Symbol" w:hint="default"/>
      </w:rPr>
    </w:lvl>
    <w:lvl w:ilvl="4" w:tplc="04150003">
      <w:start w:val="1"/>
      <w:numFmt w:val="bullet"/>
      <w:lvlText w:val="o"/>
      <w:lvlJc w:val="left"/>
      <w:pPr>
        <w:ind w:left="3033" w:hanging="360"/>
      </w:pPr>
      <w:rPr>
        <w:rFonts w:ascii="Courier New" w:hAnsi="Courier New" w:cs="Courier New" w:hint="default"/>
      </w:rPr>
    </w:lvl>
    <w:lvl w:ilvl="5" w:tplc="04150005">
      <w:start w:val="1"/>
      <w:numFmt w:val="bullet"/>
      <w:lvlText w:val=""/>
      <w:lvlJc w:val="left"/>
      <w:pPr>
        <w:ind w:left="3753" w:hanging="360"/>
      </w:pPr>
      <w:rPr>
        <w:rFonts w:ascii="Wingdings" w:hAnsi="Wingdings" w:hint="default"/>
      </w:rPr>
    </w:lvl>
    <w:lvl w:ilvl="6" w:tplc="04150001">
      <w:start w:val="1"/>
      <w:numFmt w:val="bullet"/>
      <w:lvlText w:val=""/>
      <w:lvlJc w:val="left"/>
      <w:pPr>
        <w:ind w:left="4473" w:hanging="360"/>
      </w:pPr>
      <w:rPr>
        <w:rFonts w:ascii="Symbol" w:hAnsi="Symbol" w:hint="default"/>
      </w:rPr>
    </w:lvl>
    <w:lvl w:ilvl="7" w:tplc="04150003">
      <w:start w:val="1"/>
      <w:numFmt w:val="bullet"/>
      <w:lvlText w:val="o"/>
      <w:lvlJc w:val="left"/>
      <w:pPr>
        <w:ind w:left="5193" w:hanging="360"/>
      </w:pPr>
      <w:rPr>
        <w:rFonts w:ascii="Courier New" w:hAnsi="Courier New" w:cs="Courier New" w:hint="default"/>
      </w:rPr>
    </w:lvl>
    <w:lvl w:ilvl="8" w:tplc="04150005">
      <w:start w:val="1"/>
      <w:numFmt w:val="bullet"/>
      <w:lvlText w:val=""/>
      <w:lvlJc w:val="left"/>
      <w:pPr>
        <w:ind w:left="5913" w:hanging="360"/>
      </w:pPr>
      <w:rPr>
        <w:rFonts w:ascii="Wingdings" w:hAnsi="Wingdings" w:hint="default"/>
      </w:rPr>
    </w:lvl>
  </w:abstractNum>
  <w:abstractNum w:abstractNumId="5">
    <w:nsid w:val="49F75F07"/>
    <w:multiLevelType w:val="hybridMultilevel"/>
    <w:tmpl w:val="FFFFFFFF"/>
    <w:lvl w:ilvl="0" w:tplc="01C23B84">
      <w:start w:val="1"/>
      <w:numFmt w:val="bullet"/>
      <w:lvlText w:val=""/>
      <w:lvlJc w:val="left"/>
      <w:pPr>
        <w:ind w:left="720" w:hanging="360"/>
      </w:pPr>
      <w:rPr>
        <w:rFonts w:ascii="Symbol" w:hAnsi="Symbol" w:cs="Symbol"/>
      </w:rPr>
    </w:lvl>
    <w:lvl w:ilvl="1" w:tplc="0143A407">
      <w:start w:val="1"/>
      <w:numFmt w:val="bullet"/>
      <w:lvlText w:val=""/>
      <w:lvlJc w:val="left"/>
      <w:pPr>
        <w:ind w:left="1440" w:hanging="360"/>
      </w:pPr>
      <w:rPr>
        <w:rFonts w:ascii="Symbol" w:hAnsi="Symbol" w:cs="Symbol"/>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nsid w:val="51C53F32"/>
    <w:multiLevelType w:val="hybridMultilevel"/>
    <w:tmpl w:val="FFFFFFFF"/>
    <w:lvl w:ilvl="0" w:tplc="FFFFFFFF">
      <w:start w:val="1"/>
      <w:numFmt w:val="decimal"/>
      <w:lvlText w:val="%1."/>
      <w:lvlJc w:val="left"/>
      <w:pPr>
        <w:ind w:left="720" w:hanging="360"/>
      </w:pPr>
    </w:lvl>
    <w:lvl w:ilvl="1" w:tplc="76E95F5F">
      <w:start w:val="1"/>
      <w:numFmt w:val="bullet"/>
      <w:lvlText w:val=""/>
      <w:lvlJc w:val="left"/>
      <w:pPr>
        <w:ind w:left="1440" w:hanging="360"/>
      </w:pPr>
      <w:rPr>
        <w:rFonts w:ascii="Symbol" w:hAnsi="Symbol" w:cs="Symbol"/>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nsid w:val="52DA38E7"/>
    <w:multiLevelType w:val="hybridMultilevel"/>
    <w:tmpl w:val="45041388"/>
    <w:lvl w:ilvl="0" w:tplc="04150001">
      <w:start w:val="1"/>
      <w:numFmt w:val="bullet"/>
      <w:lvlText w:val=""/>
      <w:lvlJc w:val="left"/>
      <w:pPr>
        <w:ind w:left="153" w:hanging="360"/>
      </w:pPr>
      <w:rPr>
        <w:rFonts w:ascii="Symbol" w:hAnsi="Symbol" w:hint="default"/>
      </w:rPr>
    </w:lvl>
    <w:lvl w:ilvl="1" w:tplc="04150003">
      <w:start w:val="1"/>
      <w:numFmt w:val="bullet"/>
      <w:lvlText w:val="o"/>
      <w:lvlJc w:val="left"/>
      <w:pPr>
        <w:ind w:left="873" w:hanging="360"/>
      </w:pPr>
      <w:rPr>
        <w:rFonts w:ascii="Courier New" w:hAnsi="Courier New" w:cs="Courier New" w:hint="default"/>
      </w:rPr>
    </w:lvl>
    <w:lvl w:ilvl="2" w:tplc="04150005">
      <w:start w:val="1"/>
      <w:numFmt w:val="bullet"/>
      <w:lvlText w:val=""/>
      <w:lvlJc w:val="left"/>
      <w:pPr>
        <w:ind w:left="1593" w:hanging="360"/>
      </w:pPr>
      <w:rPr>
        <w:rFonts w:ascii="Wingdings" w:hAnsi="Wingdings" w:hint="default"/>
      </w:rPr>
    </w:lvl>
    <w:lvl w:ilvl="3" w:tplc="04150001">
      <w:start w:val="1"/>
      <w:numFmt w:val="bullet"/>
      <w:lvlText w:val=""/>
      <w:lvlJc w:val="left"/>
      <w:pPr>
        <w:ind w:left="2313" w:hanging="360"/>
      </w:pPr>
      <w:rPr>
        <w:rFonts w:ascii="Symbol" w:hAnsi="Symbol" w:hint="default"/>
      </w:rPr>
    </w:lvl>
    <w:lvl w:ilvl="4" w:tplc="04150003">
      <w:start w:val="1"/>
      <w:numFmt w:val="bullet"/>
      <w:lvlText w:val="o"/>
      <w:lvlJc w:val="left"/>
      <w:pPr>
        <w:ind w:left="3033" w:hanging="360"/>
      </w:pPr>
      <w:rPr>
        <w:rFonts w:ascii="Courier New" w:hAnsi="Courier New" w:cs="Courier New" w:hint="default"/>
      </w:rPr>
    </w:lvl>
    <w:lvl w:ilvl="5" w:tplc="04150005">
      <w:start w:val="1"/>
      <w:numFmt w:val="bullet"/>
      <w:lvlText w:val=""/>
      <w:lvlJc w:val="left"/>
      <w:pPr>
        <w:ind w:left="3753" w:hanging="360"/>
      </w:pPr>
      <w:rPr>
        <w:rFonts w:ascii="Wingdings" w:hAnsi="Wingdings" w:hint="default"/>
      </w:rPr>
    </w:lvl>
    <w:lvl w:ilvl="6" w:tplc="04150001">
      <w:start w:val="1"/>
      <w:numFmt w:val="bullet"/>
      <w:lvlText w:val=""/>
      <w:lvlJc w:val="left"/>
      <w:pPr>
        <w:ind w:left="4473" w:hanging="360"/>
      </w:pPr>
      <w:rPr>
        <w:rFonts w:ascii="Symbol" w:hAnsi="Symbol" w:hint="default"/>
      </w:rPr>
    </w:lvl>
    <w:lvl w:ilvl="7" w:tplc="04150003">
      <w:start w:val="1"/>
      <w:numFmt w:val="bullet"/>
      <w:lvlText w:val="o"/>
      <w:lvlJc w:val="left"/>
      <w:pPr>
        <w:ind w:left="5193" w:hanging="360"/>
      </w:pPr>
      <w:rPr>
        <w:rFonts w:ascii="Courier New" w:hAnsi="Courier New" w:cs="Courier New" w:hint="default"/>
      </w:rPr>
    </w:lvl>
    <w:lvl w:ilvl="8" w:tplc="04150005">
      <w:start w:val="1"/>
      <w:numFmt w:val="bullet"/>
      <w:lvlText w:val=""/>
      <w:lvlJc w:val="left"/>
      <w:pPr>
        <w:ind w:left="5913" w:hanging="360"/>
      </w:pPr>
      <w:rPr>
        <w:rFonts w:ascii="Wingdings" w:hAnsi="Wingdings" w:hint="default"/>
      </w:rPr>
    </w:lvl>
  </w:abstractNum>
  <w:abstractNum w:abstractNumId="8">
    <w:nsid w:val="595E2C06"/>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D9328D5"/>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736259E3"/>
    <w:multiLevelType w:val="hybridMultilevel"/>
    <w:tmpl w:val="2A845E4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nsid w:val="7D9A60E4"/>
    <w:multiLevelType w:val="hybridMultilevel"/>
    <w:tmpl w:val="95A67678"/>
    <w:lvl w:ilvl="0" w:tplc="04150001">
      <w:start w:val="1"/>
      <w:numFmt w:val="bullet"/>
      <w:lvlText w:val=""/>
      <w:lvlJc w:val="left"/>
      <w:pPr>
        <w:ind w:left="153" w:hanging="360"/>
      </w:pPr>
      <w:rPr>
        <w:rFonts w:ascii="Symbol" w:hAnsi="Symbol" w:hint="default"/>
      </w:rPr>
    </w:lvl>
    <w:lvl w:ilvl="1" w:tplc="04150003">
      <w:start w:val="1"/>
      <w:numFmt w:val="bullet"/>
      <w:lvlText w:val="o"/>
      <w:lvlJc w:val="left"/>
      <w:pPr>
        <w:ind w:left="873" w:hanging="360"/>
      </w:pPr>
      <w:rPr>
        <w:rFonts w:ascii="Courier New" w:hAnsi="Courier New" w:cs="Courier New" w:hint="default"/>
      </w:rPr>
    </w:lvl>
    <w:lvl w:ilvl="2" w:tplc="04150005">
      <w:start w:val="1"/>
      <w:numFmt w:val="bullet"/>
      <w:lvlText w:val=""/>
      <w:lvlJc w:val="left"/>
      <w:pPr>
        <w:ind w:left="1593" w:hanging="360"/>
      </w:pPr>
      <w:rPr>
        <w:rFonts w:ascii="Wingdings" w:hAnsi="Wingdings" w:hint="default"/>
      </w:rPr>
    </w:lvl>
    <w:lvl w:ilvl="3" w:tplc="04150001">
      <w:start w:val="1"/>
      <w:numFmt w:val="bullet"/>
      <w:lvlText w:val=""/>
      <w:lvlJc w:val="left"/>
      <w:pPr>
        <w:ind w:left="2313" w:hanging="360"/>
      </w:pPr>
      <w:rPr>
        <w:rFonts w:ascii="Symbol" w:hAnsi="Symbol" w:hint="default"/>
      </w:rPr>
    </w:lvl>
    <w:lvl w:ilvl="4" w:tplc="04150003">
      <w:start w:val="1"/>
      <w:numFmt w:val="bullet"/>
      <w:lvlText w:val="o"/>
      <w:lvlJc w:val="left"/>
      <w:pPr>
        <w:ind w:left="3033" w:hanging="360"/>
      </w:pPr>
      <w:rPr>
        <w:rFonts w:ascii="Courier New" w:hAnsi="Courier New" w:cs="Courier New" w:hint="default"/>
      </w:rPr>
    </w:lvl>
    <w:lvl w:ilvl="5" w:tplc="04150005">
      <w:start w:val="1"/>
      <w:numFmt w:val="bullet"/>
      <w:lvlText w:val=""/>
      <w:lvlJc w:val="left"/>
      <w:pPr>
        <w:ind w:left="3753" w:hanging="360"/>
      </w:pPr>
      <w:rPr>
        <w:rFonts w:ascii="Wingdings" w:hAnsi="Wingdings" w:hint="default"/>
      </w:rPr>
    </w:lvl>
    <w:lvl w:ilvl="6" w:tplc="04150001">
      <w:start w:val="1"/>
      <w:numFmt w:val="bullet"/>
      <w:lvlText w:val=""/>
      <w:lvlJc w:val="left"/>
      <w:pPr>
        <w:ind w:left="4473" w:hanging="360"/>
      </w:pPr>
      <w:rPr>
        <w:rFonts w:ascii="Symbol" w:hAnsi="Symbol" w:hint="default"/>
      </w:rPr>
    </w:lvl>
    <w:lvl w:ilvl="7" w:tplc="04150003">
      <w:start w:val="1"/>
      <w:numFmt w:val="bullet"/>
      <w:lvlText w:val="o"/>
      <w:lvlJc w:val="left"/>
      <w:pPr>
        <w:ind w:left="5193" w:hanging="360"/>
      </w:pPr>
      <w:rPr>
        <w:rFonts w:ascii="Courier New" w:hAnsi="Courier New" w:cs="Courier New" w:hint="default"/>
      </w:rPr>
    </w:lvl>
    <w:lvl w:ilvl="8" w:tplc="04150005">
      <w:start w:val="1"/>
      <w:numFmt w:val="bullet"/>
      <w:lvlText w:val=""/>
      <w:lvlJc w:val="left"/>
      <w:pPr>
        <w:ind w:left="5913" w:hanging="360"/>
      </w:pPr>
      <w:rPr>
        <w:rFonts w:ascii="Wingdings" w:hAnsi="Wingdings" w:hint="default"/>
      </w:rPr>
    </w:lvl>
  </w:abstractNum>
  <w:abstractNum w:abstractNumId="12">
    <w:nsid w:val="7F275461"/>
    <w:multiLevelType w:val="multilevel"/>
    <w:tmpl w:val="B4FC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11"/>
  </w:num>
  <w:num w:numId="4">
    <w:abstractNumId w:val="4"/>
  </w:num>
  <w:num w:numId="5">
    <w:abstractNumId w:val="7"/>
  </w:num>
  <w:num w:numId="6">
    <w:abstractNumId w:val="8"/>
  </w:num>
  <w:num w:numId="7">
    <w:abstractNumId w:val="0"/>
  </w:num>
  <w:num w:numId="8">
    <w:abstractNumId w:val="9"/>
  </w:num>
  <w:num w:numId="9">
    <w:abstractNumId w:val="1"/>
  </w:num>
  <w:num w:numId="10">
    <w:abstractNumId w:val="2"/>
  </w:num>
  <w:num w:numId="11">
    <w:abstractNumId w:val="6"/>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B13"/>
    <w:rsid w:val="0008341C"/>
    <w:rsid w:val="001317D3"/>
    <w:rsid w:val="002175B0"/>
    <w:rsid w:val="002D4174"/>
    <w:rsid w:val="003F0231"/>
    <w:rsid w:val="00686394"/>
    <w:rsid w:val="006E1D6D"/>
    <w:rsid w:val="007C4C1A"/>
    <w:rsid w:val="007E5B6A"/>
    <w:rsid w:val="00872B13"/>
    <w:rsid w:val="0092635B"/>
    <w:rsid w:val="0095379B"/>
    <w:rsid w:val="00986F60"/>
    <w:rsid w:val="00992DF2"/>
    <w:rsid w:val="00A94FFD"/>
    <w:rsid w:val="00B170AC"/>
    <w:rsid w:val="00D97FF6"/>
    <w:rsid w:val="00DE7CA8"/>
    <w:rsid w:val="00F654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7E5B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170AC"/>
    <w:pPr>
      <w:spacing w:after="160" w:line="256" w:lineRule="auto"/>
      <w:ind w:left="720"/>
      <w:contextualSpacing/>
    </w:pPr>
  </w:style>
  <w:style w:type="character" w:styleId="Hipercze">
    <w:name w:val="Hyperlink"/>
    <w:basedOn w:val="Domylnaczcionkaakapitu"/>
    <w:uiPriority w:val="99"/>
    <w:unhideWhenUsed/>
    <w:rsid w:val="00992DF2"/>
    <w:rPr>
      <w:color w:val="0000FF" w:themeColor="hyperlink"/>
      <w:u w:val="single"/>
    </w:rPr>
  </w:style>
  <w:style w:type="paragraph" w:styleId="Tekstdymka">
    <w:name w:val="Balloon Text"/>
    <w:basedOn w:val="Normalny"/>
    <w:link w:val="TekstdymkaZnak"/>
    <w:uiPriority w:val="99"/>
    <w:semiHidden/>
    <w:unhideWhenUsed/>
    <w:rsid w:val="00986F6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86F60"/>
    <w:rPr>
      <w:rFonts w:ascii="Tahoma" w:hAnsi="Tahoma" w:cs="Tahoma"/>
      <w:sz w:val="16"/>
      <w:szCs w:val="16"/>
    </w:rPr>
  </w:style>
  <w:style w:type="paragraph" w:styleId="NormalnyWeb">
    <w:name w:val="Normal (Web)"/>
    <w:basedOn w:val="Normalny"/>
    <w:uiPriority w:val="99"/>
    <w:semiHidden/>
    <w:unhideWhenUsed/>
    <w:rsid w:val="0068639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7E5B6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7E5B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170AC"/>
    <w:pPr>
      <w:spacing w:after="160" w:line="256" w:lineRule="auto"/>
      <w:ind w:left="720"/>
      <w:contextualSpacing/>
    </w:pPr>
  </w:style>
  <w:style w:type="character" w:styleId="Hipercze">
    <w:name w:val="Hyperlink"/>
    <w:basedOn w:val="Domylnaczcionkaakapitu"/>
    <w:uiPriority w:val="99"/>
    <w:unhideWhenUsed/>
    <w:rsid w:val="00992DF2"/>
    <w:rPr>
      <w:color w:val="0000FF" w:themeColor="hyperlink"/>
      <w:u w:val="single"/>
    </w:rPr>
  </w:style>
  <w:style w:type="paragraph" w:styleId="Tekstdymka">
    <w:name w:val="Balloon Text"/>
    <w:basedOn w:val="Normalny"/>
    <w:link w:val="TekstdymkaZnak"/>
    <w:uiPriority w:val="99"/>
    <w:semiHidden/>
    <w:unhideWhenUsed/>
    <w:rsid w:val="00986F6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86F60"/>
    <w:rPr>
      <w:rFonts w:ascii="Tahoma" w:hAnsi="Tahoma" w:cs="Tahoma"/>
      <w:sz w:val="16"/>
      <w:szCs w:val="16"/>
    </w:rPr>
  </w:style>
  <w:style w:type="paragraph" w:styleId="NormalnyWeb">
    <w:name w:val="Normal (Web)"/>
    <w:basedOn w:val="Normalny"/>
    <w:uiPriority w:val="99"/>
    <w:semiHidden/>
    <w:unhideWhenUsed/>
    <w:rsid w:val="0068639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7E5B6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73098">
      <w:bodyDiv w:val="1"/>
      <w:marLeft w:val="0"/>
      <w:marRight w:val="0"/>
      <w:marTop w:val="0"/>
      <w:marBottom w:val="0"/>
      <w:divBdr>
        <w:top w:val="none" w:sz="0" w:space="0" w:color="auto"/>
        <w:left w:val="none" w:sz="0" w:space="0" w:color="auto"/>
        <w:bottom w:val="none" w:sz="0" w:space="0" w:color="auto"/>
        <w:right w:val="none" w:sz="0" w:space="0" w:color="auto"/>
      </w:divBdr>
      <w:divsChild>
        <w:div w:id="2142770435">
          <w:marLeft w:val="0"/>
          <w:marRight w:val="0"/>
          <w:marTop w:val="0"/>
          <w:marBottom w:val="0"/>
          <w:divBdr>
            <w:top w:val="none" w:sz="0" w:space="0" w:color="auto"/>
            <w:left w:val="none" w:sz="0" w:space="0" w:color="auto"/>
            <w:bottom w:val="none" w:sz="0" w:space="0" w:color="auto"/>
            <w:right w:val="none" w:sz="0" w:space="0" w:color="auto"/>
          </w:divBdr>
          <w:divsChild>
            <w:div w:id="640772473">
              <w:marLeft w:val="0"/>
              <w:marRight w:val="0"/>
              <w:marTop w:val="0"/>
              <w:marBottom w:val="0"/>
              <w:divBdr>
                <w:top w:val="none" w:sz="0" w:space="0" w:color="auto"/>
                <w:left w:val="none" w:sz="0" w:space="0" w:color="auto"/>
                <w:bottom w:val="none" w:sz="0" w:space="0" w:color="auto"/>
                <w:right w:val="none" w:sz="0" w:space="0" w:color="auto"/>
              </w:divBdr>
              <w:divsChild>
                <w:div w:id="2081053760">
                  <w:marLeft w:val="0"/>
                  <w:marRight w:val="0"/>
                  <w:marTop w:val="0"/>
                  <w:marBottom w:val="0"/>
                  <w:divBdr>
                    <w:top w:val="none" w:sz="0" w:space="0" w:color="auto"/>
                    <w:left w:val="none" w:sz="0" w:space="0" w:color="auto"/>
                    <w:bottom w:val="none" w:sz="0" w:space="0" w:color="auto"/>
                    <w:right w:val="none" w:sz="0" w:space="0" w:color="auto"/>
                  </w:divBdr>
                  <w:divsChild>
                    <w:div w:id="2011175621">
                      <w:marLeft w:val="150"/>
                      <w:marRight w:val="150"/>
                      <w:marTop w:val="0"/>
                      <w:marBottom w:val="240"/>
                      <w:divBdr>
                        <w:top w:val="single" w:sz="6" w:space="8" w:color="D2CFDF"/>
                        <w:left w:val="single" w:sz="6" w:space="8" w:color="D2CFDF"/>
                        <w:bottom w:val="single" w:sz="6" w:space="24" w:color="D2CFDF"/>
                        <w:right w:val="single" w:sz="6" w:space="8" w:color="D2CFDF"/>
                      </w:divBdr>
                      <w:divsChild>
                        <w:div w:id="148179194">
                          <w:marLeft w:val="0"/>
                          <w:marRight w:val="0"/>
                          <w:marTop w:val="0"/>
                          <w:marBottom w:val="0"/>
                          <w:divBdr>
                            <w:top w:val="none" w:sz="0" w:space="0" w:color="auto"/>
                            <w:left w:val="none" w:sz="0" w:space="0" w:color="auto"/>
                            <w:bottom w:val="none" w:sz="0" w:space="0" w:color="auto"/>
                            <w:right w:val="none" w:sz="0" w:space="0" w:color="auto"/>
                          </w:divBdr>
                          <w:divsChild>
                            <w:div w:id="1914924857">
                              <w:marLeft w:val="0"/>
                              <w:marRight w:val="0"/>
                              <w:marTop w:val="0"/>
                              <w:marBottom w:val="0"/>
                              <w:divBdr>
                                <w:top w:val="none" w:sz="0" w:space="0" w:color="auto"/>
                                <w:left w:val="none" w:sz="0" w:space="0" w:color="auto"/>
                                <w:bottom w:val="none" w:sz="0" w:space="0" w:color="auto"/>
                                <w:right w:val="none" w:sz="0" w:space="0" w:color="auto"/>
                              </w:divBdr>
                              <w:divsChild>
                                <w:div w:id="140658612">
                                  <w:marLeft w:val="0"/>
                                  <w:marRight w:val="0"/>
                                  <w:marTop w:val="0"/>
                                  <w:marBottom w:val="0"/>
                                  <w:divBdr>
                                    <w:top w:val="none" w:sz="0" w:space="0" w:color="auto"/>
                                    <w:left w:val="none" w:sz="0" w:space="0" w:color="auto"/>
                                    <w:bottom w:val="none" w:sz="0" w:space="0" w:color="auto"/>
                                    <w:right w:val="none" w:sz="0" w:space="0" w:color="auto"/>
                                  </w:divBdr>
                                  <w:divsChild>
                                    <w:div w:id="103789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102525">
          <w:marLeft w:val="0"/>
          <w:marRight w:val="0"/>
          <w:marTop w:val="0"/>
          <w:marBottom w:val="0"/>
          <w:divBdr>
            <w:top w:val="none" w:sz="0" w:space="0" w:color="auto"/>
            <w:left w:val="none" w:sz="0" w:space="0" w:color="auto"/>
            <w:bottom w:val="none" w:sz="0" w:space="0" w:color="auto"/>
            <w:right w:val="none" w:sz="0" w:space="0" w:color="auto"/>
          </w:divBdr>
          <w:divsChild>
            <w:div w:id="712269206">
              <w:marLeft w:val="0"/>
              <w:marRight w:val="0"/>
              <w:marTop w:val="0"/>
              <w:marBottom w:val="0"/>
              <w:divBdr>
                <w:top w:val="none" w:sz="0" w:space="0" w:color="auto"/>
                <w:left w:val="none" w:sz="0" w:space="8" w:color="auto"/>
                <w:bottom w:val="none" w:sz="0" w:space="0" w:color="auto"/>
                <w:right w:val="single" w:sz="6" w:space="8" w:color="D0D0D0"/>
              </w:divBdr>
            </w:div>
          </w:divsChild>
        </w:div>
      </w:divsChild>
    </w:div>
    <w:div w:id="265117902">
      <w:bodyDiv w:val="1"/>
      <w:marLeft w:val="0"/>
      <w:marRight w:val="0"/>
      <w:marTop w:val="0"/>
      <w:marBottom w:val="0"/>
      <w:divBdr>
        <w:top w:val="none" w:sz="0" w:space="0" w:color="auto"/>
        <w:left w:val="none" w:sz="0" w:space="0" w:color="auto"/>
        <w:bottom w:val="none" w:sz="0" w:space="0" w:color="auto"/>
        <w:right w:val="none" w:sz="0" w:space="0" w:color="auto"/>
      </w:divBdr>
    </w:div>
    <w:div w:id="299305356">
      <w:bodyDiv w:val="1"/>
      <w:marLeft w:val="0"/>
      <w:marRight w:val="0"/>
      <w:marTop w:val="0"/>
      <w:marBottom w:val="0"/>
      <w:divBdr>
        <w:top w:val="none" w:sz="0" w:space="0" w:color="auto"/>
        <w:left w:val="none" w:sz="0" w:space="0" w:color="auto"/>
        <w:bottom w:val="none" w:sz="0" w:space="0" w:color="auto"/>
        <w:right w:val="none" w:sz="0" w:space="0" w:color="auto"/>
      </w:divBdr>
    </w:div>
    <w:div w:id="300040383">
      <w:bodyDiv w:val="1"/>
      <w:marLeft w:val="0"/>
      <w:marRight w:val="0"/>
      <w:marTop w:val="0"/>
      <w:marBottom w:val="0"/>
      <w:divBdr>
        <w:top w:val="none" w:sz="0" w:space="0" w:color="auto"/>
        <w:left w:val="none" w:sz="0" w:space="0" w:color="auto"/>
        <w:bottom w:val="none" w:sz="0" w:space="0" w:color="auto"/>
        <w:right w:val="none" w:sz="0" w:space="0" w:color="auto"/>
      </w:divBdr>
    </w:div>
    <w:div w:id="1229806450">
      <w:bodyDiv w:val="1"/>
      <w:marLeft w:val="0"/>
      <w:marRight w:val="0"/>
      <w:marTop w:val="0"/>
      <w:marBottom w:val="0"/>
      <w:divBdr>
        <w:top w:val="none" w:sz="0" w:space="0" w:color="auto"/>
        <w:left w:val="none" w:sz="0" w:space="0" w:color="auto"/>
        <w:bottom w:val="none" w:sz="0" w:space="0" w:color="auto"/>
        <w:right w:val="none" w:sz="0" w:space="0" w:color="auto"/>
      </w:divBdr>
    </w:div>
    <w:div w:id="162943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dziarstwo.pl/artykuly/2/porady/item/33/produkcja-lodow-tradycyjnych-cz-1" TargetMode="External"/><Relationship Id="rId13" Type="http://schemas.openxmlformats.org/officeDocument/2006/relationships/image" Target="media/image1.jpeg"/><Relationship Id="rId18" Type="http://schemas.openxmlformats.org/officeDocument/2006/relationships/hyperlink" Target="https://www.youtube.com/watch?v=aDdXH-1EaJY" TargetMode="External"/><Relationship Id="rId26" Type="http://schemas.openxmlformats.org/officeDocument/2006/relationships/hyperlink" Target="https://www.youtube.com/watch?v=Nz8q8pxCoj0" TargetMode="External"/><Relationship Id="rId3" Type="http://schemas.microsoft.com/office/2007/relationships/stylesWithEffects" Target="stylesWithEffects.xml"/><Relationship Id="rId21" Type="http://schemas.openxmlformats.org/officeDocument/2006/relationships/image" Target="media/image2.jpeg"/><Relationship Id="rId7" Type="http://schemas.openxmlformats.org/officeDocument/2006/relationships/hyperlink" Target="https://www.youtube.com/watch?v=iwvWiCpDNks&amp;ab_channel=ORE-kszta%C5%82ceniezawodowe" TargetMode="External"/><Relationship Id="rId12" Type="http://schemas.openxmlformats.org/officeDocument/2006/relationships/hyperlink" Target="https://www.bing.com/videos/search?q=przejazd+przez+torowiska&amp;ru=%2Fvideos%2Fsearch%3Fq%3Dprzejazd%2Bprzez%2Btorowiska%26FORM%3DHDRSC4&amp;view=detail&amp;mid=3E6A90F7CB2CB25827463E6A90F7CB2CB2582746&amp;&amp;FORM=VDRVRV" TargetMode="External"/><Relationship Id="rId17" Type="http://schemas.openxmlformats.org/officeDocument/2006/relationships/hyperlink" Target="https://www.youtube.com/watch?v=L7RMZVxWtBw" TargetMode="External"/><Relationship Id="rId25" Type="http://schemas.openxmlformats.org/officeDocument/2006/relationships/hyperlink" Target="https://www.youtube.com/watch?v=KGKxC3hqf1s" TargetMode="External"/><Relationship Id="rId2" Type="http://schemas.openxmlformats.org/officeDocument/2006/relationships/styles" Target="styles.xml"/><Relationship Id="rId16" Type="http://schemas.openxmlformats.org/officeDocument/2006/relationships/hyperlink" Target="https://www.youtube.com/watch?v=kcgCLVWDVaw" TargetMode="External"/><Relationship Id="rId20" Type="http://schemas.openxmlformats.org/officeDocument/2006/relationships/hyperlink" Target="http://bachorz-szkola.pl/zajecia-korekcyjno-kompensacyjne-vi/zalacznik-1-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7Tg81LhIFTU&amp;ab_channel=ORE-kszta%C5%82ceniezawodowe" TargetMode="External"/><Relationship Id="rId11" Type="http://schemas.openxmlformats.org/officeDocument/2006/relationships/hyperlink" Target="https://www.pucharydeserowe.pl/blog/5-pomyslow-na-desery-lodowe-i-owocowe-w-pucharkach" TargetMode="External"/><Relationship Id="rId24" Type="http://schemas.openxmlformats.org/officeDocument/2006/relationships/hyperlink" Target="https://www.youtube.com/watch?v=Nz8q8pxCoj0" TargetMode="External"/><Relationship Id="rId5" Type="http://schemas.openxmlformats.org/officeDocument/2006/relationships/webSettings" Target="webSettings.xml"/><Relationship Id="rId15" Type="http://schemas.openxmlformats.org/officeDocument/2006/relationships/hyperlink" Target="https://www.youtube.com/watch?v=XXg7JCvvcj0" TargetMode="External"/><Relationship Id="rId23" Type="http://schemas.openxmlformats.org/officeDocument/2006/relationships/hyperlink" Target="javascript:void(0);" TargetMode="External"/><Relationship Id="rId28" Type="http://schemas.openxmlformats.org/officeDocument/2006/relationships/fontTable" Target="fontTable.xml"/><Relationship Id="rId10" Type="http://schemas.openxmlformats.org/officeDocument/2006/relationships/hyperlink" Target="https://lodziarstwo.pl/artykuly/1/porady/item/38/produkcja-lodow-tradycyjnych-cz-3" TargetMode="External"/><Relationship Id="rId19" Type="http://schemas.openxmlformats.org/officeDocument/2006/relationships/hyperlink" Target="https://www.synonimy.pl/" TargetMode="External"/><Relationship Id="rId4" Type="http://schemas.openxmlformats.org/officeDocument/2006/relationships/settings" Target="settings.xml"/><Relationship Id="rId9" Type="http://schemas.openxmlformats.org/officeDocument/2006/relationships/hyperlink" Target="https://lodziarstwo.pl/artykuly/1/wiadomosci/item/35/produkcja-lodow-tradycyjnych-cz-2" TargetMode="External"/><Relationship Id="rId14" Type="http://schemas.openxmlformats.org/officeDocument/2006/relationships/hyperlink" Target="https://www.youtube.com/watch?v=7s7r1hnY8hI" TargetMode="External"/><Relationship Id="rId22" Type="http://schemas.openxmlformats.org/officeDocument/2006/relationships/image" Target="media/image3.png"/><Relationship Id="rId27" Type="http://schemas.openxmlformats.org/officeDocument/2006/relationships/hyperlink" Target="https://www.youtube.com/watch?v=Ni-1_w1eRb8"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20</Pages>
  <Words>4744</Words>
  <Characters>28468</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Sado</dc:creator>
  <cp:lastModifiedBy>Aneta</cp:lastModifiedBy>
  <cp:revision>17</cp:revision>
  <dcterms:created xsi:type="dcterms:W3CDTF">2021-11-29T21:21:00Z</dcterms:created>
  <dcterms:modified xsi:type="dcterms:W3CDTF">2021-11-30T10:37:00Z</dcterms:modified>
</cp:coreProperties>
</file>