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56B5A" w14:textId="71242309" w:rsidR="003935B0" w:rsidRDefault="003E3701">
      <w:pPr>
        <w:rPr>
          <w:rFonts w:ascii="Times New Roman" w:hAnsi="Times New Roman" w:cs="Times New Roman"/>
          <w:sz w:val="40"/>
          <w:szCs w:val="40"/>
        </w:rPr>
      </w:pPr>
      <w:r w:rsidRPr="003E3701">
        <w:rPr>
          <w:rFonts w:ascii="Times New Roman" w:hAnsi="Times New Roman" w:cs="Times New Roman"/>
          <w:sz w:val="40"/>
          <w:szCs w:val="40"/>
        </w:rPr>
        <w:t>KLASA I BRB              WTOREK  30.11.2021</w:t>
      </w:r>
    </w:p>
    <w:p w14:paraId="12610DDA" w14:textId="305D2828" w:rsidR="003E3701" w:rsidRDefault="003E3701">
      <w:pPr>
        <w:rPr>
          <w:rFonts w:ascii="Times New Roman" w:hAnsi="Times New Roman" w:cs="Times New Roman"/>
          <w:sz w:val="40"/>
          <w:szCs w:val="40"/>
        </w:rPr>
      </w:pPr>
    </w:p>
    <w:p w14:paraId="00DA56B5" w14:textId="261571C0" w:rsidR="003E3701" w:rsidRDefault="003E3701">
      <w:pPr>
        <w:rPr>
          <w:rFonts w:ascii="Times New Roman" w:hAnsi="Times New Roman" w:cs="Times New Roman"/>
          <w:sz w:val="32"/>
          <w:szCs w:val="32"/>
        </w:rPr>
      </w:pPr>
      <w:r w:rsidRPr="008F388D">
        <w:rPr>
          <w:rFonts w:ascii="Times New Roman" w:hAnsi="Times New Roman" w:cs="Times New Roman"/>
          <w:sz w:val="32"/>
          <w:szCs w:val="32"/>
          <w:highlight w:val="yellow"/>
        </w:rPr>
        <w:t>EDUKACJA DLA BEZPIECZEŃSTWA</w:t>
      </w:r>
    </w:p>
    <w:p w14:paraId="6BA52EF4" w14:textId="77777777" w:rsidR="0085418B" w:rsidRDefault="0085418B" w:rsidP="0085418B">
      <w:pPr>
        <w:rPr>
          <w:sz w:val="28"/>
          <w:szCs w:val="28"/>
        </w:rPr>
      </w:pPr>
      <w:r>
        <w:rPr>
          <w:sz w:val="28"/>
          <w:szCs w:val="28"/>
        </w:rPr>
        <w:t>Karta pracy do lekcji 7</w:t>
      </w:r>
    </w:p>
    <w:p w14:paraId="3B073C81" w14:textId="77777777" w:rsidR="0085418B" w:rsidRDefault="0085418B" w:rsidP="0085418B">
      <w:pPr>
        <w:rPr>
          <w:sz w:val="28"/>
          <w:szCs w:val="28"/>
        </w:rPr>
      </w:pPr>
      <w:r w:rsidRPr="00753FB7">
        <w:rPr>
          <w:b/>
          <w:sz w:val="28"/>
          <w:szCs w:val="28"/>
        </w:rPr>
        <w:t>Temat lekcji:  Uszkodzenia kości i stawów</w:t>
      </w:r>
      <w:r>
        <w:rPr>
          <w:sz w:val="28"/>
          <w:szCs w:val="28"/>
        </w:rPr>
        <w:t>.</w:t>
      </w:r>
    </w:p>
    <w:p w14:paraId="1FA8F011" w14:textId="77777777" w:rsidR="0085418B" w:rsidRDefault="0085418B" w:rsidP="0085418B">
      <w:pPr>
        <w:rPr>
          <w:sz w:val="28"/>
          <w:szCs w:val="28"/>
        </w:rPr>
      </w:pPr>
      <w:r>
        <w:rPr>
          <w:sz w:val="28"/>
          <w:szCs w:val="28"/>
        </w:rPr>
        <w:t>Przeczytaj uważnie tekst z podręcznika – Uszkodzenia kości i stawów, a następnie wykonaj poniższe zadania:</w:t>
      </w:r>
    </w:p>
    <w:p w14:paraId="2F0E6F6E" w14:textId="77777777" w:rsidR="0085418B" w:rsidRPr="00753FB7" w:rsidRDefault="0085418B" w:rsidP="0085418B">
      <w:pPr>
        <w:rPr>
          <w:b/>
          <w:sz w:val="28"/>
          <w:szCs w:val="28"/>
        </w:rPr>
      </w:pPr>
      <w:r w:rsidRPr="00753FB7">
        <w:rPr>
          <w:b/>
          <w:sz w:val="28"/>
          <w:szCs w:val="28"/>
        </w:rPr>
        <w:t>ZADANIE 1.</w:t>
      </w:r>
    </w:p>
    <w:p w14:paraId="57D58BBA" w14:textId="77777777" w:rsidR="0085418B" w:rsidRDefault="0085418B" w:rsidP="0085418B">
      <w:pPr>
        <w:rPr>
          <w:sz w:val="28"/>
          <w:szCs w:val="28"/>
        </w:rPr>
      </w:pPr>
      <w:r>
        <w:rPr>
          <w:sz w:val="28"/>
          <w:szCs w:val="28"/>
        </w:rPr>
        <w:t>Oceń zdania.  Wpisz  literę P , jeśli zdanie jest prawdziwe, lub  F , jeśli jest fałszywe.</w:t>
      </w:r>
    </w:p>
    <w:p w14:paraId="365E4453" w14:textId="77777777" w:rsidR="0085418B" w:rsidRDefault="0085418B" w:rsidP="0085418B">
      <w:pPr>
        <w:pStyle w:val="Akapitzlist"/>
        <w:numPr>
          <w:ilvl w:val="0"/>
          <w:numId w:val="1"/>
        </w:numPr>
        <w:spacing w:after="200" w:line="276" w:lineRule="auto"/>
        <w:rPr>
          <w:sz w:val="28"/>
          <w:szCs w:val="28"/>
        </w:rPr>
      </w:pPr>
      <w:r>
        <w:rPr>
          <w:sz w:val="28"/>
          <w:szCs w:val="28"/>
        </w:rPr>
        <w:t>Złamanie to przerwanie ciągłości tkanki kostnej  .    …………….</w:t>
      </w:r>
    </w:p>
    <w:p w14:paraId="596FF141" w14:textId="77777777" w:rsidR="0085418B" w:rsidRDefault="0085418B" w:rsidP="0085418B">
      <w:pPr>
        <w:pStyle w:val="Akapitzlist"/>
        <w:numPr>
          <w:ilvl w:val="0"/>
          <w:numId w:val="1"/>
        </w:numPr>
        <w:spacing w:after="200" w:line="276" w:lineRule="auto"/>
        <w:rPr>
          <w:sz w:val="28"/>
          <w:szCs w:val="28"/>
        </w:rPr>
      </w:pPr>
      <w:r>
        <w:rPr>
          <w:sz w:val="28"/>
          <w:szCs w:val="28"/>
        </w:rPr>
        <w:t>Skręcenie to trwałe przemieszczenie  powierzchni stawowych kości.  …...</w:t>
      </w:r>
    </w:p>
    <w:p w14:paraId="368720EE" w14:textId="77777777" w:rsidR="0085418B" w:rsidRDefault="0085418B" w:rsidP="0085418B">
      <w:pPr>
        <w:pStyle w:val="Akapitzlist"/>
        <w:numPr>
          <w:ilvl w:val="0"/>
          <w:numId w:val="1"/>
        </w:numPr>
        <w:spacing w:after="200" w:line="276" w:lineRule="auto"/>
        <w:rPr>
          <w:sz w:val="28"/>
          <w:szCs w:val="28"/>
        </w:rPr>
      </w:pPr>
      <w:r>
        <w:rPr>
          <w:sz w:val="28"/>
          <w:szCs w:val="28"/>
        </w:rPr>
        <w:t>Zwichnięcia to urazy więzadła  lub okolicy stawu.  ………….</w:t>
      </w:r>
    </w:p>
    <w:p w14:paraId="79072DE3" w14:textId="77777777" w:rsidR="0085418B" w:rsidRDefault="0085418B" w:rsidP="0085418B">
      <w:pPr>
        <w:pStyle w:val="Akapitzlist"/>
        <w:numPr>
          <w:ilvl w:val="0"/>
          <w:numId w:val="1"/>
        </w:numPr>
        <w:spacing w:after="200" w:line="276" w:lineRule="auto"/>
        <w:rPr>
          <w:sz w:val="28"/>
          <w:szCs w:val="28"/>
        </w:rPr>
      </w:pPr>
      <w:r>
        <w:rPr>
          <w:sz w:val="28"/>
          <w:szCs w:val="28"/>
        </w:rPr>
        <w:t>Poszkodowanych  z urazem głowy układa się  z uniesionymi nogami. ……</w:t>
      </w:r>
    </w:p>
    <w:p w14:paraId="23785F18" w14:textId="77777777" w:rsidR="0085418B" w:rsidRDefault="0085418B" w:rsidP="0085418B">
      <w:pPr>
        <w:pStyle w:val="Akapitzlist"/>
        <w:numPr>
          <w:ilvl w:val="0"/>
          <w:numId w:val="1"/>
        </w:numPr>
        <w:spacing w:after="200" w:line="276" w:lineRule="auto"/>
        <w:rPr>
          <w:sz w:val="28"/>
          <w:szCs w:val="28"/>
        </w:rPr>
      </w:pPr>
      <w:r>
        <w:rPr>
          <w:sz w:val="28"/>
          <w:szCs w:val="28"/>
        </w:rPr>
        <w:t>Poszkodowanych  z urazem  miednicy stabilizuje  się w pozycji zastanej. …</w:t>
      </w:r>
    </w:p>
    <w:p w14:paraId="5BE4D87C" w14:textId="77777777" w:rsidR="0085418B" w:rsidRPr="00753FB7" w:rsidRDefault="0085418B" w:rsidP="0085418B">
      <w:pPr>
        <w:rPr>
          <w:b/>
          <w:sz w:val="28"/>
          <w:szCs w:val="28"/>
        </w:rPr>
      </w:pPr>
      <w:r w:rsidRPr="00753FB7">
        <w:rPr>
          <w:b/>
          <w:sz w:val="28"/>
          <w:szCs w:val="28"/>
        </w:rPr>
        <w:t>ZADANIE 2.</w:t>
      </w:r>
    </w:p>
    <w:p w14:paraId="7551F2CC" w14:textId="77777777" w:rsidR="0085418B" w:rsidRDefault="0085418B" w:rsidP="0085418B">
      <w:pPr>
        <w:rPr>
          <w:sz w:val="28"/>
          <w:szCs w:val="28"/>
        </w:rPr>
      </w:pPr>
      <w:r>
        <w:rPr>
          <w:sz w:val="28"/>
          <w:szCs w:val="28"/>
        </w:rPr>
        <w:t>Wyjaśnij , dlaczego nie wolno zmieniać położenia złamanych kości ani poprawiać ułożenia uszkodzonych stawów.</w:t>
      </w:r>
    </w:p>
    <w:p w14:paraId="63DC6F92" w14:textId="77777777" w:rsidR="0085418B" w:rsidRDefault="0085418B" w:rsidP="0085418B">
      <w:pPr>
        <w:rPr>
          <w:sz w:val="28"/>
          <w:szCs w:val="28"/>
        </w:rPr>
      </w:pPr>
      <w:r>
        <w:rPr>
          <w:sz w:val="28"/>
          <w:szCs w:val="28"/>
        </w:rPr>
        <w:t>……………………………………………………………………………………………………………….</w:t>
      </w:r>
    </w:p>
    <w:p w14:paraId="1AB130CC" w14:textId="77777777" w:rsidR="0085418B" w:rsidRDefault="0085418B" w:rsidP="0085418B">
      <w:pPr>
        <w:rPr>
          <w:sz w:val="28"/>
          <w:szCs w:val="28"/>
        </w:rPr>
      </w:pPr>
      <w:r>
        <w:rPr>
          <w:sz w:val="28"/>
          <w:szCs w:val="28"/>
        </w:rPr>
        <w:t>………………………………………………………………………………………………………………….</w:t>
      </w:r>
    </w:p>
    <w:p w14:paraId="1AA9C626" w14:textId="77777777" w:rsidR="0085418B" w:rsidRDefault="0085418B" w:rsidP="0085418B">
      <w:pPr>
        <w:rPr>
          <w:sz w:val="28"/>
          <w:szCs w:val="28"/>
        </w:rPr>
      </w:pPr>
      <w:r>
        <w:rPr>
          <w:sz w:val="28"/>
          <w:szCs w:val="28"/>
        </w:rPr>
        <w:t>…………………………………………………………………………………………………………………….</w:t>
      </w:r>
    </w:p>
    <w:p w14:paraId="7E235094" w14:textId="77777777" w:rsidR="0085418B" w:rsidRDefault="0085418B" w:rsidP="0085418B">
      <w:pPr>
        <w:rPr>
          <w:sz w:val="28"/>
          <w:szCs w:val="28"/>
        </w:rPr>
      </w:pPr>
      <w:r>
        <w:rPr>
          <w:sz w:val="28"/>
          <w:szCs w:val="28"/>
        </w:rPr>
        <w:t>……………………………………………………………………………………………………………………….</w:t>
      </w:r>
    </w:p>
    <w:p w14:paraId="2BD7477C" w14:textId="77777777" w:rsidR="0085418B" w:rsidRPr="00753FB7" w:rsidRDefault="0085418B" w:rsidP="0085418B">
      <w:pPr>
        <w:rPr>
          <w:b/>
          <w:sz w:val="28"/>
          <w:szCs w:val="28"/>
        </w:rPr>
      </w:pPr>
      <w:r w:rsidRPr="00753FB7">
        <w:rPr>
          <w:b/>
          <w:sz w:val="28"/>
          <w:szCs w:val="28"/>
        </w:rPr>
        <w:t>ZADANIE 3.</w:t>
      </w:r>
    </w:p>
    <w:p w14:paraId="7CDE347D" w14:textId="77777777" w:rsidR="0085418B" w:rsidRDefault="0085418B" w:rsidP="0085418B">
      <w:pPr>
        <w:rPr>
          <w:sz w:val="28"/>
          <w:szCs w:val="28"/>
        </w:rPr>
      </w:pPr>
      <w:r>
        <w:rPr>
          <w:sz w:val="28"/>
          <w:szCs w:val="28"/>
        </w:rPr>
        <w:t>Rozpoznaj uraz oraz zaproponuj zakres pierwszej pomocy w sytuacji , w której ciągłość skóry jest przerwana, a z krwawiącej rany sterczą fragmenty kości i tkanek. Poszkodowany uskarża się na silny ból. Jest pobudzony , chętnie mówi o zdarzeniu.</w:t>
      </w:r>
    </w:p>
    <w:p w14:paraId="73909472" w14:textId="77777777" w:rsidR="0085418B" w:rsidRDefault="0085418B" w:rsidP="0085418B">
      <w:pPr>
        <w:rPr>
          <w:sz w:val="28"/>
          <w:szCs w:val="28"/>
        </w:rPr>
      </w:pPr>
      <w:r>
        <w:rPr>
          <w:sz w:val="28"/>
          <w:szCs w:val="28"/>
        </w:rPr>
        <w:t>Rozpoznanie:……………………………………………………………………………………………</w:t>
      </w:r>
    </w:p>
    <w:p w14:paraId="0C9BCF21" w14:textId="77777777" w:rsidR="0085418B" w:rsidRDefault="0085418B" w:rsidP="0085418B">
      <w:pPr>
        <w:rPr>
          <w:sz w:val="28"/>
          <w:szCs w:val="28"/>
        </w:rPr>
      </w:pPr>
      <w:r>
        <w:rPr>
          <w:sz w:val="28"/>
          <w:szCs w:val="28"/>
        </w:rPr>
        <w:t>Zakres pierwszej pomocy: …………………………………………………………………………</w:t>
      </w:r>
    </w:p>
    <w:p w14:paraId="5065E640" w14:textId="77777777" w:rsidR="0085418B" w:rsidRDefault="0085418B" w:rsidP="0085418B">
      <w:pPr>
        <w:rPr>
          <w:sz w:val="28"/>
          <w:szCs w:val="28"/>
        </w:rPr>
      </w:pPr>
      <w:r>
        <w:rPr>
          <w:sz w:val="28"/>
          <w:szCs w:val="28"/>
        </w:rPr>
        <w:lastRenderedPageBreak/>
        <w:t>……………………………………………………………………………………………………………………..</w:t>
      </w:r>
    </w:p>
    <w:p w14:paraId="703F071B" w14:textId="77777777" w:rsidR="0085418B" w:rsidRDefault="0085418B" w:rsidP="0085418B">
      <w:pPr>
        <w:rPr>
          <w:sz w:val="28"/>
          <w:szCs w:val="28"/>
        </w:rPr>
      </w:pPr>
      <w:r>
        <w:rPr>
          <w:sz w:val="28"/>
          <w:szCs w:val="28"/>
        </w:rPr>
        <w:t>…………………………………………………………………………………………………………………….</w:t>
      </w:r>
    </w:p>
    <w:p w14:paraId="3D007931" w14:textId="77777777" w:rsidR="0085418B" w:rsidRDefault="0085418B" w:rsidP="0085418B">
      <w:pPr>
        <w:rPr>
          <w:sz w:val="28"/>
          <w:szCs w:val="28"/>
        </w:rPr>
      </w:pPr>
      <w:r>
        <w:rPr>
          <w:sz w:val="28"/>
          <w:szCs w:val="28"/>
        </w:rPr>
        <w:t>Określ zagrożenia z tym urazem.</w:t>
      </w:r>
    </w:p>
    <w:p w14:paraId="5636134F" w14:textId="77777777" w:rsidR="0085418B" w:rsidRDefault="0085418B" w:rsidP="0085418B">
      <w:pPr>
        <w:rPr>
          <w:sz w:val="28"/>
          <w:szCs w:val="28"/>
        </w:rPr>
      </w:pPr>
      <w:r>
        <w:rPr>
          <w:sz w:val="28"/>
          <w:szCs w:val="28"/>
        </w:rPr>
        <w:t>……………………………………………………………………………………………………………………….</w:t>
      </w:r>
    </w:p>
    <w:p w14:paraId="738F949D" w14:textId="77777777" w:rsidR="0085418B" w:rsidRDefault="0085418B" w:rsidP="0085418B">
      <w:pPr>
        <w:rPr>
          <w:sz w:val="28"/>
          <w:szCs w:val="28"/>
        </w:rPr>
      </w:pPr>
      <w:r>
        <w:rPr>
          <w:sz w:val="28"/>
          <w:szCs w:val="28"/>
        </w:rPr>
        <w:t>…………………………………………………………………………………………………………………………</w:t>
      </w:r>
    </w:p>
    <w:p w14:paraId="66453FD9" w14:textId="77777777" w:rsidR="0085418B" w:rsidRPr="00753FB7" w:rsidRDefault="0085418B" w:rsidP="0085418B">
      <w:pPr>
        <w:rPr>
          <w:b/>
          <w:sz w:val="28"/>
          <w:szCs w:val="28"/>
        </w:rPr>
      </w:pPr>
      <w:r w:rsidRPr="00753FB7">
        <w:rPr>
          <w:b/>
          <w:sz w:val="28"/>
          <w:szCs w:val="28"/>
        </w:rPr>
        <w:t>ZADANIE 4.</w:t>
      </w:r>
    </w:p>
    <w:p w14:paraId="09AF4891" w14:textId="77777777" w:rsidR="0085418B" w:rsidRDefault="0085418B" w:rsidP="0085418B">
      <w:pPr>
        <w:rPr>
          <w:sz w:val="28"/>
          <w:szCs w:val="28"/>
        </w:rPr>
      </w:pPr>
      <w:r>
        <w:rPr>
          <w:sz w:val="28"/>
          <w:szCs w:val="28"/>
        </w:rPr>
        <w:t>Wyjaśnij , na czym polega różnica między złamaniem  patologicznym</w:t>
      </w:r>
    </w:p>
    <w:p w14:paraId="247FA943" w14:textId="77777777" w:rsidR="0085418B" w:rsidRDefault="0085418B" w:rsidP="0085418B">
      <w:pPr>
        <w:rPr>
          <w:sz w:val="28"/>
          <w:szCs w:val="28"/>
        </w:rPr>
      </w:pPr>
      <w:r>
        <w:rPr>
          <w:sz w:val="28"/>
          <w:szCs w:val="28"/>
        </w:rPr>
        <w:t xml:space="preserve"> a mechanicznym.</w:t>
      </w:r>
    </w:p>
    <w:p w14:paraId="508D26DC" w14:textId="77777777" w:rsidR="0085418B" w:rsidRDefault="0085418B" w:rsidP="0085418B">
      <w:pPr>
        <w:rPr>
          <w:b/>
          <w:sz w:val="28"/>
          <w:szCs w:val="28"/>
        </w:rPr>
      </w:pPr>
      <w:r>
        <w:rPr>
          <w:b/>
          <w:sz w:val="28"/>
          <w:szCs w:val="28"/>
        </w:rPr>
        <w:t>………………………………………………………………………………………………………………………</w:t>
      </w:r>
    </w:p>
    <w:p w14:paraId="5218B69D" w14:textId="77777777" w:rsidR="0085418B" w:rsidRDefault="0085418B" w:rsidP="0085418B">
      <w:pPr>
        <w:rPr>
          <w:b/>
          <w:sz w:val="28"/>
          <w:szCs w:val="28"/>
        </w:rPr>
      </w:pPr>
      <w:r>
        <w:rPr>
          <w:b/>
          <w:sz w:val="28"/>
          <w:szCs w:val="28"/>
        </w:rPr>
        <w:t>……………………………………………………………………………………………………………………….</w:t>
      </w:r>
    </w:p>
    <w:p w14:paraId="19228612" w14:textId="77777777" w:rsidR="0085418B" w:rsidRDefault="0085418B" w:rsidP="0085418B">
      <w:pPr>
        <w:rPr>
          <w:b/>
          <w:sz w:val="28"/>
          <w:szCs w:val="28"/>
        </w:rPr>
      </w:pPr>
      <w:r>
        <w:rPr>
          <w:b/>
          <w:sz w:val="28"/>
          <w:szCs w:val="28"/>
        </w:rPr>
        <w:t>………………………………………………………………………………………………………………………</w:t>
      </w:r>
    </w:p>
    <w:p w14:paraId="5C7E1CA1" w14:textId="77777777" w:rsidR="0085418B" w:rsidRPr="00753FB7" w:rsidRDefault="0085418B" w:rsidP="0085418B">
      <w:pPr>
        <w:rPr>
          <w:b/>
          <w:sz w:val="28"/>
          <w:szCs w:val="28"/>
        </w:rPr>
      </w:pPr>
      <w:r>
        <w:rPr>
          <w:b/>
          <w:sz w:val="28"/>
          <w:szCs w:val="28"/>
        </w:rPr>
        <w:t>……………………………………………………………………………………………………………………….</w:t>
      </w:r>
    </w:p>
    <w:p w14:paraId="6D1D4040" w14:textId="77777777" w:rsidR="0085418B" w:rsidRPr="00D86E1A" w:rsidRDefault="0085418B" w:rsidP="0085418B">
      <w:pPr>
        <w:ind w:left="360"/>
        <w:rPr>
          <w:sz w:val="28"/>
          <w:szCs w:val="28"/>
        </w:rPr>
      </w:pPr>
    </w:p>
    <w:p w14:paraId="1FB9AA6B" w14:textId="77777777" w:rsidR="003E3701" w:rsidRDefault="003E3701">
      <w:pPr>
        <w:rPr>
          <w:rFonts w:ascii="Times New Roman" w:hAnsi="Times New Roman" w:cs="Times New Roman"/>
          <w:sz w:val="32"/>
          <w:szCs w:val="32"/>
        </w:rPr>
      </w:pPr>
    </w:p>
    <w:p w14:paraId="733B6CBB" w14:textId="30CB9247" w:rsidR="003E3701" w:rsidRDefault="003E3701">
      <w:pPr>
        <w:rPr>
          <w:rFonts w:ascii="Times New Roman" w:hAnsi="Times New Roman" w:cs="Times New Roman"/>
          <w:sz w:val="32"/>
          <w:szCs w:val="32"/>
        </w:rPr>
      </w:pPr>
      <w:r w:rsidRPr="008F388D">
        <w:rPr>
          <w:rFonts w:ascii="Times New Roman" w:hAnsi="Times New Roman" w:cs="Times New Roman"/>
          <w:sz w:val="32"/>
          <w:szCs w:val="32"/>
          <w:highlight w:val="yellow"/>
        </w:rPr>
        <w:t>TECHNOLOGIA KRAWIECTWO</w:t>
      </w:r>
    </w:p>
    <w:p w14:paraId="3E9B7219" w14:textId="10636DCA" w:rsidR="002722C4" w:rsidRDefault="002722C4" w:rsidP="002722C4">
      <w:pPr>
        <w:widowControl w:val="0"/>
        <w:autoSpaceDE w:val="0"/>
        <w:autoSpaceDN w:val="0"/>
        <w:adjustRightInd w:val="0"/>
        <w:rPr>
          <w:rFonts w:ascii="Calibri" w:hAnsi="Calibri" w:cs="Calibri"/>
        </w:rPr>
      </w:pPr>
    </w:p>
    <w:p w14:paraId="6C74F68E" w14:textId="77777777" w:rsidR="002722C4" w:rsidRDefault="002722C4" w:rsidP="002722C4">
      <w:pPr>
        <w:widowControl w:val="0"/>
        <w:autoSpaceDE w:val="0"/>
        <w:autoSpaceDN w:val="0"/>
        <w:adjustRightInd w:val="0"/>
        <w:rPr>
          <w:rFonts w:ascii="Calibri" w:hAnsi="Calibri" w:cs="Calibri"/>
          <w:b/>
          <w:bCs/>
        </w:rPr>
      </w:pPr>
      <w:r>
        <w:rPr>
          <w:rFonts w:ascii="Calibri" w:hAnsi="Calibri" w:cs="Calibri"/>
          <w:b/>
          <w:bCs/>
        </w:rPr>
        <w:t>Wykonywanie wyrobów odzieżowych</w:t>
      </w:r>
    </w:p>
    <w:p w14:paraId="5E239EBE" w14:textId="77777777" w:rsidR="002722C4" w:rsidRDefault="002722C4" w:rsidP="002722C4">
      <w:pPr>
        <w:widowControl w:val="0"/>
        <w:autoSpaceDE w:val="0"/>
        <w:autoSpaceDN w:val="0"/>
        <w:adjustRightInd w:val="0"/>
        <w:rPr>
          <w:rFonts w:ascii="Calibri" w:hAnsi="Calibri" w:cs="Calibri"/>
        </w:rPr>
      </w:pPr>
      <w:r>
        <w:rPr>
          <w:rFonts w:ascii="Calibri" w:hAnsi="Calibri" w:cs="Calibri"/>
        </w:rPr>
        <w:t>Temat: Krajarki taśmowe w krojowni</w:t>
      </w:r>
    </w:p>
    <w:p w14:paraId="178DD44A" w14:textId="77777777" w:rsidR="002722C4" w:rsidRDefault="002722C4" w:rsidP="002722C4">
      <w:pPr>
        <w:widowControl w:val="0"/>
        <w:autoSpaceDE w:val="0"/>
        <w:autoSpaceDN w:val="0"/>
        <w:adjustRightInd w:val="0"/>
        <w:rPr>
          <w:rFonts w:ascii="Calibri" w:hAnsi="Calibri" w:cs="Calibri"/>
        </w:rPr>
      </w:pPr>
      <w:r>
        <w:rPr>
          <w:rFonts w:ascii="Calibri" w:hAnsi="Calibri" w:cs="Calibri"/>
        </w:rPr>
        <w:t xml:space="preserve">Krajarki </w:t>
      </w:r>
      <w:proofErr w:type="spellStart"/>
      <w:r>
        <w:rPr>
          <w:rFonts w:ascii="Calibri" w:hAnsi="Calibri" w:cs="Calibri"/>
        </w:rPr>
        <w:t>taśmowe-noże</w:t>
      </w:r>
      <w:proofErr w:type="spellEnd"/>
      <w:r>
        <w:rPr>
          <w:rFonts w:ascii="Calibri" w:hAnsi="Calibri" w:cs="Calibri"/>
        </w:rPr>
        <w:t xml:space="preserve"> taśmowe oferują wszechstronność cięcia materiałów i znacznie zwiększają szybkość i precyzję krojenia. Można wykrawać nimi wysokie lagi o wysokości do 40 cm znacznie łatwiej niż krajarką ręczną.</w:t>
      </w:r>
    </w:p>
    <w:p w14:paraId="3715D8A0" w14:textId="77777777" w:rsidR="002722C4" w:rsidRDefault="002722C4" w:rsidP="002722C4">
      <w:pPr>
        <w:widowControl w:val="0"/>
        <w:autoSpaceDE w:val="0"/>
        <w:autoSpaceDN w:val="0"/>
        <w:adjustRightInd w:val="0"/>
        <w:rPr>
          <w:rFonts w:ascii="Calibri" w:hAnsi="Calibri" w:cs="Calibri"/>
        </w:rPr>
      </w:pPr>
      <w:r>
        <w:rPr>
          <w:rFonts w:ascii="Calibri" w:hAnsi="Calibri" w:cs="Calibri"/>
        </w:rPr>
        <w:t>Temat: Mechaniczny ciąg krojczy</w:t>
      </w:r>
    </w:p>
    <w:p w14:paraId="5C243F60" w14:textId="77777777" w:rsidR="002722C4" w:rsidRDefault="002722C4" w:rsidP="002722C4">
      <w:pPr>
        <w:widowControl w:val="0"/>
        <w:autoSpaceDE w:val="0"/>
        <w:autoSpaceDN w:val="0"/>
        <w:adjustRightInd w:val="0"/>
        <w:rPr>
          <w:rFonts w:ascii="Calibri" w:hAnsi="Calibri" w:cs="Calibri"/>
        </w:rPr>
      </w:pPr>
      <w:r>
        <w:rPr>
          <w:rFonts w:ascii="Calibri" w:hAnsi="Calibri" w:cs="Calibri"/>
        </w:rPr>
        <w:t xml:space="preserve">Mechaniczny ciąg krojczy (zwany także technologiczną linią </w:t>
      </w:r>
      <w:proofErr w:type="spellStart"/>
      <w:r>
        <w:rPr>
          <w:rFonts w:ascii="Calibri" w:hAnsi="Calibri" w:cs="Calibri"/>
        </w:rPr>
        <w:t>krojczą</w:t>
      </w:r>
      <w:proofErr w:type="spellEnd"/>
      <w:r>
        <w:rPr>
          <w:rFonts w:ascii="Calibri" w:hAnsi="Calibri" w:cs="Calibri"/>
        </w:rPr>
        <w:t xml:space="preserve">) stanowią liniowo ustawione maszyny i urządzenia służące do: - przygotowania nakładów z określonej ilości warstw materiału - nanoszenia na nakłady szablonów obrazujących przewidziane do wykrywania elementy odzieży - wykonywanie wykrojów Przykład organizacji takiego ciągu pokazuje poniższy rysunek. Rys. 1.Mechaniczny ciąg krojczy: 1- podnośnik bel, 2- układarka, 3- nakład materiału, 4- krajarka ręczna, 5-krajarka taśmowa, 6-fotokomórka Stanowisko A stanowi układarka z przesuwną płytą stołu, przeznaczona do przygotowania nakładów. Po dokonaniu warstwowania nakład materiału przemieszcza się na stanowisko B, które tworzy stół mający również przesuwną płytę. Tu odbywa się nanoszenie szablonów, rozkrój nakładu na sekcje i wykrawanie większych elementów o stosunkowo prostszych kształtach za pomocą krajarek ręcznych (zwykle krajarek z nożem pionowym). Ze stanowiska B przekazuje się rozkroje nakładu i wykonane wykroje na stanowisko C. Stanowi je stół z </w:t>
      </w:r>
      <w:r>
        <w:rPr>
          <w:rFonts w:ascii="Calibri" w:hAnsi="Calibri" w:cs="Calibri"/>
        </w:rPr>
        <w:lastRenderedPageBreak/>
        <w:t xml:space="preserve">automatycznie przesuwaną płytą. Na stanowisku tym następuje zdjęcie już wykonanych wykrojów, a rozkroje nakładu przygotowuje się do podania na stanowisko D, którym jest krajarka taśmowa. Tu z rozkrojów nakładu dokonuje się wykrawanie żądanych elementów odzieży. Literatura: „Maszyny i urządzenia odzieżowe” Bogusław Białczak, Andrzej </w:t>
      </w:r>
      <w:proofErr w:type="spellStart"/>
      <w:r>
        <w:rPr>
          <w:rFonts w:ascii="Calibri" w:hAnsi="Calibri" w:cs="Calibri"/>
        </w:rPr>
        <w:t>Kotnarowski</w:t>
      </w:r>
      <w:proofErr w:type="spellEnd"/>
      <w:r>
        <w:rPr>
          <w:rFonts w:ascii="Calibri" w:hAnsi="Calibri" w:cs="Calibri"/>
        </w:rPr>
        <w:t>, Romuald Makowski</w:t>
      </w:r>
    </w:p>
    <w:p w14:paraId="75A02A20" w14:textId="58A72C09" w:rsidR="002722C4" w:rsidRDefault="002722C4" w:rsidP="002722C4">
      <w:pPr>
        <w:widowControl w:val="0"/>
        <w:autoSpaceDE w:val="0"/>
        <w:autoSpaceDN w:val="0"/>
        <w:adjustRightInd w:val="0"/>
        <w:spacing w:line="240" w:lineRule="auto"/>
        <w:rPr>
          <w:rFonts w:ascii="Calibri" w:hAnsi="Calibri" w:cs="Calibri"/>
        </w:rPr>
      </w:pPr>
      <w:r>
        <w:rPr>
          <w:rFonts w:ascii="Calibri" w:hAnsi="Calibri" w:cs="Calibri"/>
          <w:noProof/>
        </w:rPr>
        <w:drawing>
          <wp:inline distT="0" distB="0" distL="0" distR="0" wp14:anchorId="27BDFCE4" wp14:editId="67A5A491">
            <wp:extent cx="4124325" cy="11049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24325" cy="1104900"/>
                    </a:xfrm>
                    <a:prstGeom prst="rect">
                      <a:avLst/>
                    </a:prstGeom>
                    <a:noFill/>
                    <a:ln>
                      <a:noFill/>
                    </a:ln>
                  </pic:spPr>
                </pic:pic>
              </a:graphicData>
            </a:graphic>
          </wp:inline>
        </w:drawing>
      </w:r>
    </w:p>
    <w:p w14:paraId="1C7D0F2E" w14:textId="77777777" w:rsidR="002722C4" w:rsidRDefault="002722C4" w:rsidP="002722C4">
      <w:pPr>
        <w:widowControl w:val="0"/>
        <w:autoSpaceDE w:val="0"/>
        <w:autoSpaceDN w:val="0"/>
        <w:adjustRightInd w:val="0"/>
        <w:rPr>
          <w:rFonts w:ascii="Calibri" w:hAnsi="Calibri" w:cs="Calibri"/>
        </w:rPr>
      </w:pPr>
    </w:p>
    <w:p w14:paraId="04BC0D70" w14:textId="77777777" w:rsidR="002722C4" w:rsidRDefault="002722C4" w:rsidP="002722C4">
      <w:pPr>
        <w:widowControl w:val="0"/>
        <w:autoSpaceDE w:val="0"/>
        <w:autoSpaceDN w:val="0"/>
        <w:adjustRightInd w:val="0"/>
        <w:rPr>
          <w:rFonts w:ascii="Calibri" w:hAnsi="Calibri" w:cs="Calibri"/>
        </w:rPr>
      </w:pPr>
      <w:r>
        <w:rPr>
          <w:rFonts w:ascii="Calibri" w:hAnsi="Calibri" w:cs="Calibri"/>
        </w:rPr>
        <w:t xml:space="preserve">Temat: Wykrawanie wykrojnikami </w:t>
      </w:r>
    </w:p>
    <w:p w14:paraId="3D5C3E3B" w14:textId="77777777" w:rsidR="002722C4" w:rsidRDefault="002722C4" w:rsidP="002722C4">
      <w:pPr>
        <w:widowControl w:val="0"/>
        <w:autoSpaceDE w:val="0"/>
        <w:autoSpaceDN w:val="0"/>
        <w:adjustRightInd w:val="0"/>
        <w:rPr>
          <w:rFonts w:ascii="Calibri" w:hAnsi="Calibri" w:cs="Calibri"/>
        </w:rPr>
      </w:pPr>
      <w:r>
        <w:rPr>
          <w:rFonts w:ascii="Calibri" w:hAnsi="Calibri" w:cs="Calibri"/>
        </w:rPr>
        <w:t>Do najnowszych i najwydajniejszych metod wykrawania elementów odzieży należy wykrawanie wykrojnikami. Wykrojnik ma postać noża odzwierciedlającego zamknięty kontur wykrawanego elementu. Wzdłuż tego konturu biegnie krawędź tnąca wykrojnika. Wykrojniki układa się na nakładzie materiału (tkaniny). Następnie wywołuje się nacisk specjalnego mechanizmu walców, który przesuwając się wzdłuż nakładu tkaniny dociska wykrojniki i powoduje wykrawanie elementów odzieży.</w:t>
      </w:r>
    </w:p>
    <w:p w14:paraId="16CC2E49" w14:textId="77777777" w:rsidR="002722C4" w:rsidRDefault="002722C4" w:rsidP="002722C4">
      <w:pPr>
        <w:widowControl w:val="0"/>
        <w:autoSpaceDE w:val="0"/>
        <w:autoSpaceDN w:val="0"/>
        <w:adjustRightInd w:val="0"/>
        <w:rPr>
          <w:rFonts w:ascii="Calibri" w:hAnsi="Calibri" w:cs="Calibri"/>
        </w:rPr>
      </w:pPr>
    </w:p>
    <w:p w14:paraId="0CB78B9B" w14:textId="77777777" w:rsidR="003E3701" w:rsidRDefault="003E3701">
      <w:pPr>
        <w:rPr>
          <w:rFonts w:ascii="Times New Roman" w:hAnsi="Times New Roman" w:cs="Times New Roman"/>
          <w:sz w:val="32"/>
          <w:szCs w:val="32"/>
        </w:rPr>
      </w:pPr>
    </w:p>
    <w:p w14:paraId="3190A6CD" w14:textId="78737CAA" w:rsidR="003E3701" w:rsidRDefault="003E3701">
      <w:pPr>
        <w:rPr>
          <w:rFonts w:ascii="Times New Roman" w:hAnsi="Times New Roman" w:cs="Times New Roman"/>
          <w:sz w:val="32"/>
          <w:szCs w:val="32"/>
        </w:rPr>
      </w:pPr>
      <w:r w:rsidRPr="008F388D">
        <w:rPr>
          <w:rFonts w:ascii="Times New Roman" w:hAnsi="Times New Roman" w:cs="Times New Roman"/>
          <w:sz w:val="32"/>
          <w:szCs w:val="32"/>
          <w:highlight w:val="yellow"/>
        </w:rPr>
        <w:t>MATEMATYKA</w:t>
      </w:r>
    </w:p>
    <w:p w14:paraId="5BABC025" w14:textId="77777777" w:rsidR="00020430" w:rsidRPr="00020430" w:rsidRDefault="00020430" w:rsidP="00020430">
      <w:pPr>
        <w:spacing w:after="200" w:line="276" w:lineRule="auto"/>
        <w:jc w:val="both"/>
        <w:rPr>
          <w:rFonts w:ascii="Times New Roman" w:eastAsia="Calibri" w:hAnsi="Times New Roman" w:cs="Times New Roman"/>
          <w:b/>
          <w:sz w:val="24"/>
          <w:szCs w:val="24"/>
          <w:u w:val="single"/>
        </w:rPr>
      </w:pPr>
      <w:r w:rsidRPr="00020430">
        <w:rPr>
          <w:rFonts w:ascii="Times New Roman" w:eastAsia="Calibri" w:hAnsi="Times New Roman" w:cs="Times New Roman"/>
          <w:b/>
          <w:sz w:val="24"/>
          <w:szCs w:val="24"/>
          <w:u w:val="single"/>
        </w:rPr>
        <w:t>Temat: Wyłączanie czynnika poza nawias.</w:t>
      </w:r>
    </w:p>
    <w:p w14:paraId="66F738D6" w14:textId="7C02002B" w:rsidR="00020430" w:rsidRPr="00020430" w:rsidRDefault="00020430" w:rsidP="00020430">
      <w:pPr>
        <w:spacing w:after="200" w:line="276" w:lineRule="auto"/>
        <w:jc w:val="both"/>
        <w:rPr>
          <w:rFonts w:ascii="Times New Roman" w:eastAsia="Calibri" w:hAnsi="Times New Roman" w:cs="Times New Roman"/>
          <w:b/>
          <w:sz w:val="24"/>
          <w:szCs w:val="24"/>
          <w:u w:val="single"/>
        </w:rPr>
      </w:pPr>
      <w:r w:rsidRPr="00020430">
        <w:rPr>
          <w:rFonts w:ascii="Calibri" w:eastAsia="Calibri" w:hAnsi="Calibri" w:cs="Times New Roman"/>
          <w:noProof/>
        </w:rPr>
        <w:drawing>
          <wp:anchor distT="0" distB="0" distL="114300" distR="114300" simplePos="0" relativeHeight="251659264" behindDoc="0" locked="0" layoutInCell="1" allowOverlap="1" wp14:anchorId="298DBDF6" wp14:editId="3EDB3EB8">
            <wp:simplePos x="0" y="0"/>
            <wp:positionH relativeFrom="column">
              <wp:posOffset>-3810</wp:posOffset>
            </wp:positionH>
            <wp:positionV relativeFrom="paragraph">
              <wp:posOffset>148590</wp:posOffset>
            </wp:positionV>
            <wp:extent cx="5753100" cy="3914775"/>
            <wp:effectExtent l="0" t="0" r="0" b="952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100" cy="3914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4C4B13" w14:textId="77777777" w:rsidR="00020430" w:rsidRPr="00020430" w:rsidRDefault="00020430" w:rsidP="00020430">
      <w:pPr>
        <w:spacing w:after="200" w:line="276" w:lineRule="auto"/>
        <w:jc w:val="both"/>
        <w:rPr>
          <w:rFonts w:ascii="Times New Roman" w:eastAsia="Calibri" w:hAnsi="Times New Roman" w:cs="Times New Roman"/>
          <w:b/>
          <w:sz w:val="24"/>
          <w:szCs w:val="24"/>
          <w:u w:val="single"/>
        </w:rPr>
      </w:pPr>
    </w:p>
    <w:p w14:paraId="4AE8EFDE" w14:textId="77777777" w:rsidR="00020430" w:rsidRPr="00020430" w:rsidRDefault="00020430" w:rsidP="00020430">
      <w:pPr>
        <w:spacing w:after="200" w:line="276" w:lineRule="auto"/>
        <w:jc w:val="both"/>
        <w:rPr>
          <w:rFonts w:ascii="Times New Roman" w:eastAsia="Calibri" w:hAnsi="Times New Roman" w:cs="Times New Roman"/>
          <w:b/>
          <w:sz w:val="24"/>
          <w:szCs w:val="24"/>
          <w:u w:val="single"/>
        </w:rPr>
      </w:pPr>
    </w:p>
    <w:p w14:paraId="6546FAED" w14:textId="77777777" w:rsidR="00020430" w:rsidRPr="00020430" w:rsidRDefault="00020430" w:rsidP="00020430">
      <w:pPr>
        <w:spacing w:after="200" w:line="276" w:lineRule="auto"/>
        <w:jc w:val="both"/>
        <w:rPr>
          <w:rFonts w:ascii="Calibri" w:eastAsia="Calibri" w:hAnsi="Calibri" w:cs="Times New Roman"/>
        </w:rPr>
      </w:pPr>
    </w:p>
    <w:p w14:paraId="6F1549C9" w14:textId="77777777" w:rsidR="00020430" w:rsidRPr="00020430" w:rsidRDefault="00020430" w:rsidP="00020430">
      <w:pPr>
        <w:spacing w:after="200" w:line="276" w:lineRule="auto"/>
        <w:jc w:val="both"/>
        <w:rPr>
          <w:rFonts w:ascii="Calibri" w:eastAsia="Calibri" w:hAnsi="Calibri" w:cs="Times New Roman"/>
        </w:rPr>
      </w:pPr>
    </w:p>
    <w:p w14:paraId="1EBC8F3F" w14:textId="77777777" w:rsidR="00020430" w:rsidRPr="00020430" w:rsidRDefault="00020430" w:rsidP="00020430">
      <w:pPr>
        <w:spacing w:after="200" w:line="276" w:lineRule="auto"/>
        <w:jc w:val="both"/>
        <w:rPr>
          <w:rFonts w:ascii="Calibri" w:eastAsia="Calibri" w:hAnsi="Calibri" w:cs="Times New Roman"/>
        </w:rPr>
      </w:pPr>
    </w:p>
    <w:p w14:paraId="42D014AA" w14:textId="77777777" w:rsidR="00020430" w:rsidRPr="00020430" w:rsidRDefault="00020430" w:rsidP="00020430">
      <w:pPr>
        <w:spacing w:after="200" w:line="276" w:lineRule="auto"/>
        <w:jc w:val="both"/>
        <w:rPr>
          <w:rFonts w:ascii="Calibri" w:eastAsia="Calibri" w:hAnsi="Calibri" w:cs="Times New Roman"/>
        </w:rPr>
      </w:pPr>
    </w:p>
    <w:p w14:paraId="43B5A11D" w14:textId="77777777" w:rsidR="00020430" w:rsidRPr="00020430" w:rsidRDefault="00020430" w:rsidP="00020430">
      <w:pPr>
        <w:spacing w:after="200" w:line="276" w:lineRule="auto"/>
        <w:jc w:val="both"/>
        <w:rPr>
          <w:rFonts w:ascii="Calibri" w:eastAsia="Calibri" w:hAnsi="Calibri" w:cs="Times New Roman"/>
        </w:rPr>
      </w:pPr>
    </w:p>
    <w:p w14:paraId="29F2A9D5" w14:textId="77777777" w:rsidR="00020430" w:rsidRPr="00020430" w:rsidRDefault="00020430" w:rsidP="00020430">
      <w:pPr>
        <w:spacing w:after="200" w:line="276" w:lineRule="auto"/>
        <w:jc w:val="both"/>
        <w:rPr>
          <w:rFonts w:ascii="Calibri" w:eastAsia="Calibri" w:hAnsi="Calibri" w:cs="Times New Roman"/>
        </w:rPr>
      </w:pPr>
    </w:p>
    <w:p w14:paraId="5D6A111E" w14:textId="77777777" w:rsidR="00020430" w:rsidRPr="00020430" w:rsidRDefault="00020430" w:rsidP="00020430">
      <w:pPr>
        <w:spacing w:after="200" w:line="276" w:lineRule="auto"/>
        <w:jc w:val="both"/>
        <w:rPr>
          <w:rFonts w:ascii="Calibri" w:eastAsia="Calibri" w:hAnsi="Calibri" w:cs="Times New Roman"/>
        </w:rPr>
      </w:pPr>
    </w:p>
    <w:p w14:paraId="491F8357" w14:textId="77777777" w:rsidR="00020430" w:rsidRPr="00020430" w:rsidRDefault="00020430" w:rsidP="00020430">
      <w:pPr>
        <w:spacing w:after="200" w:line="276" w:lineRule="auto"/>
        <w:jc w:val="both"/>
        <w:rPr>
          <w:rFonts w:ascii="Calibri" w:eastAsia="Calibri" w:hAnsi="Calibri" w:cs="Times New Roman"/>
        </w:rPr>
      </w:pPr>
    </w:p>
    <w:p w14:paraId="58FE7978" w14:textId="77777777" w:rsidR="00020430" w:rsidRPr="00020430" w:rsidRDefault="00020430" w:rsidP="00020430">
      <w:pPr>
        <w:spacing w:after="200" w:line="276" w:lineRule="auto"/>
        <w:jc w:val="both"/>
        <w:rPr>
          <w:rFonts w:ascii="Calibri" w:eastAsia="Calibri" w:hAnsi="Calibri" w:cs="Times New Roman"/>
        </w:rPr>
      </w:pPr>
    </w:p>
    <w:p w14:paraId="3586DAC5" w14:textId="77777777" w:rsidR="00020430" w:rsidRPr="00020430" w:rsidRDefault="00020430" w:rsidP="00020430">
      <w:pPr>
        <w:spacing w:after="200" w:line="276" w:lineRule="auto"/>
        <w:jc w:val="both"/>
        <w:rPr>
          <w:rFonts w:ascii="Calibri" w:eastAsia="Calibri" w:hAnsi="Calibri" w:cs="Times New Roman"/>
        </w:rPr>
      </w:pPr>
    </w:p>
    <w:p w14:paraId="118379CE" w14:textId="77777777" w:rsidR="00020430" w:rsidRPr="00020430" w:rsidRDefault="00020430" w:rsidP="00020430">
      <w:pPr>
        <w:spacing w:after="200" w:line="276" w:lineRule="auto"/>
        <w:jc w:val="both"/>
        <w:rPr>
          <w:rFonts w:ascii="Calibri" w:eastAsia="Calibri" w:hAnsi="Calibri" w:cs="Times New Roman"/>
          <w:sz w:val="28"/>
          <w:szCs w:val="28"/>
        </w:rPr>
      </w:pPr>
    </w:p>
    <w:p w14:paraId="7BE49D30" w14:textId="77777777" w:rsidR="00020430" w:rsidRPr="00020430" w:rsidRDefault="00020430" w:rsidP="00020430">
      <w:pPr>
        <w:spacing w:after="200" w:line="276" w:lineRule="auto"/>
        <w:jc w:val="both"/>
        <w:rPr>
          <w:rFonts w:ascii="Calibri" w:eastAsia="Calibri" w:hAnsi="Calibri" w:cs="Times New Roman"/>
          <w:sz w:val="28"/>
          <w:szCs w:val="28"/>
        </w:rPr>
      </w:pPr>
      <w:r w:rsidRPr="00020430">
        <w:rPr>
          <w:rFonts w:ascii="Calibri" w:eastAsia="Calibri" w:hAnsi="Calibri" w:cs="Times New Roman"/>
          <w:sz w:val="28"/>
          <w:szCs w:val="28"/>
        </w:rPr>
        <w:t>a) ………………………………………………………………………………………………………………</w:t>
      </w:r>
    </w:p>
    <w:p w14:paraId="0C6F33FA" w14:textId="77777777" w:rsidR="00020430" w:rsidRPr="00020430" w:rsidRDefault="00020430" w:rsidP="00020430">
      <w:pPr>
        <w:spacing w:after="200" w:line="276" w:lineRule="auto"/>
        <w:jc w:val="both"/>
        <w:rPr>
          <w:rFonts w:ascii="Calibri" w:eastAsia="Calibri" w:hAnsi="Calibri" w:cs="Times New Roman"/>
          <w:sz w:val="28"/>
          <w:szCs w:val="28"/>
        </w:rPr>
      </w:pPr>
      <w:r w:rsidRPr="00020430">
        <w:rPr>
          <w:rFonts w:ascii="Calibri" w:eastAsia="Calibri" w:hAnsi="Calibri" w:cs="Times New Roman"/>
          <w:sz w:val="28"/>
          <w:szCs w:val="28"/>
        </w:rPr>
        <w:t>b) ………………………………………………………………………………………………………………</w:t>
      </w:r>
    </w:p>
    <w:p w14:paraId="2129A2E9" w14:textId="77777777" w:rsidR="00020430" w:rsidRPr="00020430" w:rsidRDefault="00020430" w:rsidP="00020430">
      <w:pPr>
        <w:spacing w:after="200" w:line="276" w:lineRule="auto"/>
        <w:jc w:val="both"/>
        <w:rPr>
          <w:rFonts w:ascii="Calibri" w:eastAsia="Calibri" w:hAnsi="Calibri" w:cs="Times New Roman"/>
          <w:sz w:val="28"/>
          <w:szCs w:val="28"/>
        </w:rPr>
      </w:pPr>
      <w:r w:rsidRPr="00020430">
        <w:rPr>
          <w:rFonts w:ascii="Calibri" w:eastAsia="Calibri" w:hAnsi="Calibri" w:cs="Times New Roman"/>
          <w:sz w:val="28"/>
          <w:szCs w:val="28"/>
        </w:rPr>
        <w:t>c) ……………………………………………………………………………………………………………….</w:t>
      </w:r>
    </w:p>
    <w:p w14:paraId="555B9B1C" w14:textId="120D6357" w:rsidR="00020430" w:rsidRPr="00020430" w:rsidRDefault="00020430" w:rsidP="00020430">
      <w:pPr>
        <w:spacing w:after="200" w:line="276" w:lineRule="auto"/>
        <w:jc w:val="both"/>
        <w:rPr>
          <w:rFonts w:ascii="Calibri" w:eastAsia="Calibri" w:hAnsi="Calibri" w:cs="Times New Roman"/>
        </w:rPr>
      </w:pPr>
      <w:r w:rsidRPr="00020430">
        <w:rPr>
          <w:rFonts w:ascii="Calibri" w:eastAsia="Calibri" w:hAnsi="Calibri" w:cs="Times New Roman"/>
          <w:noProof/>
        </w:rPr>
        <w:drawing>
          <wp:anchor distT="0" distB="0" distL="114300" distR="114300" simplePos="0" relativeHeight="251660288" behindDoc="0" locked="0" layoutInCell="1" allowOverlap="1" wp14:anchorId="3DBD3C65" wp14:editId="3B0A37D9">
            <wp:simplePos x="0" y="0"/>
            <wp:positionH relativeFrom="column">
              <wp:posOffset>405765</wp:posOffset>
            </wp:positionH>
            <wp:positionV relativeFrom="paragraph">
              <wp:posOffset>227330</wp:posOffset>
            </wp:positionV>
            <wp:extent cx="3933825" cy="723900"/>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3382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5A728A" w14:textId="77777777" w:rsidR="00020430" w:rsidRPr="00020430" w:rsidRDefault="00020430" w:rsidP="00020430">
      <w:pPr>
        <w:spacing w:after="200" w:line="276" w:lineRule="auto"/>
        <w:jc w:val="both"/>
        <w:rPr>
          <w:rFonts w:ascii="Calibri" w:eastAsia="Calibri" w:hAnsi="Calibri" w:cs="Times New Roman"/>
        </w:rPr>
      </w:pPr>
    </w:p>
    <w:p w14:paraId="46E8EB27" w14:textId="77777777" w:rsidR="00020430" w:rsidRPr="00020430" w:rsidRDefault="00020430" w:rsidP="00020430">
      <w:pPr>
        <w:spacing w:after="200" w:line="276" w:lineRule="auto"/>
        <w:jc w:val="both"/>
        <w:rPr>
          <w:rFonts w:ascii="Calibri" w:eastAsia="Calibri" w:hAnsi="Calibri" w:cs="Times New Roman"/>
        </w:rPr>
      </w:pPr>
    </w:p>
    <w:p w14:paraId="70921AE5" w14:textId="77777777" w:rsidR="00020430" w:rsidRPr="00020430" w:rsidRDefault="00020430" w:rsidP="00020430">
      <w:pPr>
        <w:spacing w:after="200" w:line="276" w:lineRule="auto"/>
        <w:jc w:val="both"/>
        <w:rPr>
          <w:rFonts w:ascii="Calibri" w:eastAsia="Calibri" w:hAnsi="Calibri" w:cs="Times New Roman"/>
        </w:rPr>
      </w:pPr>
    </w:p>
    <w:p w14:paraId="301EBA54" w14:textId="77777777" w:rsidR="00020430" w:rsidRPr="00020430" w:rsidRDefault="00020430" w:rsidP="00020430">
      <w:pPr>
        <w:spacing w:after="200" w:line="276" w:lineRule="auto"/>
        <w:jc w:val="both"/>
        <w:rPr>
          <w:rFonts w:ascii="Calibri" w:eastAsia="Calibri" w:hAnsi="Calibri" w:cs="Times New Roman"/>
          <w:sz w:val="28"/>
          <w:szCs w:val="28"/>
        </w:rPr>
      </w:pPr>
      <w:r w:rsidRPr="00020430">
        <w:rPr>
          <w:rFonts w:ascii="Calibri" w:eastAsia="Calibri" w:hAnsi="Calibri" w:cs="Times New Roman"/>
          <w:sz w:val="28"/>
          <w:szCs w:val="28"/>
        </w:rPr>
        <w:t>a) ………………………………………………………………………………………………………………</w:t>
      </w:r>
    </w:p>
    <w:p w14:paraId="25DEFB2A" w14:textId="77777777" w:rsidR="00020430" w:rsidRPr="00020430" w:rsidRDefault="00020430" w:rsidP="00020430">
      <w:pPr>
        <w:spacing w:after="200" w:line="276" w:lineRule="auto"/>
        <w:jc w:val="both"/>
        <w:rPr>
          <w:rFonts w:ascii="Calibri" w:eastAsia="Calibri" w:hAnsi="Calibri" w:cs="Times New Roman"/>
          <w:sz w:val="28"/>
          <w:szCs w:val="28"/>
        </w:rPr>
      </w:pPr>
      <w:r w:rsidRPr="00020430">
        <w:rPr>
          <w:rFonts w:ascii="Calibri" w:eastAsia="Calibri" w:hAnsi="Calibri" w:cs="Times New Roman"/>
          <w:sz w:val="28"/>
          <w:szCs w:val="28"/>
        </w:rPr>
        <w:t>b) ………………………………………………………………………………………………………………</w:t>
      </w:r>
    </w:p>
    <w:p w14:paraId="76563B25" w14:textId="77777777" w:rsidR="00020430" w:rsidRPr="00020430" w:rsidRDefault="00020430" w:rsidP="00020430">
      <w:pPr>
        <w:spacing w:after="200" w:line="276" w:lineRule="auto"/>
        <w:jc w:val="both"/>
        <w:rPr>
          <w:rFonts w:ascii="Calibri" w:eastAsia="Calibri" w:hAnsi="Calibri" w:cs="Times New Roman"/>
          <w:sz w:val="28"/>
          <w:szCs w:val="28"/>
        </w:rPr>
      </w:pPr>
      <w:r w:rsidRPr="00020430">
        <w:rPr>
          <w:rFonts w:ascii="Calibri" w:eastAsia="Calibri" w:hAnsi="Calibri" w:cs="Times New Roman"/>
          <w:sz w:val="28"/>
          <w:szCs w:val="28"/>
        </w:rPr>
        <w:t>c) ……………………………………………………………………………………………………………….</w:t>
      </w:r>
    </w:p>
    <w:p w14:paraId="6527DFD1" w14:textId="22A7AF11" w:rsidR="00020430" w:rsidRPr="00020430" w:rsidRDefault="00020430" w:rsidP="00020430">
      <w:pPr>
        <w:spacing w:after="200" w:line="276" w:lineRule="auto"/>
        <w:jc w:val="both"/>
        <w:rPr>
          <w:rFonts w:ascii="Calibri" w:eastAsia="Calibri" w:hAnsi="Calibri" w:cs="Times New Roman"/>
        </w:rPr>
      </w:pPr>
      <w:r w:rsidRPr="00020430">
        <w:rPr>
          <w:rFonts w:ascii="Calibri" w:eastAsia="Calibri" w:hAnsi="Calibri" w:cs="Times New Roman"/>
          <w:noProof/>
        </w:rPr>
        <w:drawing>
          <wp:anchor distT="0" distB="0" distL="114300" distR="114300" simplePos="0" relativeHeight="251661312" behindDoc="0" locked="0" layoutInCell="1" allowOverlap="1" wp14:anchorId="1FC2B7C0" wp14:editId="397D9AC8">
            <wp:simplePos x="0" y="0"/>
            <wp:positionH relativeFrom="column">
              <wp:posOffset>329565</wp:posOffset>
            </wp:positionH>
            <wp:positionV relativeFrom="paragraph">
              <wp:posOffset>-527685</wp:posOffset>
            </wp:positionV>
            <wp:extent cx="3514725" cy="866775"/>
            <wp:effectExtent l="0" t="0" r="9525" b="952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4725"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C24BFD" w14:textId="77777777" w:rsidR="00020430" w:rsidRPr="00020430" w:rsidRDefault="00020430" w:rsidP="00020430">
      <w:pPr>
        <w:spacing w:after="200" w:line="276" w:lineRule="auto"/>
        <w:jc w:val="both"/>
        <w:rPr>
          <w:rFonts w:ascii="Calibri" w:eastAsia="Calibri" w:hAnsi="Calibri" w:cs="Times New Roman"/>
        </w:rPr>
      </w:pPr>
    </w:p>
    <w:p w14:paraId="49E9F470" w14:textId="77777777" w:rsidR="00020430" w:rsidRPr="00020430" w:rsidRDefault="00020430" w:rsidP="00020430">
      <w:pPr>
        <w:spacing w:after="200" w:line="276" w:lineRule="auto"/>
        <w:jc w:val="both"/>
        <w:rPr>
          <w:rFonts w:ascii="Calibri" w:eastAsia="Calibri" w:hAnsi="Calibri" w:cs="Times New Roman"/>
          <w:sz w:val="28"/>
          <w:szCs w:val="28"/>
        </w:rPr>
      </w:pPr>
      <w:r w:rsidRPr="00020430">
        <w:rPr>
          <w:rFonts w:ascii="Calibri" w:eastAsia="Calibri" w:hAnsi="Calibri" w:cs="Times New Roman"/>
          <w:sz w:val="28"/>
          <w:szCs w:val="28"/>
        </w:rPr>
        <w:t>a) ………………………………………………………………………………………………………………</w:t>
      </w:r>
    </w:p>
    <w:p w14:paraId="2F534A20" w14:textId="77777777" w:rsidR="00020430" w:rsidRPr="00020430" w:rsidRDefault="00020430" w:rsidP="00020430">
      <w:pPr>
        <w:spacing w:after="200" w:line="276" w:lineRule="auto"/>
        <w:jc w:val="both"/>
        <w:rPr>
          <w:rFonts w:ascii="Calibri" w:eastAsia="Calibri" w:hAnsi="Calibri" w:cs="Times New Roman"/>
          <w:sz w:val="28"/>
          <w:szCs w:val="28"/>
        </w:rPr>
      </w:pPr>
      <w:r w:rsidRPr="00020430">
        <w:rPr>
          <w:rFonts w:ascii="Calibri" w:eastAsia="Calibri" w:hAnsi="Calibri" w:cs="Times New Roman"/>
          <w:sz w:val="28"/>
          <w:szCs w:val="28"/>
        </w:rPr>
        <w:t>b) ………………………………………………………………………………………………………………</w:t>
      </w:r>
    </w:p>
    <w:p w14:paraId="294F7482" w14:textId="77777777" w:rsidR="00020430" w:rsidRPr="00020430" w:rsidRDefault="00020430" w:rsidP="00020430">
      <w:pPr>
        <w:spacing w:after="200" w:line="276" w:lineRule="auto"/>
        <w:jc w:val="both"/>
        <w:rPr>
          <w:rFonts w:ascii="Calibri" w:eastAsia="Calibri" w:hAnsi="Calibri" w:cs="Times New Roman"/>
          <w:sz w:val="28"/>
          <w:szCs w:val="28"/>
        </w:rPr>
      </w:pPr>
      <w:r w:rsidRPr="00020430">
        <w:rPr>
          <w:rFonts w:ascii="Calibri" w:eastAsia="Calibri" w:hAnsi="Calibri" w:cs="Times New Roman"/>
          <w:sz w:val="28"/>
          <w:szCs w:val="28"/>
        </w:rPr>
        <w:t>c) ……………………………………………………………………………………………………………….</w:t>
      </w:r>
    </w:p>
    <w:p w14:paraId="6835729F" w14:textId="77777777" w:rsidR="00020430" w:rsidRPr="00020430" w:rsidRDefault="00020430" w:rsidP="00020430">
      <w:pPr>
        <w:spacing w:after="200" w:line="276" w:lineRule="auto"/>
        <w:jc w:val="both"/>
        <w:rPr>
          <w:rFonts w:ascii="Calibri" w:eastAsia="Calibri" w:hAnsi="Calibri" w:cs="Times New Roman"/>
        </w:rPr>
      </w:pPr>
    </w:p>
    <w:p w14:paraId="657B1DF8" w14:textId="77777777" w:rsidR="00020430" w:rsidRPr="00020430" w:rsidRDefault="00020430" w:rsidP="00020430">
      <w:pPr>
        <w:spacing w:after="200" w:line="276" w:lineRule="auto"/>
        <w:jc w:val="both"/>
        <w:rPr>
          <w:rFonts w:ascii="Calibri" w:eastAsia="Calibri" w:hAnsi="Calibri" w:cs="Times New Roman"/>
        </w:rPr>
      </w:pPr>
    </w:p>
    <w:p w14:paraId="3F3995A0" w14:textId="77777777" w:rsidR="00020430" w:rsidRPr="00020430" w:rsidRDefault="00020430" w:rsidP="00020430">
      <w:pPr>
        <w:spacing w:after="200" w:line="276" w:lineRule="auto"/>
        <w:jc w:val="both"/>
        <w:rPr>
          <w:rFonts w:ascii="Calibri" w:eastAsia="Calibri" w:hAnsi="Calibri" w:cs="Times New Roman"/>
        </w:rPr>
      </w:pPr>
    </w:p>
    <w:p w14:paraId="1F2DEF7F" w14:textId="77777777" w:rsidR="00020430" w:rsidRPr="00020430" w:rsidRDefault="00020430" w:rsidP="00020430">
      <w:pPr>
        <w:spacing w:after="200" w:line="276" w:lineRule="auto"/>
        <w:jc w:val="both"/>
        <w:rPr>
          <w:rFonts w:ascii="Calibri" w:eastAsia="Calibri" w:hAnsi="Calibri" w:cs="Times New Roman"/>
        </w:rPr>
      </w:pPr>
    </w:p>
    <w:p w14:paraId="4049A2D8" w14:textId="77777777" w:rsidR="00020430" w:rsidRPr="00020430" w:rsidRDefault="00020430" w:rsidP="00020430">
      <w:pPr>
        <w:spacing w:after="200" w:line="276" w:lineRule="auto"/>
        <w:jc w:val="both"/>
        <w:rPr>
          <w:rFonts w:ascii="Calibri" w:eastAsia="Calibri" w:hAnsi="Calibri" w:cs="Times New Roman"/>
        </w:rPr>
      </w:pPr>
    </w:p>
    <w:p w14:paraId="63F90BCA" w14:textId="77777777" w:rsidR="00020430" w:rsidRPr="00020430" w:rsidRDefault="00020430" w:rsidP="00020430">
      <w:pPr>
        <w:spacing w:after="200" w:line="276" w:lineRule="auto"/>
        <w:jc w:val="both"/>
        <w:rPr>
          <w:rFonts w:ascii="Calibri" w:eastAsia="Calibri" w:hAnsi="Calibri" w:cs="Times New Roman"/>
        </w:rPr>
      </w:pPr>
    </w:p>
    <w:p w14:paraId="64461D9F" w14:textId="77777777" w:rsidR="00020430" w:rsidRPr="00020430" w:rsidRDefault="00020430" w:rsidP="00020430">
      <w:pPr>
        <w:spacing w:after="200" w:line="276" w:lineRule="auto"/>
        <w:jc w:val="both"/>
        <w:rPr>
          <w:rFonts w:ascii="Calibri" w:eastAsia="Calibri" w:hAnsi="Calibri" w:cs="Times New Roman"/>
        </w:rPr>
      </w:pPr>
    </w:p>
    <w:p w14:paraId="70EB4369" w14:textId="77777777" w:rsidR="00020430" w:rsidRPr="00020430" w:rsidRDefault="00020430" w:rsidP="00020430">
      <w:pPr>
        <w:spacing w:after="200" w:line="276" w:lineRule="auto"/>
        <w:jc w:val="both"/>
        <w:rPr>
          <w:rFonts w:ascii="Calibri" w:eastAsia="Calibri" w:hAnsi="Calibri" w:cs="Times New Roman"/>
        </w:rPr>
      </w:pPr>
    </w:p>
    <w:p w14:paraId="0C860D82" w14:textId="77777777" w:rsidR="00020430" w:rsidRPr="00020430" w:rsidRDefault="00020430" w:rsidP="00020430">
      <w:pPr>
        <w:spacing w:after="200" w:line="276" w:lineRule="auto"/>
        <w:jc w:val="both"/>
        <w:rPr>
          <w:rFonts w:ascii="Calibri" w:eastAsia="Calibri" w:hAnsi="Calibri" w:cs="Times New Roman"/>
        </w:rPr>
      </w:pPr>
    </w:p>
    <w:p w14:paraId="01829147" w14:textId="77777777" w:rsidR="003E3701" w:rsidRDefault="003E3701">
      <w:pPr>
        <w:rPr>
          <w:rFonts w:ascii="Times New Roman" w:hAnsi="Times New Roman" w:cs="Times New Roman"/>
          <w:sz w:val="32"/>
          <w:szCs w:val="32"/>
        </w:rPr>
      </w:pPr>
    </w:p>
    <w:p w14:paraId="5D13FACE" w14:textId="090C0CAA" w:rsidR="003E3701" w:rsidRDefault="003E3701">
      <w:pPr>
        <w:rPr>
          <w:rFonts w:ascii="Times New Roman" w:hAnsi="Times New Roman" w:cs="Times New Roman"/>
          <w:sz w:val="32"/>
          <w:szCs w:val="32"/>
        </w:rPr>
      </w:pPr>
      <w:r w:rsidRPr="008F388D">
        <w:rPr>
          <w:rFonts w:ascii="Times New Roman" w:hAnsi="Times New Roman" w:cs="Times New Roman"/>
          <w:sz w:val="32"/>
          <w:szCs w:val="32"/>
          <w:highlight w:val="yellow"/>
        </w:rPr>
        <w:t>JĘZYK ANGIELSKI</w:t>
      </w:r>
    </w:p>
    <w:p w14:paraId="30975F97" w14:textId="77777777" w:rsidR="00020430" w:rsidRPr="00020430" w:rsidRDefault="00020430" w:rsidP="00020430">
      <w:pPr>
        <w:shd w:val="clear" w:color="auto" w:fill="FFFFFF"/>
        <w:spacing w:after="0" w:line="240" w:lineRule="auto"/>
        <w:rPr>
          <w:rFonts w:ascii="Segoe UI" w:eastAsia="Times New Roman" w:hAnsi="Segoe UI" w:cs="Segoe UI"/>
          <w:color w:val="2D2D2D"/>
          <w:sz w:val="21"/>
          <w:szCs w:val="21"/>
          <w:lang w:eastAsia="pl-PL"/>
        </w:rPr>
      </w:pPr>
      <w:r w:rsidRPr="00020430">
        <w:rPr>
          <w:rFonts w:ascii="Segoe UI" w:eastAsia="Times New Roman" w:hAnsi="Segoe UI" w:cs="Segoe UI"/>
          <w:color w:val="2D2D2D"/>
          <w:sz w:val="21"/>
          <w:szCs w:val="21"/>
          <w:lang w:eastAsia="pl-PL"/>
        </w:rPr>
        <w:t>W szkole poznaliście słownictwo pomieszczeń znajdujących się w domu.</w:t>
      </w:r>
    </w:p>
    <w:p w14:paraId="3A3AF29B" w14:textId="77777777" w:rsidR="00020430" w:rsidRPr="00020430" w:rsidRDefault="00020430" w:rsidP="00020430">
      <w:pPr>
        <w:shd w:val="clear" w:color="auto" w:fill="FFFFFF"/>
        <w:spacing w:after="0" w:line="240" w:lineRule="auto"/>
        <w:rPr>
          <w:rFonts w:ascii="Segoe UI" w:eastAsia="Times New Roman" w:hAnsi="Segoe UI" w:cs="Segoe UI"/>
          <w:color w:val="2D2D2D"/>
          <w:sz w:val="21"/>
          <w:szCs w:val="21"/>
          <w:lang w:eastAsia="pl-PL"/>
        </w:rPr>
      </w:pPr>
      <w:r w:rsidRPr="00020430">
        <w:rPr>
          <w:rFonts w:ascii="Segoe UI" w:eastAsia="Times New Roman" w:hAnsi="Segoe UI" w:cs="Segoe UI"/>
          <w:color w:val="2D2D2D"/>
          <w:sz w:val="21"/>
          <w:szCs w:val="21"/>
          <w:lang w:eastAsia="pl-PL"/>
        </w:rPr>
        <w:t xml:space="preserve">Prosiłabym, aby każdy narysował swój dom, mieszkanie (pokoje, kuchnie, garaż, strych, ogród </w:t>
      </w:r>
      <w:proofErr w:type="spellStart"/>
      <w:r w:rsidRPr="00020430">
        <w:rPr>
          <w:rFonts w:ascii="Segoe UI" w:eastAsia="Times New Roman" w:hAnsi="Segoe UI" w:cs="Segoe UI"/>
          <w:color w:val="2D2D2D"/>
          <w:sz w:val="21"/>
          <w:szCs w:val="21"/>
          <w:lang w:eastAsia="pl-PL"/>
        </w:rPr>
        <w:t>jesli</w:t>
      </w:r>
      <w:proofErr w:type="spellEnd"/>
      <w:r w:rsidRPr="00020430">
        <w:rPr>
          <w:rFonts w:ascii="Segoe UI" w:eastAsia="Times New Roman" w:hAnsi="Segoe UI" w:cs="Segoe UI"/>
          <w:color w:val="2D2D2D"/>
          <w:sz w:val="21"/>
          <w:szCs w:val="21"/>
          <w:lang w:eastAsia="pl-PL"/>
        </w:rPr>
        <w:t xml:space="preserve"> są) i podpisał je w języku angielskim </w:t>
      </w:r>
    </w:p>
    <w:p w14:paraId="0279FA7B" w14:textId="77777777" w:rsidR="00020430" w:rsidRPr="00020430" w:rsidRDefault="00020430" w:rsidP="00020430">
      <w:pPr>
        <w:shd w:val="clear" w:color="auto" w:fill="FFFFFF"/>
        <w:spacing w:after="0" w:line="240" w:lineRule="auto"/>
        <w:rPr>
          <w:rFonts w:ascii="Segoe UI" w:eastAsia="Times New Roman" w:hAnsi="Segoe UI" w:cs="Segoe UI"/>
          <w:color w:val="2D2D2D"/>
          <w:sz w:val="21"/>
          <w:szCs w:val="21"/>
          <w:lang w:eastAsia="pl-PL"/>
        </w:rPr>
      </w:pPr>
      <w:r w:rsidRPr="00020430">
        <w:rPr>
          <w:rFonts w:ascii="Segoe UI" w:eastAsia="Times New Roman" w:hAnsi="Segoe UI" w:cs="Segoe UI"/>
          <w:color w:val="2D2D2D"/>
          <w:sz w:val="21"/>
          <w:szCs w:val="21"/>
          <w:lang w:eastAsia="pl-PL"/>
        </w:rPr>
        <w:t> Poznaliście również słownictwo z wyposażeniem domu (pokoi)</w:t>
      </w:r>
    </w:p>
    <w:p w14:paraId="1C8AEFD1" w14:textId="77777777" w:rsidR="00020430" w:rsidRPr="00020430" w:rsidRDefault="00020430" w:rsidP="00020430">
      <w:pPr>
        <w:shd w:val="clear" w:color="auto" w:fill="FFFFFF"/>
        <w:spacing w:after="0" w:line="240" w:lineRule="auto"/>
        <w:rPr>
          <w:rFonts w:ascii="Segoe UI" w:eastAsia="Times New Roman" w:hAnsi="Segoe UI" w:cs="Segoe UI"/>
          <w:color w:val="2D2D2D"/>
          <w:sz w:val="21"/>
          <w:szCs w:val="21"/>
          <w:lang w:eastAsia="pl-PL"/>
        </w:rPr>
      </w:pPr>
      <w:r w:rsidRPr="00020430">
        <w:rPr>
          <w:rFonts w:ascii="Segoe UI" w:eastAsia="Times New Roman" w:hAnsi="Segoe UI" w:cs="Segoe UI"/>
          <w:color w:val="2D2D2D"/>
          <w:sz w:val="21"/>
          <w:szCs w:val="21"/>
          <w:lang w:eastAsia="pl-PL"/>
        </w:rPr>
        <w:t xml:space="preserve">prosiłabym, byście narysowali 2 dowolne pokoje ze swojego domu wraz z wyposażeniem (może być wasz pokój i </w:t>
      </w:r>
      <w:proofErr w:type="spellStart"/>
      <w:r w:rsidRPr="00020430">
        <w:rPr>
          <w:rFonts w:ascii="Segoe UI" w:eastAsia="Times New Roman" w:hAnsi="Segoe UI" w:cs="Segoe UI"/>
          <w:color w:val="2D2D2D"/>
          <w:sz w:val="21"/>
          <w:szCs w:val="21"/>
          <w:lang w:eastAsia="pl-PL"/>
        </w:rPr>
        <w:t>np</w:t>
      </w:r>
      <w:proofErr w:type="spellEnd"/>
      <w:r w:rsidRPr="00020430">
        <w:rPr>
          <w:rFonts w:ascii="Segoe UI" w:eastAsia="Times New Roman" w:hAnsi="Segoe UI" w:cs="Segoe UI"/>
          <w:color w:val="2D2D2D"/>
          <w:sz w:val="21"/>
          <w:szCs w:val="21"/>
          <w:lang w:eastAsia="pl-PL"/>
        </w:rPr>
        <w:t xml:space="preserve"> kuchnia)  i podpisali w języku angielskim przedmioty się w nich znajdujące. możecie skorzystać ze słownika </w:t>
      </w:r>
      <w:hyperlink r:id="rId9" w:history="1">
        <w:r w:rsidRPr="00020430">
          <w:rPr>
            <w:rFonts w:ascii="Segoe UI" w:eastAsia="Times New Roman" w:hAnsi="Segoe UI" w:cs="Segoe UI"/>
            <w:color w:val="0076FF"/>
            <w:sz w:val="21"/>
            <w:szCs w:val="21"/>
            <w:u w:val="single"/>
            <w:lang w:eastAsia="pl-PL"/>
          </w:rPr>
          <w:t>www.getionary.pl</w:t>
        </w:r>
      </w:hyperlink>
    </w:p>
    <w:p w14:paraId="191EE213" w14:textId="77777777" w:rsidR="00020430" w:rsidRPr="00020430" w:rsidRDefault="00020430" w:rsidP="00020430">
      <w:pPr>
        <w:shd w:val="clear" w:color="auto" w:fill="FFFFFF"/>
        <w:spacing w:after="0" w:line="240" w:lineRule="auto"/>
        <w:rPr>
          <w:rFonts w:ascii="Segoe UI" w:eastAsia="Times New Roman" w:hAnsi="Segoe UI" w:cs="Segoe UI"/>
          <w:color w:val="2D2D2D"/>
          <w:sz w:val="21"/>
          <w:szCs w:val="21"/>
          <w:lang w:eastAsia="pl-PL"/>
        </w:rPr>
      </w:pPr>
    </w:p>
    <w:p w14:paraId="50D39F69" w14:textId="77777777" w:rsidR="00020430" w:rsidRPr="00020430" w:rsidRDefault="00020430" w:rsidP="00020430">
      <w:pPr>
        <w:shd w:val="clear" w:color="auto" w:fill="FFFFFF"/>
        <w:spacing w:after="0" w:line="240" w:lineRule="auto"/>
        <w:rPr>
          <w:rFonts w:ascii="Segoe UI" w:eastAsia="Times New Roman" w:hAnsi="Segoe UI" w:cs="Segoe UI"/>
          <w:color w:val="2D2D2D"/>
          <w:sz w:val="21"/>
          <w:szCs w:val="21"/>
          <w:lang w:eastAsia="pl-PL"/>
        </w:rPr>
      </w:pPr>
      <w:r w:rsidRPr="00020430">
        <w:rPr>
          <w:rFonts w:ascii="Segoe UI" w:eastAsia="Times New Roman" w:hAnsi="Segoe UI" w:cs="Segoe UI"/>
          <w:color w:val="2D2D2D"/>
          <w:sz w:val="21"/>
          <w:szCs w:val="21"/>
          <w:lang w:eastAsia="pl-PL"/>
        </w:rPr>
        <w:t>--</w:t>
      </w:r>
    </w:p>
    <w:p w14:paraId="2E4E8E42" w14:textId="77777777" w:rsidR="003E3701" w:rsidRDefault="003E3701">
      <w:pPr>
        <w:rPr>
          <w:rFonts w:ascii="Times New Roman" w:hAnsi="Times New Roman" w:cs="Times New Roman"/>
          <w:sz w:val="32"/>
          <w:szCs w:val="32"/>
        </w:rPr>
      </w:pPr>
    </w:p>
    <w:p w14:paraId="3F0C789A" w14:textId="16B4374F" w:rsidR="003E3701" w:rsidRDefault="003E3701">
      <w:pPr>
        <w:rPr>
          <w:rFonts w:ascii="Times New Roman" w:hAnsi="Times New Roman" w:cs="Times New Roman"/>
          <w:sz w:val="32"/>
          <w:szCs w:val="32"/>
        </w:rPr>
      </w:pPr>
      <w:r w:rsidRPr="008F388D">
        <w:rPr>
          <w:rFonts w:ascii="Times New Roman" w:hAnsi="Times New Roman" w:cs="Times New Roman"/>
          <w:sz w:val="32"/>
          <w:szCs w:val="32"/>
          <w:highlight w:val="yellow"/>
        </w:rPr>
        <w:t>JĘZYK POLSKI</w:t>
      </w:r>
    </w:p>
    <w:p w14:paraId="68DC669D" w14:textId="77777777" w:rsidR="002722C4" w:rsidRPr="00F43E36" w:rsidRDefault="002722C4" w:rsidP="002722C4">
      <w:pPr>
        <w:rPr>
          <w:b/>
          <w:bCs/>
          <w:sz w:val="24"/>
          <w:szCs w:val="24"/>
          <w:u w:val="single"/>
        </w:rPr>
      </w:pPr>
      <w:r w:rsidRPr="00F43E36">
        <w:rPr>
          <w:sz w:val="24"/>
          <w:szCs w:val="24"/>
        </w:rPr>
        <w:t xml:space="preserve">Temat: </w:t>
      </w:r>
      <w:r w:rsidRPr="00F43E36">
        <w:rPr>
          <w:b/>
          <w:bCs/>
          <w:sz w:val="24"/>
          <w:szCs w:val="24"/>
          <w:u w:val="single"/>
        </w:rPr>
        <w:t>Czy cierpienie ma sens? Historia Hioba.</w:t>
      </w:r>
    </w:p>
    <w:p w14:paraId="6A598952" w14:textId="77777777" w:rsidR="002722C4" w:rsidRDefault="002722C4" w:rsidP="002722C4">
      <w:pPr>
        <w:pStyle w:val="NormalnyWeb"/>
        <w:shd w:val="clear" w:color="auto" w:fill="FFFFFF"/>
        <w:spacing w:before="0" w:beforeAutospacing="0" w:after="0" w:afterAutospacing="0" w:line="389" w:lineRule="atLeast"/>
        <w:rPr>
          <w:rFonts w:ascii="Arial" w:hAnsi="Arial" w:cs="Arial"/>
          <w:color w:val="333333"/>
          <w:sz w:val="27"/>
          <w:szCs w:val="27"/>
        </w:rPr>
      </w:pPr>
      <w:r>
        <w:rPr>
          <w:rFonts w:ascii="Arial" w:hAnsi="Arial" w:cs="Arial"/>
          <w:color w:val="333333"/>
          <w:sz w:val="27"/>
          <w:szCs w:val="27"/>
        </w:rPr>
        <w:br/>
        <w:t>Proszę przeczytać fragment Księgi Hioba ( podręcznik str. 81)</w:t>
      </w:r>
    </w:p>
    <w:p w14:paraId="07F60B66" w14:textId="77777777" w:rsidR="002722C4" w:rsidRDefault="002722C4" w:rsidP="002722C4">
      <w:pPr>
        <w:pStyle w:val="NormalnyWeb"/>
        <w:shd w:val="clear" w:color="auto" w:fill="FFFFFF"/>
        <w:spacing w:before="0" w:beforeAutospacing="0" w:after="0" w:afterAutospacing="0" w:line="389" w:lineRule="atLeast"/>
        <w:rPr>
          <w:rFonts w:ascii="Segoe UI" w:hAnsi="Segoe UI" w:cs="Segoe UI"/>
          <w:color w:val="444444"/>
          <w:sz w:val="22"/>
          <w:szCs w:val="22"/>
        </w:rPr>
      </w:pPr>
      <w:r>
        <w:rPr>
          <w:rFonts w:ascii="Arial" w:hAnsi="Arial" w:cs="Arial"/>
          <w:color w:val="333333"/>
          <w:sz w:val="27"/>
          <w:szCs w:val="27"/>
        </w:rPr>
        <w:t>Wpisać do zeszytu poniższą notatkę.</w:t>
      </w:r>
      <w:r>
        <w:rPr>
          <w:rFonts w:ascii="Arial" w:hAnsi="Arial" w:cs="Arial"/>
          <w:color w:val="333333"/>
          <w:sz w:val="27"/>
          <w:szCs w:val="27"/>
        </w:rPr>
        <w:br/>
      </w:r>
      <w:r>
        <w:rPr>
          <w:rStyle w:val="Pogrubienie"/>
          <w:rFonts w:ascii="Segoe UI" w:hAnsi="Segoe UI" w:cs="Segoe UI"/>
          <w:color w:val="444444"/>
          <w:sz w:val="22"/>
          <w:szCs w:val="22"/>
        </w:rPr>
        <w:t>Historia Hioba?</w:t>
      </w:r>
    </w:p>
    <w:p w14:paraId="051FFE28" w14:textId="77777777" w:rsidR="002722C4" w:rsidRDefault="002722C4" w:rsidP="002722C4">
      <w:pPr>
        <w:pStyle w:val="NormalnyWeb"/>
        <w:shd w:val="clear" w:color="auto" w:fill="FFFFFF"/>
        <w:spacing w:before="0" w:beforeAutospacing="0" w:after="0" w:afterAutospacing="0" w:line="389" w:lineRule="atLeast"/>
        <w:ind w:left="703"/>
        <w:rPr>
          <w:rFonts w:ascii="Segoe UI" w:hAnsi="Segoe UI" w:cs="Segoe UI"/>
          <w:color w:val="444444"/>
          <w:sz w:val="22"/>
          <w:szCs w:val="22"/>
        </w:rPr>
      </w:pPr>
      <w:r>
        <w:rPr>
          <w:rFonts w:ascii="Segoe UI" w:hAnsi="Segoe UI" w:cs="Segoe UI"/>
          <w:color w:val="444444"/>
          <w:sz w:val="22"/>
          <w:szCs w:val="22"/>
        </w:rPr>
        <w:t>to historia człowieka głęboko wierzącego i bogobojnego, wolnego od grzechu i pełnego pokory, którego wiara za zgodą Boga zostaje wystawiona przez szatana na próbę. Hiob traci majątek, dzieci i zdrowie (zapada na trąd), ale mimo to wierzy w sprawiedliwość Boga, który za jego wierność wynagradza go zdrowiem, majątkiem, nowym potomstwem.</w:t>
      </w:r>
    </w:p>
    <w:p w14:paraId="3765FD8D" w14:textId="77777777" w:rsidR="002722C4" w:rsidRDefault="002722C4" w:rsidP="002722C4">
      <w:pPr>
        <w:pStyle w:val="NormalnyWeb"/>
        <w:shd w:val="clear" w:color="auto" w:fill="FFFFFF"/>
        <w:spacing w:before="0" w:beforeAutospacing="0" w:after="0" w:afterAutospacing="0" w:line="389" w:lineRule="atLeast"/>
        <w:rPr>
          <w:rFonts w:ascii="Segoe UI" w:hAnsi="Segoe UI" w:cs="Segoe UI"/>
          <w:color w:val="444444"/>
          <w:sz w:val="22"/>
          <w:szCs w:val="22"/>
        </w:rPr>
      </w:pPr>
      <w:r>
        <w:rPr>
          <w:rStyle w:val="Pogrubienie"/>
          <w:rFonts w:ascii="Segoe UI" w:hAnsi="Segoe UI" w:cs="Segoe UI"/>
          <w:color w:val="444444"/>
          <w:sz w:val="22"/>
          <w:szCs w:val="22"/>
        </w:rPr>
        <w:t>Przesłanie, uniwersalne znaczenie?</w:t>
      </w:r>
    </w:p>
    <w:p w14:paraId="5EBCECD4" w14:textId="77777777" w:rsidR="002722C4" w:rsidRDefault="002722C4" w:rsidP="002722C4">
      <w:pPr>
        <w:pStyle w:val="NormalnyWeb"/>
        <w:shd w:val="clear" w:color="auto" w:fill="FFFFFF"/>
        <w:spacing w:before="0" w:beforeAutospacing="0" w:after="0" w:afterAutospacing="0" w:line="389" w:lineRule="atLeast"/>
        <w:ind w:left="703"/>
        <w:rPr>
          <w:rFonts w:ascii="Segoe UI" w:hAnsi="Segoe UI" w:cs="Segoe UI"/>
          <w:color w:val="444444"/>
          <w:sz w:val="22"/>
          <w:szCs w:val="22"/>
        </w:rPr>
      </w:pPr>
      <w:r>
        <w:rPr>
          <w:rFonts w:ascii="Segoe UI" w:hAnsi="Segoe UI" w:cs="Segoe UI"/>
          <w:color w:val="444444"/>
          <w:sz w:val="22"/>
          <w:szCs w:val="22"/>
        </w:rPr>
        <w:t xml:space="preserve">to historia o cierpieniu niezawinionym, taki los może spotkać wielu ludzi. </w:t>
      </w:r>
    </w:p>
    <w:p w14:paraId="10D65C5B" w14:textId="77777777" w:rsidR="002722C4" w:rsidRDefault="002722C4" w:rsidP="002722C4">
      <w:pPr>
        <w:pStyle w:val="NormalnyWeb"/>
        <w:shd w:val="clear" w:color="auto" w:fill="FFFFFF"/>
        <w:spacing w:before="0" w:beforeAutospacing="0" w:after="0" w:afterAutospacing="0" w:line="389" w:lineRule="atLeast"/>
        <w:rPr>
          <w:rFonts w:ascii="Segoe UI" w:hAnsi="Segoe UI" w:cs="Segoe UI"/>
          <w:color w:val="444444"/>
          <w:sz w:val="22"/>
          <w:szCs w:val="22"/>
        </w:rPr>
      </w:pPr>
      <w:r>
        <w:rPr>
          <w:rStyle w:val="Pogrubienie"/>
          <w:rFonts w:ascii="Segoe UI" w:hAnsi="Segoe UI" w:cs="Segoe UI"/>
          <w:color w:val="444444"/>
          <w:sz w:val="22"/>
          <w:szCs w:val="22"/>
        </w:rPr>
        <w:t>Wizerunek Boga w Księdze Hioba?</w:t>
      </w:r>
    </w:p>
    <w:p w14:paraId="0AA1D2A6" w14:textId="77777777" w:rsidR="002722C4" w:rsidRDefault="002722C4" w:rsidP="002722C4">
      <w:pPr>
        <w:pStyle w:val="NormalnyWeb"/>
        <w:shd w:val="clear" w:color="auto" w:fill="FFFFFF"/>
        <w:spacing w:before="0" w:beforeAutospacing="0" w:after="0" w:afterAutospacing="0" w:line="389" w:lineRule="atLeast"/>
        <w:rPr>
          <w:rFonts w:ascii="Segoe UI" w:hAnsi="Segoe UI" w:cs="Segoe UI"/>
          <w:color w:val="444444"/>
          <w:sz w:val="22"/>
          <w:szCs w:val="22"/>
        </w:rPr>
      </w:pPr>
      <w:r>
        <w:rPr>
          <w:rFonts w:ascii="Segoe UI" w:hAnsi="Segoe UI" w:cs="Segoe UI"/>
          <w:color w:val="444444"/>
          <w:sz w:val="22"/>
          <w:szCs w:val="22"/>
        </w:rPr>
        <w:t>sprawiedliwy, ale surowy, wierny, ale wystawia na próbę swych wyznawców, miłosierny</w:t>
      </w:r>
    </w:p>
    <w:p w14:paraId="7D1AD7A2" w14:textId="77777777" w:rsidR="002722C4" w:rsidRDefault="002722C4" w:rsidP="002722C4">
      <w:pPr>
        <w:pStyle w:val="NormalnyWeb"/>
        <w:shd w:val="clear" w:color="auto" w:fill="FFFFFF"/>
        <w:spacing w:before="0" w:beforeAutospacing="0" w:after="0" w:afterAutospacing="0" w:line="389" w:lineRule="atLeast"/>
        <w:rPr>
          <w:rFonts w:ascii="Segoe UI" w:hAnsi="Segoe UI" w:cs="Segoe UI"/>
          <w:color w:val="444444"/>
          <w:sz w:val="22"/>
          <w:szCs w:val="22"/>
        </w:rPr>
      </w:pPr>
      <w:r>
        <w:rPr>
          <w:rStyle w:val="Pogrubienie"/>
          <w:rFonts w:ascii="Segoe UI" w:hAnsi="Segoe UI" w:cs="Segoe UI"/>
          <w:color w:val="444444"/>
          <w:sz w:val="22"/>
          <w:szCs w:val="22"/>
        </w:rPr>
        <w:t>Wizerunek człowieka w Księdze Hioba?</w:t>
      </w:r>
    </w:p>
    <w:p w14:paraId="09CF5DF0" w14:textId="77777777" w:rsidR="002722C4" w:rsidRDefault="002722C4" w:rsidP="002722C4">
      <w:pPr>
        <w:pStyle w:val="NormalnyWeb"/>
        <w:shd w:val="clear" w:color="auto" w:fill="FFFFFF"/>
        <w:spacing w:before="0" w:beforeAutospacing="0" w:after="0" w:afterAutospacing="0" w:line="389" w:lineRule="atLeast"/>
        <w:rPr>
          <w:rFonts w:ascii="Segoe UI" w:hAnsi="Segoe UI" w:cs="Segoe UI"/>
          <w:color w:val="444444"/>
          <w:sz w:val="22"/>
          <w:szCs w:val="22"/>
        </w:rPr>
      </w:pPr>
      <w:r>
        <w:rPr>
          <w:rFonts w:ascii="Segoe UI" w:hAnsi="Segoe UI" w:cs="Segoe UI"/>
          <w:color w:val="444444"/>
          <w:sz w:val="22"/>
          <w:szCs w:val="22"/>
        </w:rPr>
        <w:t>wierny, słaby, bezbronny, ufny, śmiertelny, bezsilny</w:t>
      </w:r>
    </w:p>
    <w:p w14:paraId="73536BDE" w14:textId="77777777" w:rsidR="002722C4" w:rsidRDefault="002722C4" w:rsidP="002722C4">
      <w:pPr>
        <w:pStyle w:val="NormalnyWeb"/>
        <w:shd w:val="clear" w:color="auto" w:fill="FFFFFF"/>
        <w:spacing w:before="0" w:beforeAutospacing="0" w:after="0" w:afterAutospacing="0" w:line="389" w:lineRule="atLeast"/>
        <w:rPr>
          <w:rFonts w:ascii="Segoe UI" w:hAnsi="Segoe UI" w:cs="Segoe UI"/>
          <w:color w:val="444444"/>
          <w:sz w:val="22"/>
          <w:szCs w:val="22"/>
        </w:rPr>
      </w:pPr>
    </w:p>
    <w:p w14:paraId="625E1FE1" w14:textId="77777777" w:rsidR="002722C4" w:rsidRDefault="002722C4" w:rsidP="002722C4">
      <w:pPr>
        <w:pStyle w:val="NormalnyWeb"/>
        <w:shd w:val="clear" w:color="auto" w:fill="FFFFFF"/>
        <w:spacing w:before="0" w:beforeAutospacing="0" w:after="0" w:afterAutospacing="0" w:line="389" w:lineRule="atLeast"/>
        <w:rPr>
          <w:rFonts w:ascii="Segoe UI" w:hAnsi="Segoe UI" w:cs="Segoe UI"/>
          <w:color w:val="444444"/>
          <w:sz w:val="22"/>
          <w:szCs w:val="22"/>
        </w:rPr>
      </w:pPr>
      <w:r>
        <w:rPr>
          <w:rFonts w:ascii="Segoe UI" w:hAnsi="Segoe UI" w:cs="Segoe UI"/>
          <w:color w:val="444444"/>
          <w:sz w:val="22"/>
          <w:szCs w:val="22"/>
        </w:rPr>
        <w:t>Zadanie domowe.</w:t>
      </w:r>
    </w:p>
    <w:p w14:paraId="4FF9DADF" w14:textId="77777777" w:rsidR="002722C4" w:rsidRPr="004757E0" w:rsidRDefault="002722C4" w:rsidP="002722C4">
      <w:pPr>
        <w:pStyle w:val="NormalnyWeb"/>
        <w:shd w:val="clear" w:color="auto" w:fill="FFFFFF"/>
        <w:spacing w:before="0" w:beforeAutospacing="0" w:after="0" w:afterAutospacing="0" w:line="389" w:lineRule="atLeast"/>
        <w:rPr>
          <w:rFonts w:ascii="Segoe UI" w:hAnsi="Segoe UI" w:cs="Segoe UI"/>
          <w:i/>
          <w:iCs/>
          <w:color w:val="444444"/>
          <w:sz w:val="22"/>
          <w:szCs w:val="22"/>
        </w:rPr>
      </w:pPr>
      <w:r>
        <w:rPr>
          <w:rFonts w:ascii="Segoe UI" w:hAnsi="Segoe UI" w:cs="Segoe UI"/>
          <w:color w:val="444444"/>
          <w:sz w:val="22"/>
          <w:szCs w:val="22"/>
        </w:rPr>
        <w:t xml:space="preserve">Skorzystaj ze słownika frazeologicznego i wyjaśnij wyrażenie </w:t>
      </w:r>
      <w:r w:rsidRPr="004757E0">
        <w:rPr>
          <w:rFonts w:ascii="Segoe UI" w:hAnsi="Segoe UI" w:cs="Segoe UI"/>
          <w:i/>
          <w:iCs/>
          <w:color w:val="444444"/>
          <w:sz w:val="22"/>
          <w:szCs w:val="22"/>
        </w:rPr>
        <w:t>hiobowa wieść</w:t>
      </w:r>
    </w:p>
    <w:p w14:paraId="3F4E7893" w14:textId="77777777" w:rsidR="002722C4" w:rsidRDefault="002722C4" w:rsidP="002722C4">
      <w:pPr>
        <w:pStyle w:val="Akapitzlist"/>
      </w:pPr>
    </w:p>
    <w:p w14:paraId="1ABA8BCF" w14:textId="33D5BA3B" w:rsidR="003E3701" w:rsidRDefault="003E3701">
      <w:pPr>
        <w:rPr>
          <w:rFonts w:ascii="Times New Roman" w:hAnsi="Times New Roman" w:cs="Times New Roman"/>
          <w:sz w:val="32"/>
          <w:szCs w:val="32"/>
        </w:rPr>
      </w:pPr>
    </w:p>
    <w:p w14:paraId="295647B2" w14:textId="77777777" w:rsidR="003872DD" w:rsidRDefault="003872DD">
      <w:pPr>
        <w:rPr>
          <w:rFonts w:ascii="Times New Roman" w:hAnsi="Times New Roman" w:cs="Times New Roman"/>
          <w:sz w:val="32"/>
          <w:szCs w:val="32"/>
        </w:rPr>
      </w:pPr>
    </w:p>
    <w:p w14:paraId="454AE554" w14:textId="1099469D" w:rsidR="003E3701" w:rsidRDefault="003E3701">
      <w:pPr>
        <w:rPr>
          <w:rFonts w:ascii="Times New Roman" w:hAnsi="Times New Roman" w:cs="Times New Roman"/>
          <w:sz w:val="32"/>
          <w:szCs w:val="32"/>
        </w:rPr>
      </w:pPr>
      <w:r w:rsidRPr="008F388D">
        <w:rPr>
          <w:rFonts w:ascii="Times New Roman" w:hAnsi="Times New Roman" w:cs="Times New Roman"/>
          <w:sz w:val="32"/>
          <w:szCs w:val="32"/>
          <w:highlight w:val="yellow"/>
        </w:rPr>
        <w:lastRenderedPageBreak/>
        <w:t>PODSTAWY PRZDSIĘBIORCZOŚCI</w:t>
      </w:r>
    </w:p>
    <w:p w14:paraId="3C6A12AB" w14:textId="77777777" w:rsidR="00E46A83" w:rsidRPr="00E46A83" w:rsidRDefault="00E46A83" w:rsidP="00E46A83">
      <w:pPr>
        <w:shd w:val="clear" w:color="auto" w:fill="FFFFFF"/>
        <w:spacing w:after="0" w:line="240" w:lineRule="auto"/>
        <w:rPr>
          <w:rFonts w:ascii="Segoe UI" w:eastAsia="Times New Roman" w:hAnsi="Segoe UI" w:cs="Segoe UI"/>
          <w:color w:val="2D2D2D"/>
          <w:sz w:val="21"/>
          <w:szCs w:val="21"/>
          <w:lang w:eastAsia="pl-PL"/>
        </w:rPr>
      </w:pPr>
      <w:r w:rsidRPr="00E46A83">
        <w:rPr>
          <w:rFonts w:ascii="Segoe UI" w:eastAsia="Times New Roman" w:hAnsi="Segoe UI" w:cs="Segoe UI"/>
          <w:color w:val="2D2D2D"/>
          <w:sz w:val="21"/>
          <w:szCs w:val="21"/>
          <w:lang w:eastAsia="pl-PL"/>
        </w:rPr>
        <w:t>Temat lekcji: Reklamacja produktu finansowego   </w:t>
      </w:r>
    </w:p>
    <w:p w14:paraId="4C5B059C" w14:textId="77777777" w:rsidR="00E46A83" w:rsidRPr="00E46A83" w:rsidRDefault="00E46A83" w:rsidP="00E46A83">
      <w:pPr>
        <w:shd w:val="clear" w:color="auto" w:fill="FFFFFF"/>
        <w:spacing w:after="0" w:line="240" w:lineRule="auto"/>
        <w:rPr>
          <w:rFonts w:ascii="Segoe UI" w:eastAsia="Times New Roman" w:hAnsi="Segoe UI" w:cs="Segoe UI"/>
          <w:color w:val="2D2D2D"/>
          <w:sz w:val="21"/>
          <w:szCs w:val="21"/>
          <w:lang w:eastAsia="pl-PL"/>
        </w:rPr>
      </w:pPr>
      <w:r w:rsidRPr="00E46A83">
        <w:rPr>
          <w:rFonts w:ascii="Segoe UI" w:eastAsia="Times New Roman" w:hAnsi="Segoe UI" w:cs="Segoe UI"/>
          <w:color w:val="2D2D2D"/>
          <w:sz w:val="21"/>
          <w:szCs w:val="21"/>
          <w:lang w:eastAsia="pl-PL"/>
        </w:rPr>
        <w:t>Zapoznaj się proszę z materiałem zawartym tu: </w:t>
      </w:r>
      <w:hyperlink r:id="rId10" w:history="1">
        <w:r w:rsidRPr="00E46A83">
          <w:rPr>
            <w:rFonts w:ascii="Segoe UI" w:eastAsia="Times New Roman" w:hAnsi="Segoe UI" w:cs="Segoe UI"/>
            <w:color w:val="0076FF"/>
            <w:sz w:val="21"/>
            <w:szCs w:val="21"/>
            <w:u w:val="single"/>
            <w:lang w:eastAsia="pl-PL"/>
          </w:rPr>
          <w:t>https://finansepersonalne.pl/reklamacja-do-banku/</w:t>
        </w:r>
      </w:hyperlink>
      <w:r w:rsidRPr="00E46A83">
        <w:rPr>
          <w:rFonts w:ascii="Segoe UI" w:eastAsia="Times New Roman" w:hAnsi="Segoe UI" w:cs="Segoe UI"/>
          <w:color w:val="2D2D2D"/>
          <w:sz w:val="21"/>
          <w:szCs w:val="21"/>
          <w:lang w:eastAsia="pl-PL"/>
        </w:rPr>
        <w:t>  Następnie napisz krótką notatkę odpowiadając na pytania: </w:t>
      </w:r>
    </w:p>
    <w:p w14:paraId="5AF30331" w14:textId="77777777" w:rsidR="00E46A83" w:rsidRPr="00E46A83" w:rsidRDefault="00E46A83" w:rsidP="00E46A83">
      <w:pPr>
        <w:shd w:val="clear" w:color="auto" w:fill="FFFFFF"/>
        <w:spacing w:after="0" w:line="240" w:lineRule="auto"/>
        <w:rPr>
          <w:rFonts w:ascii="Segoe UI" w:eastAsia="Times New Roman" w:hAnsi="Segoe UI" w:cs="Segoe UI"/>
          <w:color w:val="2D2D2D"/>
          <w:sz w:val="21"/>
          <w:szCs w:val="21"/>
          <w:lang w:eastAsia="pl-PL"/>
        </w:rPr>
      </w:pPr>
      <w:r w:rsidRPr="00E46A83">
        <w:rPr>
          <w:rFonts w:ascii="Segoe UI" w:eastAsia="Times New Roman" w:hAnsi="Segoe UI" w:cs="Segoe UI"/>
          <w:color w:val="2D2D2D"/>
          <w:sz w:val="21"/>
          <w:szCs w:val="21"/>
          <w:lang w:eastAsia="pl-PL"/>
        </w:rPr>
        <w:t>1. Komu przysługuje reklamacja?</w:t>
      </w:r>
    </w:p>
    <w:p w14:paraId="37CE609E" w14:textId="77777777" w:rsidR="00E46A83" w:rsidRPr="00E46A83" w:rsidRDefault="00E46A83" w:rsidP="00E46A83">
      <w:pPr>
        <w:shd w:val="clear" w:color="auto" w:fill="FFFFFF"/>
        <w:spacing w:after="0" w:line="240" w:lineRule="auto"/>
        <w:rPr>
          <w:rFonts w:ascii="Segoe UI" w:eastAsia="Times New Roman" w:hAnsi="Segoe UI" w:cs="Segoe UI"/>
          <w:color w:val="2D2D2D"/>
          <w:sz w:val="21"/>
          <w:szCs w:val="21"/>
          <w:lang w:eastAsia="pl-PL"/>
        </w:rPr>
      </w:pPr>
      <w:r w:rsidRPr="00E46A83">
        <w:rPr>
          <w:rFonts w:ascii="Segoe UI" w:eastAsia="Times New Roman" w:hAnsi="Segoe UI" w:cs="Segoe UI"/>
          <w:color w:val="2D2D2D"/>
          <w:sz w:val="21"/>
          <w:szCs w:val="21"/>
          <w:lang w:eastAsia="pl-PL"/>
        </w:rPr>
        <w:t>2. Jakich produktów może dotyczyć reklamacja?</w:t>
      </w:r>
    </w:p>
    <w:p w14:paraId="035D63DF" w14:textId="77777777" w:rsidR="00E46A83" w:rsidRPr="00E46A83" w:rsidRDefault="00E46A83" w:rsidP="00E46A83">
      <w:pPr>
        <w:shd w:val="clear" w:color="auto" w:fill="FFFFFF"/>
        <w:spacing w:after="0" w:line="240" w:lineRule="auto"/>
        <w:rPr>
          <w:rFonts w:ascii="Segoe UI" w:eastAsia="Times New Roman" w:hAnsi="Segoe UI" w:cs="Segoe UI"/>
          <w:color w:val="2D2D2D"/>
          <w:sz w:val="21"/>
          <w:szCs w:val="21"/>
          <w:lang w:eastAsia="pl-PL"/>
        </w:rPr>
      </w:pPr>
      <w:r w:rsidRPr="00E46A83">
        <w:rPr>
          <w:rFonts w:ascii="Segoe UI" w:eastAsia="Times New Roman" w:hAnsi="Segoe UI" w:cs="Segoe UI"/>
          <w:color w:val="2D2D2D"/>
          <w:sz w:val="21"/>
          <w:szCs w:val="21"/>
          <w:lang w:eastAsia="pl-PL"/>
        </w:rPr>
        <w:t>3. Czego może dotyczyć reklamacja?</w:t>
      </w:r>
    </w:p>
    <w:p w14:paraId="30CD06A7" w14:textId="77777777" w:rsidR="00E46A83" w:rsidRPr="00E46A83" w:rsidRDefault="00E46A83" w:rsidP="00E46A83">
      <w:pPr>
        <w:shd w:val="clear" w:color="auto" w:fill="FFFFFF"/>
        <w:spacing w:after="0" w:line="240" w:lineRule="auto"/>
        <w:rPr>
          <w:rFonts w:ascii="Segoe UI" w:eastAsia="Times New Roman" w:hAnsi="Segoe UI" w:cs="Segoe UI"/>
          <w:color w:val="2D2D2D"/>
          <w:sz w:val="21"/>
          <w:szCs w:val="21"/>
          <w:lang w:eastAsia="pl-PL"/>
        </w:rPr>
      </w:pPr>
      <w:r w:rsidRPr="00E46A83">
        <w:rPr>
          <w:rFonts w:ascii="Segoe UI" w:eastAsia="Times New Roman" w:hAnsi="Segoe UI" w:cs="Segoe UI"/>
          <w:color w:val="2D2D2D"/>
          <w:sz w:val="21"/>
          <w:szCs w:val="21"/>
          <w:lang w:eastAsia="pl-PL"/>
        </w:rPr>
        <w:t>4. W jaki sposób możemy zgłosić reklamację?</w:t>
      </w:r>
    </w:p>
    <w:p w14:paraId="448507B0" w14:textId="77777777" w:rsidR="00E46A83" w:rsidRPr="00E46A83" w:rsidRDefault="00E46A83" w:rsidP="00E46A83">
      <w:pPr>
        <w:shd w:val="clear" w:color="auto" w:fill="FFFFFF"/>
        <w:spacing w:after="0" w:line="240" w:lineRule="auto"/>
        <w:rPr>
          <w:rFonts w:ascii="Segoe UI" w:eastAsia="Times New Roman" w:hAnsi="Segoe UI" w:cs="Segoe UI"/>
          <w:color w:val="2D2D2D"/>
          <w:sz w:val="21"/>
          <w:szCs w:val="21"/>
          <w:lang w:eastAsia="pl-PL"/>
        </w:rPr>
      </w:pPr>
      <w:r w:rsidRPr="00E46A83">
        <w:rPr>
          <w:rFonts w:ascii="Segoe UI" w:eastAsia="Times New Roman" w:hAnsi="Segoe UI" w:cs="Segoe UI"/>
          <w:color w:val="2D2D2D"/>
          <w:sz w:val="21"/>
          <w:szCs w:val="21"/>
          <w:lang w:eastAsia="pl-PL"/>
        </w:rPr>
        <w:t>5. Ile dni ma Bank na rozpatrzenie reklamacji?</w:t>
      </w:r>
    </w:p>
    <w:p w14:paraId="6336BB9E" w14:textId="45C87A49" w:rsidR="00E46A83" w:rsidRDefault="00E46A83">
      <w:pPr>
        <w:rPr>
          <w:rFonts w:ascii="Times New Roman" w:hAnsi="Times New Roman" w:cs="Times New Roman"/>
          <w:sz w:val="32"/>
          <w:szCs w:val="32"/>
        </w:rPr>
      </w:pPr>
    </w:p>
    <w:p w14:paraId="37080CD9" w14:textId="77777777" w:rsidR="00E46A83" w:rsidRDefault="00E46A83">
      <w:pPr>
        <w:rPr>
          <w:rFonts w:ascii="Times New Roman" w:hAnsi="Times New Roman" w:cs="Times New Roman"/>
          <w:sz w:val="32"/>
          <w:szCs w:val="32"/>
        </w:rPr>
      </w:pPr>
    </w:p>
    <w:p w14:paraId="6383F187" w14:textId="62607C5E" w:rsidR="003E3701" w:rsidRDefault="00FF15CE">
      <w:pPr>
        <w:rPr>
          <w:rFonts w:ascii="Times New Roman" w:hAnsi="Times New Roman" w:cs="Times New Roman"/>
          <w:sz w:val="32"/>
          <w:szCs w:val="32"/>
        </w:rPr>
      </w:pPr>
      <w:r w:rsidRPr="008F388D">
        <w:rPr>
          <w:rFonts w:ascii="Times New Roman" w:hAnsi="Times New Roman" w:cs="Times New Roman"/>
          <w:sz w:val="32"/>
          <w:szCs w:val="32"/>
          <w:highlight w:val="yellow"/>
        </w:rPr>
        <w:t>REWALIDACJA</w:t>
      </w:r>
    </w:p>
    <w:p w14:paraId="6708BD9F" w14:textId="4ED16519" w:rsidR="00FF15CE" w:rsidRDefault="00FF15CE" w:rsidP="00FF15CE">
      <w:r>
        <w:rPr>
          <w:rStyle w:val="Pogrubienie"/>
          <w:rFonts w:cs="inherit"/>
          <w:sz w:val="28"/>
          <w:szCs w:val="28"/>
        </w:rPr>
        <w:t>ZAJĘCIA REWALIDACYJNE</w:t>
      </w:r>
    </w:p>
    <w:p w14:paraId="555F7219" w14:textId="77777777" w:rsidR="00FF15CE" w:rsidRDefault="00FF15CE" w:rsidP="00FF15CE"/>
    <w:p w14:paraId="49A91427" w14:textId="77777777" w:rsidR="00FF15CE" w:rsidRDefault="00FF15CE" w:rsidP="00FF15CE">
      <w:r>
        <w:rPr>
          <w:rStyle w:val="Pogrubienie"/>
          <w:rFonts w:cs="inherit"/>
          <w:sz w:val="28"/>
          <w:szCs w:val="28"/>
        </w:rPr>
        <w:t xml:space="preserve">Zad. 1. </w:t>
      </w:r>
      <w:proofErr w:type="spellStart"/>
      <w:r>
        <w:rPr>
          <w:rStyle w:val="Pogrubienie"/>
          <w:rFonts w:cs="inherit"/>
          <w:sz w:val="28"/>
          <w:szCs w:val="28"/>
        </w:rPr>
        <w:t>Wykreślanka</w:t>
      </w:r>
      <w:proofErr w:type="spellEnd"/>
      <w:r>
        <w:rPr>
          <w:rStyle w:val="Pogrubienie"/>
          <w:rFonts w:cs="inherit"/>
          <w:sz w:val="28"/>
          <w:szCs w:val="28"/>
        </w:rPr>
        <w:t xml:space="preserve"> - zawody</w:t>
      </w:r>
    </w:p>
    <w:p w14:paraId="76770BA9" w14:textId="77777777" w:rsidR="00FF15CE" w:rsidRDefault="00FF15CE" w:rsidP="00FF15CE"/>
    <w:p w14:paraId="50073706" w14:textId="77777777" w:rsidR="00FF15CE" w:rsidRDefault="00FF15CE" w:rsidP="00FF15CE">
      <w:r>
        <w:rPr>
          <w:rStyle w:val="Pogrubienie"/>
          <w:rFonts w:cs="inherit"/>
          <w:b w:val="0"/>
          <w:bCs w:val="0"/>
          <w:sz w:val="28"/>
          <w:szCs w:val="28"/>
        </w:rPr>
        <w:t xml:space="preserve">Wyszukaj podane w zadaniu </w:t>
      </w:r>
      <w:r>
        <w:rPr>
          <w:rStyle w:val="Pogrubienie"/>
          <w:rFonts w:cs="inherit"/>
          <w:b w:val="0"/>
          <w:bCs w:val="0"/>
          <w:i/>
          <w:iCs/>
          <w:color w:val="FF0000"/>
          <w:sz w:val="28"/>
          <w:szCs w:val="28"/>
        </w:rPr>
        <w:t>nazwy zawodów</w:t>
      </w:r>
      <w:r>
        <w:rPr>
          <w:rStyle w:val="Pogrubienie"/>
          <w:rFonts w:cs="inherit"/>
          <w:b w:val="0"/>
          <w:bCs w:val="0"/>
          <w:sz w:val="28"/>
          <w:szCs w:val="28"/>
        </w:rPr>
        <w:t xml:space="preserve"> i wykreśl je z diagramu. Wyrazy zapisane są pionowo i poziomo. Po odszukaniu wyrazu, odznacz go po prawej stronie, tylko wtedy zadanie będzie zaliczone. </w:t>
      </w:r>
    </w:p>
    <w:p w14:paraId="3FD6B8EC" w14:textId="77777777" w:rsidR="00FF15CE" w:rsidRDefault="00FF15CE" w:rsidP="00FF15CE">
      <w:pPr>
        <w:rPr>
          <w:rFonts w:ascii="Times New Roman" w:hAnsi="Times New Roman"/>
          <w:sz w:val="28"/>
          <w:szCs w:val="28"/>
        </w:rPr>
      </w:pPr>
    </w:p>
    <w:p w14:paraId="2B81041C" w14:textId="77777777" w:rsidR="00FF15CE" w:rsidRDefault="00E46A83" w:rsidP="00FF15CE">
      <w:pPr>
        <w:rPr>
          <w:rFonts w:ascii="Times New Roman" w:hAnsi="Times New Roman"/>
          <w:sz w:val="28"/>
          <w:szCs w:val="28"/>
        </w:rPr>
      </w:pPr>
      <w:hyperlink r:id="rId11" w:history="1">
        <w:r w:rsidR="00FF15CE">
          <w:rPr>
            <w:rStyle w:val="Hipercze"/>
            <w:rFonts w:ascii="Times New Roman" w:hAnsi="Times New Roman"/>
            <w:sz w:val="28"/>
            <w:szCs w:val="28"/>
          </w:rPr>
          <w:t>https://wordwall.net/resource/1456266/poznajemy-zawody</w:t>
        </w:r>
      </w:hyperlink>
    </w:p>
    <w:p w14:paraId="0F877FDD" w14:textId="77777777" w:rsidR="00FF15CE" w:rsidRDefault="00FF15CE" w:rsidP="00FF15CE">
      <w:pPr>
        <w:rPr>
          <w:rFonts w:ascii="Times New Roman" w:hAnsi="Times New Roman"/>
          <w:sz w:val="28"/>
          <w:szCs w:val="28"/>
        </w:rPr>
      </w:pPr>
    </w:p>
    <w:p w14:paraId="5C410505" w14:textId="77777777" w:rsidR="00FF15CE" w:rsidRDefault="00FF15CE" w:rsidP="00FF15CE">
      <w:pPr>
        <w:rPr>
          <w:rFonts w:ascii="Times New Roman" w:hAnsi="Times New Roman"/>
          <w:sz w:val="28"/>
          <w:szCs w:val="28"/>
        </w:rPr>
      </w:pPr>
    </w:p>
    <w:p w14:paraId="7D3492F7" w14:textId="77777777" w:rsidR="008F388D" w:rsidRDefault="008F388D" w:rsidP="00FF15CE">
      <w:pPr>
        <w:rPr>
          <w:rFonts w:ascii="Times New Roman" w:hAnsi="Times New Roman"/>
          <w:sz w:val="28"/>
          <w:szCs w:val="28"/>
        </w:rPr>
      </w:pPr>
    </w:p>
    <w:p w14:paraId="75C45139" w14:textId="77777777" w:rsidR="008F388D" w:rsidRDefault="008F388D" w:rsidP="00FF15CE">
      <w:pPr>
        <w:rPr>
          <w:rFonts w:ascii="Times New Roman" w:hAnsi="Times New Roman"/>
          <w:sz w:val="28"/>
          <w:szCs w:val="28"/>
        </w:rPr>
      </w:pPr>
    </w:p>
    <w:p w14:paraId="77FFB387" w14:textId="77777777" w:rsidR="008F388D" w:rsidRDefault="008F388D" w:rsidP="00FF15CE">
      <w:pPr>
        <w:rPr>
          <w:rFonts w:ascii="Times New Roman" w:hAnsi="Times New Roman"/>
          <w:sz w:val="28"/>
          <w:szCs w:val="28"/>
        </w:rPr>
      </w:pPr>
    </w:p>
    <w:p w14:paraId="6EE3F314" w14:textId="77777777" w:rsidR="008F388D" w:rsidRDefault="008F388D" w:rsidP="00FF15CE">
      <w:pPr>
        <w:rPr>
          <w:rFonts w:ascii="Times New Roman" w:hAnsi="Times New Roman"/>
          <w:sz w:val="28"/>
          <w:szCs w:val="28"/>
        </w:rPr>
      </w:pPr>
    </w:p>
    <w:p w14:paraId="77CA5FAE" w14:textId="77777777" w:rsidR="008F388D" w:rsidRDefault="008F388D" w:rsidP="00FF15CE">
      <w:pPr>
        <w:rPr>
          <w:rFonts w:ascii="Times New Roman" w:hAnsi="Times New Roman"/>
          <w:sz w:val="28"/>
          <w:szCs w:val="28"/>
        </w:rPr>
      </w:pPr>
    </w:p>
    <w:p w14:paraId="1B8FD930" w14:textId="77777777" w:rsidR="008F388D" w:rsidRDefault="008F388D" w:rsidP="00FF15CE">
      <w:pPr>
        <w:rPr>
          <w:rFonts w:ascii="Times New Roman" w:hAnsi="Times New Roman"/>
          <w:sz w:val="28"/>
          <w:szCs w:val="28"/>
        </w:rPr>
      </w:pPr>
    </w:p>
    <w:p w14:paraId="23AA34B5" w14:textId="77777777" w:rsidR="008F388D" w:rsidRDefault="008F388D" w:rsidP="00FF15CE">
      <w:pPr>
        <w:rPr>
          <w:rFonts w:ascii="Times New Roman" w:hAnsi="Times New Roman"/>
          <w:sz w:val="28"/>
          <w:szCs w:val="28"/>
        </w:rPr>
      </w:pPr>
    </w:p>
    <w:p w14:paraId="59E2C1B4" w14:textId="77777777" w:rsidR="008F388D" w:rsidRDefault="008F388D" w:rsidP="00FF15CE">
      <w:pPr>
        <w:rPr>
          <w:rFonts w:ascii="Times New Roman" w:hAnsi="Times New Roman"/>
          <w:sz w:val="28"/>
          <w:szCs w:val="28"/>
        </w:rPr>
      </w:pPr>
    </w:p>
    <w:p w14:paraId="5EC73DB0" w14:textId="77777777" w:rsidR="008F388D" w:rsidRDefault="008F388D" w:rsidP="00FF15CE">
      <w:pPr>
        <w:rPr>
          <w:rFonts w:ascii="Times New Roman" w:hAnsi="Times New Roman"/>
          <w:sz w:val="28"/>
          <w:szCs w:val="28"/>
        </w:rPr>
      </w:pPr>
    </w:p>
    <w:p w14:paraId="519A2F7B" w14:textId="77777777" w:rsidR="008F388D" w:rsidRDefault="008F388D" w:rsidP="00FF15CE">
      <w:pPr>
        <w:rPr>
          <w:rFonts w:ascii="Times New Roman" w:hAnsi="Times New Roman"/>
          <w:sz w:val="28"/>
          <w:szCs w:val="28"/>
        </w:rPr>
      </w:pPr>
    </w:p>
    <w:p w14:paraId="11B0B833" w14:textId="77777777" w:rsidR="008F388D" w:rsidRDefault="008F388D" w:rsidP="00FF15CE">
      <w:pPr>
        <w:rPr>
          <w:rFonts w:ascii="Times New Roman" w:hAnsi="Times New Roman"/>
          <w:sz w:val="28"/>
          <w:szCs w:val="28"/>
        </w:rPr>
      </w:pPr>
    </w:p>
    <w:p w14:paraId="1C1ED0C2" w14:textId="77777777" w:rsidR="008F388D" w:rsidRDefault="008F388D" w:rsidP="00FF15CE">
      <w:pPr>
        <w:rPr>
          <w:rFonts w:ascii="Times New Roman" w:hAnsi="Times New Roman"/>
          <w:sz w:val="28"/>
          <w:szCs w:val="28"/>
        </w:rPr>
      </w:pPr>
    </w:p>
    <w:p w14:paraId="341D581E" w14:textId="77777777" w:rsidR="008F388D" w:rsidRDefault="008F388D" w:rsidP="00FF15CE">
      <w:pPr>
        <w:rPr>
          <w:rFonts w:ascii="Times New Roman" w:hAnsi="Times New Roman"/>
          <w:sz w:val="28"/>
          <w:szCs w:val="28"/>
        </w:rPr>
      </w:pPr>
    </w:p>
    <w:p w14:paraId="41292D17" w14:textId="77777777" w:rsidR="008F388D" w:rsidRDefault="008F388D" w:rsidP="00FF15CE">
      <w:pPr>
        <w:rPr>
          <w:rFonts w:ascii="Times New Roman" w:hAnsi="Times New Roman"/>
          <w:sz w:val="28"/>
          <w:szCs w:val="28"/>
        </w:rPr>
      </w:pPr>
    </w:p>
    <w:p w14:paraId="7DAD02A5" w14:textId="77777777" w:rsidR="008F388D" w:rsidRDefault="008F388D" w:rsidP="00FF15CE">
      <w:pPr>
        <w:rPr>
          <w:rFonts w:ascii="Times New Roman" w:hAnsi="Times New Roman"/>
          <w:sz w:val="28"/>
          <w:szCs w:val="28"/>
        </w:rPr>
      </w:pPr>
    </w:p>
    <w:p w14:paraId="456A7273" w14:textId="63B3A425" w:rsidR="00FF15CE" w:rsidRDefault="00FF15CE" w:rsidP="00FF15CE">
      <w:pPr>
        <w:rPr>
          <w:rFonts w:ascii="Liberation Serif" w:hAnsi="Liberation Serif"/>
          <w:sz w:val="24"/>
          <w:szCs w:val="24"/>
        </w:rPr>
      </w:pPr>
      <w:r>
        <w:rPr>
          <w:rFonts w:ascii="Times New Roman" w:hAnsi="Times New Roman"/>
          <w:sz w:val="28"/>
          <w:szCs w:val="28"/>
        </w:rPr>
        <w:t>Zad.2. Odgadnij podane hasło, wpisując jedną literę nad każdą kreską. Po przeniesieniu liter w ponumerowane kratki, otrzymasz hasło.</w:t>
      </w:r>
    </w:p>
    <w:p w14:paraId="092EFA8F" w14:textId="298509D2" w:rsidR="00FF15CE" w:rsidRDefault="00FF15CE" w:rsidP="00FF15CE">
      <w:pPr>
        <w:spacing w:after="0" w:line="240" w:lineRule="auto"/>
        <w:rPr>
          <w:rFonts w:ascii="Times New Roman" w:eastAsia="Times New Roman" w:hAnsi="Times New Roman" w:cs="Times New Roman"/>
          <w:color w:val="000000"/>
          <w:sz w:val="24"/>
          <w:szCs w:val="24"/>
          <w:lang w:eastAsia="pl-PL"/>
        </w:rPr>
      </w:pPr>
    </w:p>
    <w:p w14:paraId="3DBD7D84" w14:textId="77777777" w:rsidR="008F388D" w:rsidRDefault="008F388D" w:rsidP="008F388D">
      <w:r>
        <w:rPr>
          <w:rStyle w:val="Pogrubienie"/>
          <w:rFonts w:cs="inherit"/>
          <w:sz w:val="28"/>
          <w:szCs w:val="28"/>
        </w:rPr>
        <w:t>ZAJĘCIA REWALIDACYJNE</w:t>
      </w:r>
    </w:p>
    <w:p w14:paraId="6A4EF8F8" w14:textId="77777777" w:rsidR="00FF15CE" w:rsidRPr="00FF15CE" w:rsidRDefault="00FF15CE" w:rsidP="00FF15CE">
      <w:pPr>
        <w:spacing w:after="0" w:line="240" w:lineRule="auto"/>
        <w:rPr>
          <w:rFonts w:ascii="Times New Roman" w:eastAsia="Times New Roman" w:hAnsi="Times New Roman" w:cs="Times New Roman"/>
          <w:color w:val="000000"/>
          <w:sz w:val="24"/>
          <w:szCs w:val="24"/>
          <w:lang w:eastAsia="pl-PL"/>
        </w:rPr>
      </w:pPr>
    </w:p>
    <w:p w14:paraId="72B224B2" w14:textId="77777777" w:rsidR="00FF15CE" w:rsidRPr="00FF15CE" w:rsidRDefault="00FF15CE" w:rsidP="00FF15CE">
      <w:pPr>
        <w:spacing w:after="0" w:line="240" w:lineRule="auto"/>
        <w:rPr>
          <w:rFonts w:ascii="Times New Roman" w:eastAsia="Times New Roman" w:hAnsi="Times New Roman" w:cs="Times New Roman"/>
          <w:color w:val="000000"/>
          <w:sz w:val="24"/>
          <w:szCs w:val="24"/>
          <w:lang w:eastAsia="pl-PL"/>
        </w:rPr>
      </w:pPr>
      <w:r w:rsidRPr="00FF15CE">
        <w:rPr>
          <w:rFonts w:ascii="Times New Roman" w:eastAsia="Times New Roman" w:hAnsi="Times New Roman" w:cs="Times New Roman"/>
          <w:color w:val="000000"/>
          <w:sz w:val="24"/>
          <w:szCs w:val="24"/>
          <w:lang w:eastAsia="pl-PL"/>
        </w:rPr>
        <w:t xml:space="preserve">Dzień dobry Julka. </w:t>
      </w:r>
    </w:p>
    <w:p w14:paraId="3736C25E" w14:textId="77777777" w:rsidR="00FF15CE" w:rsidRPr="00FF15CE" w:rsidRDefault="00FF15CE" w:rsidP="00FF15CE">
      <w:pPr>
        <w:spacing w:after="0" w:line="240" w:lineRule="auto"/>
        <w:rPr>
          <w:rFonts w:ascii="Times New Roman" w:eastAsia="Times New Roman" w:hAnsi="Times New Roman" w:cs="Times New Roman"/>
          <w:color w:val="000000"/>
          <w:sz w:val="24"/>
          <w:szCs w:val="24"/>
          <w:lang w:eastAsia="pl-PL"/>
        </w:rPr>
      </w:pPr>
      <w:r w:rsidRPr="00FF15CE">
        <w:rPr>
          <w:rFonts w:ascii="Times New Roman" w:eastAsia="Times New Roman" w:hAnsi="Times New Roman" w:cs="Times New Roman"/>
          <w:color w:val="000000"/>
          <w:sz w:val="24"/>
          <w:szCs w:val="24"/>
          <w:lang w:eastAsia="pl-PL"/>
        </w:rPr>
        <w:t>Dzisiaj mam dla Ciebie również dwa zadania:</w:t>
      </w:r>
    </w:p>
    <w:p w14:paraId="4ACB53CF" w14:textId="77777777" w:rsidR="00FF15CE" w:rsidRPr="00FF15CE" w:rsidRDefault="00FF15CE" w:rsidP="00FF15CE">
      <w:pPr>
        <w:spacing w:after="0" w:line="240" w:lineRule="auto"/>
        <w:rPr>
          <w:rFonts w:ascii="Times New Roman" w:eastAsia="Times New Roman" w:hAnsi="Times New Roman" w:cs="Times New Roman"/>
          <w:color w:val="000000"/>
          <w:sz w:val="24"/>
          <w:szCs w:val="24"/>
          <w:lang w:eastAsia="pl-PL"/>
        </w:rPr>
      </w:pPr>
      <w:r w:rsidRPr="00FF15CE">
        <w:rPr>
          <w:rFonts w:ascii="Times New Roman" w:eastAsia="Times New Roman" w:hAnsi="Times New Roman" w:cs="Times New Roman"/>
          <w:color w:val="000000"/>
          <w:sz w:val="24"/>
          <w:szCs w:val="24"/>
          <w:lang w:eastAsia="pl-PL"/>
        </w:rPr>
        <w:t xml:space="preserve">1. Zredaguj treść pozdrowień z wakacji. W ramce znajdziesz pomocne </w:t>
      </w:r>
      <w:proofErr w:type="spellStart"/>
      <w:r w:rsidRPr="00FF15CE">
        <w:rPr>
          <w:rFonts w:ascii="Times New Roman" w:eastAsia="Times New Roman" w:hAnsi="Times New Roman" w:cs="Times New Roman"/>
          <w:color w:val="000000"/>
          <w:sz w:val="24"/>
          <w:szCs w:val="24"/>
          <w:lang w:eastAsia="pl-PL"/>
        </w:rPr>
        <w:t>wyrżenia</w:t>
      </w:r>
      <w:proofErr w:type="spellEnd"/>
      <w:r w:rsidRPr="00FF15CE">
        <w:rPr>
          <w:rFonts w:ascii="Times New Roman" w:eastAsia="Times New Roman" w:hAnsi="Times New Roman" w:cs="Times New Roman"/>
          <w:color w:val="000000"/>
          <w:sz w:val="24"/>
          <w:szCs w:val="24"/>
          <w:lang w:eastAsia="pl-PL"/>
        </w:rPr>
        <w:t>.</w:t>
      </w:r>
    </w:p>
    <w:p w14:paraId="755B06DC" w14:textId="77777777" w:rsidR="00FF15CE" w:rsidRPr="00FF15CE" w:rsidRDefault="00FF15CE" w:rsidP="00FF15CE">
      <w:pPr>
        <w:spacing w:after="0" w:line="240" w:lineRule="auto"/>
        <w:rPr>
          <w:rFonts w:ascii="Times New Roman" w:eastAsia="Times New Roman" w:hAnsi="Times New Roman" w:cs="Times New Roman"/>
          <w:color w:val="000000"/>
          <w:sz w:val="24"/>
          <w:szCs w:val="24"/>
          <w:lang w:eastAsia="pl-PL"/>
        </w:rPr>
      </w:pPr>
      <w:r w:rsidRPr="00FF15CE">
        <w:rPr>
          <w:rFonts w:ascii="Times New Roman" w:eastAsia="Times New Roman" w:hAnsi="Times New Roman" w:cs="Times New Roman"/>
          <w:color w:val="000000"/>
          <w:sz w:val="24"/>
          <w:szCs w:val="24"/>
          <w:lang w:eastAsia="pl-PL"/>
        </w:rPr>
        <w:t>2. Połącz, albo zapisz, które wyrażenia można użyć w korespondencji oficjalnej (urzędowej, albo z osobą, z którą nie jesteśmy „na ty”), a które w liście do znajomego/ kumpla/ przyjaciela.</w:t>
      </w:r>
    </w:p>
    <w:p w14:paraId="40231DE2" w14:textId="77777777" w:rsidR="00FF15CE" w:rsidRPr="00FF15CE" w:rsidRDefault="00FF15CE" w:rsidP="00FF15CE">
      <w:pPr>
        <w:spacing w:after="0" w:line="240" w:lineRule="auto"/>
        <w:rPr>
          <w:rFonts w:ascii="Times New Roman" w:eastAsia="Times New Roman" w:hAnsi="Times New Roman" w:cs="Times New Roman"/>
          <w:color w:val="000000"/>
          <w:sz w:val="24"/>
          <w:szCs w:val="24"/>
          <w:lang w:eastAsia="pl-PL"/>
        </w:rPr>
      </w:pPr>
    </w:p>
    <w:p w14:paraId="1E3E399A" w14:textId="672E651E" w:rsidR="00FF15CE" w:rsidRPr="00FF15CE" w:rsidRDefault="00FF15CE" w:rsidP="00FF15CE">
      <w:pPr>
        <w:spacing w:after="0" w:line="240" w:lineRule="auto"/>
        <w:rPr>
          <w:rFonts w:ascii="Times New Roman" w:eastAsia="Times New Roman" w:hAnsi="Times New Roman" w:cs="Times New Roman"/>
          <w:color w:val="000000"/>
          <w:sz w:val="24"/>
          <w:szCs w:val="24"/>
          <w:lang w:eastAsia="pl-PL"/>
        </w:rPr>
      </w:pPr>
      <w:r w:rsidRPr="00FF15CE">
        <w:rPr>
          <w:rFonts w:ascii="Times New Roman" w:eastAsia="Times New Roman" w:hAnsi="Times New Roman" w:cs="Times New Roman"/>
          <w:noProof/>
          <w:color w:val="000000"/>
          <w:sz w:val="24"/>
          <w:szCs w:val="24"/>
          <w:lang w:eastAsia="pl-PL"/>
        </w:rPr>
        <w:lastRenderedPageBreak/>
        <w:drawing>
          <wp:inline distT="0" distB="0" distL="0" distR="0" wp14:anchorId="5993CA02" wp14:editId="3C7B746E">
            <wp:extent cx="3924300" cy="5486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24300" cy="5486400"/>
                    </a:xfrm>
                    <a:prstGeom prst="rect">
                      <a:avLst/>
                    </a:prstGeom>
                    <a:noFill/>
                    <a:ln>
                      <a:noFill/>
                    </a:ln>
                  </pic:spPr>
                </pic:pic>
              </a:graphicData>
            </a:graphic>
          </wp:inline>
        </w:drawing>
      </w:r>
    </w:p>
    <w:p w14:paraId="54347BE5" w14:textId="77777777" w:rsidR="00FF15CE" w:rsidRPr="00FF15CE" w:rsidRDefault="00FF15CE" w:rsidP="00FF15CE">
      <w:pPr>
        <w:spacing w:after="0" w:line="240" w:lineRule="auto"/>
        <w:rPr>
          <w:rFonts w:ascii="Times New Roman" w:eastAsia="Times New Roman" w:hAnsi="Times New Roman" w:cs="Times New Roman"/>
          <w:color w:val="000000"/>
          <w:sz w:val="24"/>
          <w:szCs w:val="24"/>
          <w:lang w:eastAsia="pl-PL"/>
        </w:rPr>
      </w:pPr>
    </w:p>
    <w:p w14:paraId="7C81EDCF" w14:textId="77777777" w:rsidR="00FF15CE" w:rsidRPr="00FF15CE" w:rsidRDefault="00FF15CE" w:rsidP="00FF15CE">
      <w:pPr>
        <w:spacing w:after="0" w:line="240" w:lineRule="auto"/>
        <w:rPr>
          <w:rFonts w:ascii="Times New Roman" w:eastAsia="Times New Roman" w:hAnsi="Times New Roman" w:cs="Times New Roman"/>
          <w:color w:val="000000"/>
          <w:sz w:val="24"/>
          <w:szCs w:val="24"/>
          <w:lang w:eastAsia="pl-PL"/>
        </w:rPr>
      </w:pPr>
      <w:r w:rsidRPr="00FF15CE">
        <w:rPr>
          <w:rFonts w:ascii="Times New Roman" w:eastAsia="Times New Roman" w:hAnsi="Times New Roman" w:cs="Times New Roman"/>
          <w:color w:val="000000"/>
          <w:sz w:val="24"/>
          <w:szCs w:val="24"/>
          <w:lang w:eastAsia="pl-PL"/>
        </w:rPr>
        <w:t>Dziękuję, pozdrawiam i do zobaczenia!</w:t>
      </w:r>
    </w:p>
    <w:p w14:paraId="1FB57341" w14:textId="77777777" w:rsidR="00FF15CE" w:rsidRDefault="00FF15CE" w:rsidP="00FF15CE">
      <w:pPr>
        <w:rPr>
          <w:rFonts w:ascii="Times New Roman" w:hAnsi="Times New Roman"/>
          <w:sz w:val="28"/>
          <w:szCs w:val="28"/>
        </w:rPr>
      </w:pPr>
    </w:p>
    <w:p w14:paraId="2A900A13" w14:textId="0B396F16" w:rsidR="00FF15CE" w:rsidRPr="003E3701" w:rsidRDefault="00FF15CE" w:rsidP="00FF15CE">
      <w:pPr>
        <w:rPr>
          <w:rFonts w:ascii="Times New Roman" w:hAnsi="Times New Roman" w:cs="Times New Roman"/>
          <w:sz w:val="32"/>
          <w:szCs w:val="32"/>
        </w:rPr>
      </w:pPr>
      <w:r>
        <w:rPr>
          <w:rFonts w:ascii="Times New Roman" w:hAnsi="Times New Roman"/>
          <w:noProof/>
          <w:sz w:val="28"/>
          <w:szCs w:val="28"/>
        </w:rPr>
        <w:lastRenderedPageBreak/>
        <w:drawing>
          <wp:inline distT="0" distB="0" distL="0" distR="0" wp14:anchorId="1878A2C2" wp14:editId="3398E296">
            <wp:extent cx="5295900" cy="526732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t="9398" b="11882"/>
                    <a:stretch>
                      <a:fillRect/>
                    </a:stretch>
                  </pic:blipFill>
                  <pic:spPr bwMode="auto">
                    <a:xfrm>
                      <a:off x="0" y="0"/>
                      <a:ext cx="5295900" cy="5267325"/>
                    </a:xfrm>
                    <a:prstGeom prst="rect">
                      <a:avLst/>
                    </a:prstGeom>
                    <a:solidFill>
                      <a:srgbClr val="FFFFFF"/>
                    </a:solidFill>
                    <a:ln>
                      <a:noFill/>
                    </a:ln>
                  </pic:spPr>
                </pic:pic>
              </a:graphicData>
            </a:graphic>
          </wp:inline>
        </w:drawing>
      </w:r>
    </w:p>
    <w:sectPr w:rsidR="00FF15CE" w:rsidRPr="003E37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charset w:val="EE"/>
    <w:family w:val="roman"/>
    <w:pitch w:val="variable"/>
  </w:font>
  <w:font w:name="Liberation Serif">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50830"/>
    <w:multiLevelType w:val="hybridMultilevel"/>
    <w:tmpl w:val="919EDB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701"/>
    <w:rsid w:val="00020430"/>
    <w:rsid w:val="002722C4"/>
    <w:rsid w:val="003872DD"/>
    <w:rsid w:val="003935B0"/>
    <w:rsid w:val="003E3701"/>
    <w:rsid w:val="0085418B"/>
    <w:rsid w:val="008F388D"/>
    <w:rsid w:val="00E46A83"/>
    <w:rsid w:val="00FF15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089D4"/>
  <w15:chartTrackingRefBased/>
  <w15:docId w15:val="{9C666C0D-D78C-4BF3-996A-B6E81E3DB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722C4"/>
    <w:pPr>
      <w:ind w:left="720"/>
      <w:contextualSpacing/>
    </w:pPr>
  </w:style>
  <w:style w:type="paragraph" w:styleId="NormalnyWeb">
    <w:name w:val="Normal (Web)"/>
    <w:basedOn w:val="Normalny"/>
    <w:uiPriority w:val="99"/>
    <w:semiHidden/>
    <w:unhideWhenUsed/>
    <w:rsid w:val="002722C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qFormat/>
    <w:rsid w:val="002722C4"/>
    <w:rPr>
      <w:b/>
      <w:bCs/>
    </w:rPr>
  </w:style>
  <w:style w:type="character" w:styleId="Hipercze">
    <w:name w:val="Hyperlink"/>
    <w:semiHidden/>
    <w:unhideWhenUsed/>
    <w:rsid w:val="00FF15CE"/>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652520">
      <w:bodyDiv w:val="1"/>
      <w:marLeft w:val="0"/>
      <w:marRight w:val="0"/>
      <w:marTop w:val="0"/>
      <w:marBottom w:val="0"/>
      <w:divBdr>
        <w:top w:val="none" w:sz="0" w:space="0" w:color="auto"/>
        <w:left w:val="none" w:sz="0" w:space="0" w:color="auto"/>
        <w:bottom w:val="none" w:sz="0" w:space="0" w:color="auto"/>
        <w:right w:val="none" w:sz="0" w:space="0" w:color="auto"/>
      </w:divBdr>
      <w:divsChild>
        <w:div w:id="1440485442">
          <w:marLeft w:val="0"/>
          <w:marRight w:val="0"/>
          <w:marTop w:val="0"/>
          <w:marBottom w:val="0"/>
          <w:divBdr>
            <w:top w:val="none" w:sz="0" w:space="0" w:color="auto"/>
            <w:left w:val="none" w:sz="0" w:space="0" w:color="auto"/>
            <w:bottom w:val="none" w:sz="0" w:space="0" w:color="auto"/>
            <w:right w:val="none" w:sz="0" w:space="0" w:color="auto"/>
          </w:divBdr>
          <w:divsChild>
            <w:div w:id="798841277">
              <w:marLeft w:val="0"/>
              <w:marRight w:val="0"/>
              <w:marTop w:val="0"/>
              <w:marBottom w:val="0"/>
              <w:divBdr>
                <w:top w:val="none" w:sz="0" w:space="0" w:color="auto"/>
                <w:left w:val="none" w:sz="0" w:space="0" w:color="auto"/>
                <w:bottom w:val="none" w:sz="0" w:space="0" w:color="auto"/>
                <w:right w:val="none" w:sz="0" w:space="0" w:color="auto"/>
              </w:divBdr>
              <w:divsChild>
                <w:div w:id="564605670">
                  <w:marLeft w:val="0"/>
                  <w:marRight w:val="0"/>
                  <w:marTop w:val="0"/>
                  <w:marBottom w:val="0"/>
                  <w:divBdr>
                    <w:top w:val="none" w:sz="0" w:space="0" w:color="auto"/>
                    <w:left w:val="none" w:sz="0" w:space="0" w:color="auto"/>
                    <w:bottom w:val="none" w:sz="0" w:space="0" w:color="auto"/>
                    <w:right w:val="none" w:sz="0" w:space="0" w:color="auto"/>
                  </w:divBdr>
                  <w:divsChild>
                    <w:div w:id="1135563145">
                      <w:marLeft w:val="0"/>
                      <w:marRight w:val="0"/>
                      <w:marTop w:val="0"/>
                      <w:marBottom w:val="0"/>
                      <w:divBdr>
                        <w:top w:val="none" w:sz="0" w:space="0" w:color="auto"/>
                        <w:left w:val="none" w:sz="0" w:space="0" w:color="auto"/>
                        <w:bottom w:val="none" w:sz="0" w:space="0" w:color="auto"/>
                        <w:right w:val="none" w:sz="0" w:space="0" w:color="auto"/>
                      </w:divBdr>
                      <w:divsChild>
                        <w:div w:id="19745336">
                          <w:marLeft w:val="0"/>
                          <w:marRight w:val="0"/>
                          <w:marTop w:val="0"/>
                          <w:marBottom w:val="0"/>
                          <w:divBdr>
                            <w:top w:val="none" w:sz="0" w:space="0" w:color="auto"/>
                            <w:left w:val="none" w:sz="0" w:space="0" w:color="auto"/>
                            <w:bottom w:val="none" w:sz="0" w:space="0" w:color="auto"/>
                            <w:right w:val="none" w:sz="0" w:space="0" w:color="auto"/>
                          </w:divBdr>
                        </w:div>
                        <w:div w:id="1546286272">
                          <w:marLeft w:val="0"/>
                          <w:marRight w:val="0"/>
                          <w:marTop w:val="0"/>
                          <w:marBottom w:val="0"/>
                          <w:divBdr>
                            <w:top w:val="none" w:sz="0" w:space="0" w:color="auto"/>
                            <w:left w:val="none" w:sz="0" w:space="0" w:color="auto"/>
                            <w:bottom w:val="none" w:sz="0" w:space="0" w:color="auto"/>
                            <w:right w:val="none" w:sz="0" w:space="0" w:color="auto"/>
                          </w:divBdr>
                        </w:div>
                        <w:div w:id="460732979">
                          <w:marLeft w:val="0"/>
                          <w:marRight w:val="0"/>
                          <w:marTop w:val="0"/>
                          <w:marBottom w:val="0"/>
                          <w:divBdr>
                            <w:top w:val="none" w:sz="0" w:space="0" w:color="auto"/>
                            <w:left w:val="none" w:sz="0" w:space="0" w:color="auto"/>
                            <w:bottom w:val="none" w:sz="0" w:space="0" w:color="auto"/>
                            <w:right w:val="none" w:sz="0" w:space="0" w:color="auto"/>
                          </w:divBdr>
                        </w:div>
                        <w:div w:id="144391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52071">
          <w:marLeft w:val="0"/>
          <w:marRight w:val="0"/>
          <w:marTop w:val="0"/>
          <w:marBottom w:val="0"/>
          <w:divBdr>
            <w:top w:val="none" w:sz="0" w:space="0" w:color="auto"/>
            <w:left w:val="none" w:sz="0" w:space="0" w:color="auto"/>
            <w:bottom w:val="none" w:sz="0" w:space="0" w:color="auto"/>
            <w:right w:val="none" w:sz="0" w:space="0" w:color="auto"/>
          </w:divBdr>
          <w:divsChild>
            <w:div w:id="1267735294">
              <w:marLeft w:val="0"/>
              <w:marRight w:val="0"/>
              <w:marTop w:val="0"/>
              <w:marBottom w:val="0"/>
              <w:divBdr>
                <w:top w:val="none" w:sz="0" w:space="0" w:color="auto"/>
                <w:left w:val="none" w:sz="0" w:space="0" w:color="auto"/>
                <w:bottom w:val="none" w:sz="0" w:space="0" w:color="auto"/>
                <w:right w:val="none" w:sz="0" w:space="0" w:color="auto"/>
              </w:divBdr>
              <w:divsChild>
                <w:div w:id="1833369615">
                  <w:marLeft w:val="0"/>
                  <w:marRight w:val="0"/>
                  <w:marTop w:val="0"/>
                  <w:marBottom w:val="0"/>
                  <w:divBdr>
                    <w:top w:val="none" w:sz="0" w:space="0" w:color="auto"/>
                    <w:left w:val="none" w:sz="0" w:space="0" w:color="auto"/>
                    <w:bottom w:val="none" w:sz="0" w:space="0" w:color="auto"/>
                    <w:right w:val="none" w:sz="0" w:space="0" w:color="auto"/>
                  </w:divBdr>
                  <w:divsChild>
                    <w:div w:id="1755937730">
                      <w:marLeft w:val="0"/>
                      <w:marRight w:val="0"/>
                      <w:marTop w:val="0"/>
                      <w:marBottom w:val="0"/>
                      <w:divBdr>
                        <w:top w:val="none" w:sz="0" w:space="0" w:color="auto"/>
                        <w:left w:val="none" w:sz="0" w:space="0" w:color="auto"/>
                        <w:bottom w:val="none" w:sz="0" w:space="0" w:color="auto"/>
                        <w:right w:val="none" w:sz="0" w:space="0" w:color="auto"/>
                      </w:divBdr>
                      <w:divsChild>
                        <w:div w:id="77000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830927">
      <w:bodyDiv w:val="1"/>
      <w:marLeft w:val="0"/>
      <w:marRight w:val="0"/>
      <w:marTop w:val="0"/>
      <w:marBottom w:val="0"/>
      <w:divBdr>
        <w:top w:val="none" w:sz="0" w:space="0" w:color="auto"/>
        <w:left w:val="none" w:sz="0" w:space="0" w:color="auto"/>
        <w:bottom w:val="none" w:sz="0" w:space="0" w:color="auto"/>
        <w:right w:val="none" w:sz="0" w:space="0" w:color="auto"/>
      </w:divBdr>
    </w:div>
    <w:div w:id="1093861864">
      <w:bodyDiv w:val="1"/>
      <w:marLeft w:val="0"/>
      <w:marRight w:val="0"/>
      <w:marTop w:val="0"/>
      <w:marBottom w:val="0"/>
      <w:divBdr>
        <w:top w:val="none" w:sz="0" w:space="0" w:color="auto"/>
        <w:left w:val="none" w:sz="0" w:space="0" w:color="auto"/>
        <w:bottom w:val="none" w:sz="0" w:space="0" w:color="auto"/>
        <w:right w:val="none" w:sz="0" w:space="0" w:color="auto"/>
      </w:divBdr>
      <w:divsChild>
        <w:div w:id="1552427181">
          <w:marLeft w:val="0"/>
          <w:marRight w:val="0"/>
          <w:marTop w:val="0"/>
          <w:marBottom w:val="0"/>
          <w:divBdr>
            <w:top w:val="none" w:sz="0" w:space="0" w:color="auto"/>
            <w:left w:val="none" w:sz="0" w:space="0" w:color="auto"/>
            <w:bottom w:val="none" w:sz="0" w:space="0" w:color="auto"/>
            <w:right w:val="none" w:sz="0" w:space="0" w:color="auto"/>
          </w:divBdr>
        </w:div>
        <w:div w:id="380448497">
          <w:marLeft w:val="0"/>
          <w:marRight w:val="0"/>
          <w:marTop w:val="0"/>
          <w:marBottom w:val="0"/>
          <w:divBdr>
            <w:top w:val="none" w:sz="0" w:space="0" w:color="auto"/>
            <w:left w:val="none" w:sz="0" w:space="0" w:color="auto"/>
            <w:bottom w:val="none" w:sz="0" w:space="0" w:color="auto"/>
            <w:right w:val="none" w:sz="0" w:space="0" w:color="auto"/>
          </w:divBdr>
        </w:div>
        <w:div w:id="1478691326">
          <w:marLeft w:val="0"/>
          <w:marRight w:val="0"/>
          <w:marTop w:val="0"/>
          <w:marBottom w:val="0"/>
          <w:divBdr>
            <w:top w:val="none" w:sz="0" w:space="0" w:color="auto"/>
            <w:left w:val="none" w:sz="0" w:space="0" w:color="auto"/>
            <w:bottom w:val="none" w:sz="0" w:space="0" w:color="auto"/>
            <w:right w:val="none" w:sz="0" w:space="0" w:color="auto"/>
          </w:divBdr>
        </w:div>
        <w:div w:id="1422532090">
          <w:marLeft w:val="0"/>
          <w:marRight w:val="0"/>
          <w:marTop w:val="0"/>
          <w:marBottom w:val="0"/>
          <w:divBdr>
            <w:top w:val="none" w:sz="0" w:space="0" w:color="auto"/>
            <w:left w:val="none" w:sz="0" w:space="0" w:color="auto"/>
            <w:bottom w:val="none" w:sz="0" w:space="0" w:color="auto"/>
            <w:right w:val="none" w:sz="0" w:space="0" w:color="auto"/>
          </w:divBdr>
        </w:div>
        <w:div w:id="9991864">
          <w:marLeft w:val="0"/>
          <w:marRight w:val="0"/>
          <w:marTop w:val="0"/>
          <w:marBottom w:val="0"/>
          <w:divBdr>
            <w:top w:val="none" w:sz="0" w:space="0" w:color="auto"/>
            <w:left w:val="none" w:sz="0" w:space="0" w:color="auto"/>
            <w:bottom w:val="none" w:sz="0" w:space="0" w:color="auto"/>
            <w:right w:val="none" w:sz="0" w:space="0" w:color="auto"/>
          </w:divBdr>
        </w:div>
        <w:div w:id="175964348">
          <w:marLeft w:val="0"/>
          <w:marRight w:val="0"/>
          <w:marTop w:val="0"/>
          <w:marBottom w:val="0"/>
          <w:divBdr>
            <w:top w:val="none" w:sz="0" w:space="0" w:color="auto"/>
            <w:left w:val="none" w:sz="0" w:space="0" w:color="auto"/>
            <w:bottom w:val="none" w:sz="0" w:space="0" w:color="auto"/>
            <w:right w:val="none" w:sz="0" w:space="0" w:color="auto"/>
          </w:divBdr>
        </w:div>
        <w:div w:id="1129007037">
          <w:marLeft w:val="0"/>
          <w:marRight w:val="0"/>
          <w:marTop w:val="0"/>
          <w:marBottom w:val="0"/>
          <w:divBdr>
            <w:top w:val="none" w:sz="0" w:space="0" w:color="auto"/>
            <w:left w:val="none" w:sz="0" w:space="0" w:color="auto"/>
            <w:bottom w:val="none" w:sz="0" w:space="0" w:color="auto"/>
            <w:right w:val="none" w:sz="0" w:space="0" w:color="auto"/>
          </w:divBdr>
        </w:div>
      </w:divsChild>
    </w:div>
    <w:div w:id="1809007036">
      <w:bodyDiv w:val="1"/>
      <w:marLeft w:val="0"/>
      <w:marRight w:val="0"/>
      <w:marTop w:val="0"/>
      <w:marBottom w:val="0"/>
      <w:divBdr>
        <w:top w:val="none" w:sz="0" w:space="0" w:color="auto"/>
        <w:left w:val="none" w:sz="0" w:space="0" w:color="auto"/>
        <w:bottom w:val="none" w:sz="0" w:space="0" w:color="auto"/>
        <w:right w:val="none" w:sz="0" w:space="0" w:color="auto"/>
      </w:divBdr>
      <w:divsChild>
        <w:div w:id="213322559">
          <w:marLeft w:val="0"/>
          <w:marRight w:val="0"/>
          <w:marTop w:val="0"/>
          <w:marBottom w:val="0"/>
          <w:divBdr>
            <w:top w:val="none" w:sz="0" w:space="0" w:color="auto"/>
            <w:left w:val="none" w:sz="0" w:space="0" w:color="auto"/>
            <w:bottom w:val="none" w:sz="0" w:space="0" w:color="auto"/>
            <w:right w:val="none" w:sz="0" w:space="0" w:color="auto"/>
          </w:divBdr>
        </w:div>
        <w:div w:id="151993442">
          <w:marLeft w:val="0"/>
          <w:marRight w:val="0"/>
          <w:marTop w:val="0"/>
          <w:marBottom w:val="0"/>
          <w:divBdr>
            <w:top w:val="none" w:sz="0" w:space="0" w:color="auto"/>
            <w:left w:val="none" w:sz="0" w:space="0" w:color="auto"/>
            <w:bottom w:val="none" w:sz="0" w:space="0" w:color="auto"/>
            <w:right w:val="none" w:sz="0" w:space="0" w:color="auto"/>
          </w:divBdr>
        </w:div>
        <w:div w:id="256839600">
          <w:marLeft w:val="0"/>
          <w:marRight w:val="0"/>
          <w:marTop w:val="0"/>
          <w:marBottom w:val="0"/>
          <w:divBdr>
            <w:top w:val="none" w:sz="0" w:space="0" w:color="auto"/>
            <w:left w:val="none" w:sz="0" w:space="0" w:color="auto"/>
            <w:bottom w:val="none" w:sz="0" w:space="0" w:color="auto"/>
            <w:right w:val="none" w:sz="0" w:space="0" w:color="auto"/>
          </w:divBdr>
          <w:divsChild>
            <w:div w:id="63237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ordwall.net/resource/1456266/poznajemy-zawody"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finansepersonalne.pl/reklamacja-do-banku/" TargetMode="External"/><Relationship Id="rId4" Type="http://schemas.openxmlformats.org/officeDocument/2006/relationships/webSettings" Target="webSettings.xml"/><Relationship Id="rId9" Type="http://schemas.openxmlformats.org/officeDocument/2006/relationships/hyperlink" Target="http://www.getionary.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1070</Words>
  <Characters>6421</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2021-11-29T10:31:00Z</dcterms:created>
  <dcterms:modified xsi:type="dcterms:W3CDTF">2021-11-30T07:19:00Z</dcterms:modified>
</cp:coreProperties>
</file>