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5BEC" w14:textId="448CB6A7" w:rsidR="00722727" w:rsidRDefault="00722727" w:rsidP="0072272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332C6">
        <w:rPr>
          <w:rFonts w:ascii="Times New Roman" w:hAnsi="Times New Roman" w:cs="Times New Roman"/>
          <w:b/>
          <w:bCs/>
          <w:sz w:val="36"/>
          <w:szCs w:val="36"/>
        </w:rPr>
        <w:t>KLASA I</w:t>
      </w:r>
      <w:r>
        <w:rPr>
          <w:rFonts w:ascii="Times New Roman" w:hAnsi="Times New Roman" w:cs="Times New Roman"/>
          <w:b/>
          <w:bCs/>
          <w:sz w:val="36"/>
          <w:szCs w:val="36"/>
        </w:rPr>
        <w:t>II</w:t>
      </w:r>
      <w:r w:rsidRPr="00D332C6">
        <w:rPr>
          <w:rFonts w:ascii="Times New Roman" w:hAnsi="Times New Roman" w:cs="Times New Roman"/>
          <w:b/>
          <w:bCs/>
          <w:sz w:val="36"/>
          <w:szCs w:val="36"/>
        </w:rPr>
        <w:t xml:space="preserve"> BRB                         ŚRODA 01.12.2021r.</w:t>
      </w:r>
    </w:p>
    <w:p w14:paraId="6547ED6C" w14:textId="77777777" w:rsidR="005D522C" w:rsidRDefault="005D522C" w:rsidP="0072272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0D190B9" w14:textId="03DD6EEE" w:rsidR="002D1DEB" w:rsidRDefault="002D1DEB" w:rsidP="005D52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522C">
        <w:rPr>
          <w:rFonts w:ascii="Times New Roman" w:hAnsi="Times New Roman" w:cs="Times New Roman"/>
          <w:b/>
          <w:sz w:val="24"/>
          <w:szCs w:val="24"/>
          <w:highlight w:val="yellow"/>
        </w:rPr>
        <w:t>PPP MATEMATYKA</w:t>
      </w:r>
      <w:r w:rsidRPr="00E55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9C767" w14:textId="77777777" w:rsidR="002D1DEB" w:rsidRDefault="002D1DEB" w:rsidP="002D1D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37BC0" w14:textId="77777777" w:rsidR="002D1DEB" w:rsidRPr="006A3221" w:rsidRDefault="002D1DEB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5862">
        <w:rPr>
          <w:noProof/>
          <w:lang w:eastAsia="pl-PL"/>
        </w:rPr>
        <w:drawing>
          <wp:inline distT="0" distB="0" distL="0" distR="0" wp14:anchorId="7E50B975" wp14:editId="79E7C63F">
            <wp:extent cx="2028825" cy="2114550"/>
            <wp:effectExtent l="0" t="0" r="9525" b="0"/>
            <wp:docPr id="2" name="Obraz 2" descr="Matematyka dla klasy 4 - Jednostki długości i m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yka dla klasy 4 - Jednostki długości i mas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6A3221">
        <w:rPr>
          <w:rFonts w:ascii="Times New Roman" w:hAnsi="Times New Roman" w:cs="Times New Roman"/>
          <w:b/>
          <w:sz w:val="24"/>
          <w:szCs w:val="24"/>
        </w:rPr>
        <w:t>Ćwiczenia utrwalające zamiany jednostek.</w:t>
      </w:r>
    </w:p>
    <w:p w14:paraId="0BBF4A75" w14:textId="77777777" w:rsidR="002D1DEB" w:rsidRDefault="002D1DEB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Przypomnij sobie z jakich jednostek długości i z jakich jednostek masy korzystamy w codziennym życiu. Następnie postaraj się wykonać zadania w podanych linkach:</w:t>
      </w:r>
    </w:p>
    <w:p w14:paraId="44980EB2" w14:textId="77777777" w:rsidR="002D1DEB" w:rsidRDefault="002D1DEB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Jednostki masy </w:t>
      </w:r>
      <w:hyperlink r:id="rId6" w:history="1">
        <w:r w:rsidRPr="00760F52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https://learningapps.org/display?v=pqb5xtm8321</w:t>
        </w:r>
      </w:hyperlink>
    </w:p>
    <w:p w14:paraId="1878923E" w14:textId="77777777" w:rsidR="002D1DEB" w:rsidRDefault="002D1DEB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Jednostki długości </w:t>
      </w:r>
      <w:hyperlink r:id="rId7" w:history="1">
        <w:r w:rsidRPr="00760F52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https://learningapps.org/display?v=pd5w9xesc21</w:t>
        </w:r>
      </w:hyperlink>
    </w:p>
    <w:p w14:paraId="648F0440" w14:textId="77777777" w:rsidR="002D1DEB" w:rsidRDefault="002D1DEB" w:rsidP="002D1DEB">
      <w:pPr>
        <w:spacing w:after="0"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Zamiana jednostek długości i masy </w:t>
      </w:r>
      <w:hyperlink r:id="rId8" w:history="1">
        <w:r w:rsidRPr="001E6860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https://learningapps.org/display?v=prftf9wrt21</w:t>
        </w:r>
      </w:hyperlink>
    </w:p>
    <w:p w14:paraId="5DA30023" w14:textId="3E9950C6" w:rsidR="002D1DEB" w:rsidRDefault="002D1DEB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pojawi się błąd w wykonywanym przez Ciebie zadaniu, to postaraj się proszę zrobić dane zadanie jeszcze raz.</w:t>
      </w:r>
    </w:p>
    <w:p w14:paraId="1ABC941F" w14:textId="77777777" w:rsidR="00EE133E" w:rsidRDefault="00EE133E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57F70A" w14:textId="59963039" w:rsidR="00EE133E" w:rsidRPr="000905FD" w:rsidRDefault="00EE133E" w:rsidP="000905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33E">
        <w:rPr>
          <w:rFonts w:ascii="Times New Roman" w:hAnsi="Times New Roman" w:cs="Times New Roman"/>
          <w:b/>
          <w:sz w:val="24"/>
          <w:szCs w:val="24"/>
          <w:highlight w:val="yellow"/>
        </w:rPr>
        <w:t>PPP JĘZYK POLSKI</w:t>
      </w:r>
    </w:p>
    <w:p w14:paraId="296E22B0" w14:textId="4FE8F6FC" w:rsidR="00EE133E" w:rsidRDefault="00EE133E" w:rsidP="00EE133E">
      <w:pPr>
        <w:rPr>
          <w:rFonts w:ascii="titillium_webregular" w:hAnsi="titillium_webregular"/>
          <w:u w:val="single"/>
        </w:rPr>
      </w:pPr>
      <w:r>
        <w:rPr>
          <w:b/>
          <w:u w:val="single"/>
        </w:rPr>
        <w:t xml:space="preserve">Temat: </w:t>
      </w:r>
      <w:r>
        <w:rPr>
          <w:rFonts w:ascii="titillium_webregular" w:hAnsi="titillium_webregular"/>
          <w:u w:val="single"/>
        </w:rPr>
        <w:t>Posługiwanie się w wypowiedziach ustnych i pisemnych wyrazami oraz związkami frazeologicznymi.</w:t>
      </w:r>
    </w:p>
    <w:p w14:paraId="01359248" w14:textId="77777777" w:rsidR="00EE133E" w:rsidRDefault="00EE133E" w:rsidP="00EE133E">
      <w:pPr>
        <w:rPr>
          <w:rFonts w:ascii="titillium_webregular" w:hAnsi="titillium_webregular"/>
          <w:u w:val="single"/>
        </w:rPr>
      </w:pPr>
    </w:p>
    <w:p w14:paraId="7F398D8C" w14:textId="77777777" w:rsidR="00EE133E" w:rsidRDefault="00EE133E" w:rsidP="00EE133E">
      <w:pPr>
        <w:rPr>
          <w:b/>
        </w:rPr>
      </w:pPr>
    </w:p>
    <w:p w14:paraId="5DF8394E" w14:textId="77777777" w:rsidR="00EE133E" w:rsidRDefault="00EE133E" w:rsidP="00EE133E">
      <w:pPr>
        <w:pStyle w:val="Akapitzlist"/>
        <w:numPr>
          <w:ilvl w:val="0"/>
          <w:numId w:val="4"/>
        </w:numPr>
        <w:spacing w:after="160" w:line="256" w:lineRule="auto"/>
        <w:rPr>
          <w:b/>
        </w:rPr>
      </w:pPr>
      <w:r>
        <w:rPr>
          <w:b/>
        </w:rPr>
        <w:t xml:space="preserve">Dopisz odpowiednie nazwy zwierząt tak, aby powstały poprawne porównania. </w:t>
      </w:r>
    </w:p>
    <w:p w14:paraId="16BB5E0C" w14:textId="77777777" w:rsidR="00EE133E" w:rsidRDefault="00EE133E" w:rsidP="00EE133E">
      <w:pPr>
        <w:pStyle w:val="Akapitzlist"/>
        <w:rPr>
          <w:b/>
          <w:u w:val="single"/>
        </w:rPr>
      </w:pPr>
      <w:r>
        <w:t xml:space="preserve">dumny jak......................... </w:t>
      </w:r>
    </w:p>
    <w:p w14:paraId="2D13BDBD" w14:textId="77777777" w:rsidR="00EE133E" w:rsidRDefault="00EE133E" w:rsidP="00EE133E">
      <w:pPr>
        <w:pStyle w:val="Akapitzlist"/>
        <w:rPr>
          <w:b/>
          <w:u w:val="single"/>
        </w:rPr>
      </w:pPr>
      <w:r>
        <w:t>łagodny jak.......................</w:t>
      </w:r>
    </w:p>
    <w:p w14:paraId="6962CB28" w14:textId="77777777" w:rsidR="00EE133E" w:rsidRDefault="00EE133E" w:rsidP="00EE133E">
      <w:pPr>
        <w:pStyle w:val="Akapitzlist"/>
        <w:rPr>
          <w:b/>
          <w:u w:val="single"/>
        </w:rPr>
      </w:pPr>
      <w:r>
        <w:t xml:space="preserve">uparty jak.......................... </w:t>
      </w:r>
    </w:p>
    <w:p w14:paraId="0E18B306" w14:textId="77777777" w:rsidR="00EE133E" w:rsidRDefault="00EE133E" w:rsidP="00EE133E">
      <w:pPr>
        <w:pStyle w:val="Akapitzlist"/>
        <w:rPr>
          <w:b/>
        </w:rPr>
      </w:pPr>
      <w:r>
        <w:rPr>
          <w:b/>
        </w:rPr>
        <w:t xml:space="preserve">mądry jak.......................... </w:t>
      </w:r>
    </w:p>
    <w:p w14:paraId="64989976" w14:textId="77777777" w:rsidR="00EE133E" w:rsidRDefault="00EE133E" w:rsidP="00EE133E">
      <w:pPr>
        <w:rPr>
          <w:b/>
        </w:rPr>
      </w:pPr>
      <w:r>
        <w:rPr>
          <w:b/>
        </w:rPr>
        <w:t>2.  Wpisz odpowiednie wyrazy.</w:t>
      </w:r>
    </w:p>
    <w:p w14:paraId="4D442B1E" w14:textId="77777777" w:rsidR="00EE133E" w:rsidRDefault="00EE133E" w:rsidP="00EE133E">
      <w:r>
        <w:t xml:space="preserve">  do ............................ razy sztuka</w:t>
      </w:r>
    </w:p>
    <w:p w14:paraId="4B370347" w14:textId="77777777" w:rsidR="00EE133E" w:rsidRDefault="00EE133E" w:rsidP="00EE133E">
      <w:r>
        <w:t xml:space="preserve"> zamknąć na ..................... spusty </w:t>
      </w:r>
    </w:p>
    <w:p w14:paraId="18858B6B" w14:textId="77777777" w:rsidR="00EE133E" w:rsidRDefault="00EE133E" w:rsidP="00EE133E">
      <w:r>
        <w:lastRenderedPageBreak/>
        <w:t xml:space="preserve">  być w ............................... niebie</w:t>
      </w:r>
    </w:p>
    <w:p w14:paraId="56424C6E" w14:textId="77777777" w:rsidR="00EE133E" w:rsidRDefault="00EE133E" w:rsidP="00EE133E">
      <w:r>
        <w:t xml:space="preserve">  ................................. cud świata</w:t>
      </w:r>
    </w:p>
    <w:p w14:paraId="487AF984" w14:textId="77777777" w:rsidR="00EE133E" w:rsidRDefault="00EE133E" w:rsidP="00EE133E">
      <w:pPr>
        <w:rPr>
          <w:b/>
        </w:rPr>
      </w:pPr>
      <w:r>
        <w:rPr>
          <w:b/>
        </w:rPr>
        <w:t>Wyjaśnij znaczenie powstałych związków frazeologicznych.</w:t>
      </w:r>
    </w:p>
    <w:p w14:paraId="30C329D3" w14:textId="77777777" w:rsidR="00EE133E" w:rsidRDefault="00EE133E" w:rsidP="00EE133E">
      <w:pPr>
        <w:rPr>
          <w:b/>
          <w:u w:val="single"/>
        </w:rPr>
      </w:pPr>
      <w:r>
        <w:rPr>
          <w:b/>
        </w:rPr>
        <w:t xml:space="preserve"> 3. Podaj przykłady związków frazeologicznych, w których pojawia się słowo „serce”.</w:t>
      </w:r>
    </w:p>
    <w:p w14:paraId="79685A97" w14:textId="77777777" w:rsidR="00EE133E" w:rsidRPr="00E55862" w:rsidRDefault="00EE133E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890BE0" w14:textId="77777777" w:rsidR="005D522C" w:rsidRDefault="005D522C" w:rsidP="00722727">
      <w:pPr>
        <w:rPr>
          <w:rFonts w:ascii="Times New Roman" w:hAnsi="Times New Roman" w:cs="Times New Roman"/>
          <w:sz w:val="28"/>
          <w:szCs w:val="28"/>
        </w:rPr>
      </w:pPr>
    </w:p>
    <w:p w14:paraId="5A2B31F8" w14:textId="136C3063" w:rsidR="00722727" w:rsidRDefault="00722727" w:rsidP="00722727">
      <w:pPr>
        <w:rPr>
          <w:rFonts w:ascii="Times New Roman" w:hAnsi="Times New Roman" w:cs="Times New Roman"/>
          <w:sz w:val="28"/>
          <w:szCs w:val="28"/>
        </w:rPr>
      </w:pPr>
      <w:r w:rsidRPr="005D522C">
        <w:rPr>
          <w:rFonts w:ascii="Times New Roman" w:hAnsi="Times New Roman" w:cs="Times New Roman"/>
          <w:sz w:val="28"/>
          <w:szCs w:val="28"/>
          <w:highlight w:val="yellow"/>
        </w:rPr>
        <w:t>GEOGRAFIA</w:t>
      </w:r>
    </w:p>
    <w:p w14:paraId="2E7E720B" w14:textId="77777777" w:rsidR="002D1DEB" w:rsidRDefault="002D1DEB" w:rsidP="002D1DEB">
      <w:pPr>
        <w:pStyle w:val="NormalnyWeb"/>
        <w:rPr>
          <w:b/>
        </w:rPr>
      </w:pPr>
      <w:r>
        <w:rPr>
          <w:b/>
        </w:rPr>
        <w:t>Temat lekcji: Walory turystyczne Polski</w:t>
      </w:r>
    </w:p>
    <w:p w14:paraId="43E9ECC2" w14:textId="77777777" w:rsidR="002D1DEB" w:rsidRDefault="002D1DEB" w:rsidP="002D1DEB">
      <w:pPr>
        <w:pStyle w:val="NormalnyWeb"/>
      </w:pPr>
      <w:r>
        <w:t>Notatka:</w:t>
      </w:r>
    </w:p>
    <w:p w14:paraId="002CA360" w14:textId="77777777" w:rsidR="002D1DEB" w:rsidRDefault="002D1DEB" w:rsidP="002D1DEB">
      <w:pPr>
        <w:pStyle w:val="NormalnyWeb"/>
        <w:spacing w:before="0" w:beforeAutospacing="0" w:after="0" w:afterAutospacing="0"/>
      </w:pPr>
      <w:r>
        <w:t xml:space="preserve">1.Walory turystyczne to obiekty przyrodnicze i wytwory działalności człowieka, które ludzie chcą poznać i zwiedzić. </w:t>
      </w:r>
    </w:p>
    <w:p w14:paraId="4B8445A2" w14:textId="77777777" w:rsidR="002D1DEB" w:rsidRDefault="002D1DEB" w:rsidP="002D1DEB">
      <w:pPr>
        <w:pStyle w:val="NormalnyWeb"/>
        <w:spacing w:before="0" w:beforeAutospacing="0" w:after="0" w:afterAutospacing="0"/>
      </w:pPr>
      <w:r>
        <w:t>2.Wyróżnia się walory wypoczynkowe, krajoznawcze i specjalistyczne;</w:t>
      </w:r>
    </w:p>
    <w:p w14:paraId="2C7034B1" w14:textId="77777777" w:rsidR="002D1DEB" w:rsidRDefault="002D1DEB" w:rsidP="002D1DEB">
      <w:pPr>
        <w:spacing w:after="0" w:line="240" w:lineRule="auto"/>
      </w:pPr>
      <w:r>
        <w:t>3. Podział walorów turystycznych Polski:</w:t>
      </w:r>
    </w:p>
    <w:p w14:paraId="67A22E2F" w14:textId="77777777" w:rsidR="002D1DEB" w:rsidRDefault="002D1DEB" w:rsidP="002D1DEB">
      <w:pPr>
        <w:spacing w:after="0" w:line="240" w:lineRule="auto"/>
      </w:pPr>
      <w:r>
        <w:t>a) przyrodnicze:</w:t>
      </w:r>
      <w:r>
        <w:br/>
        <w:t>- góry, wyżyny,</w:t>
      </w:r>
      <w:r>
        <w:br/>
        <w:t>- morza i wybrzeże,</w:t>
      </w:r>
      <w:r>
        <w:br/>
        <w:t>-wody śródlądowe,</w:t>
      </w:r>
      <w:r>
        <w:br/>
        <w:t>- osobliwości flory i fauny,</w:t>
      </w:r>
      <w:r>
        <w:br/>
        <w:t>- elementy przyrody objęte ochroną (parki narodowe, krajobrazowe, rezerwaty).</w:t>
      </w:r>
      <w:r>
        <w:br/>
        <w:t>b) kulturowe:</w:t>
      </w:r>
      <w:r>
        <w:br/>
        <w:t>- wytwory kultury materialnej ( muzea, zabytki architektury- zamki, pałace, stare kościoły, średniowieczne mury miejskie)</w:t>
      </w:r>
      <w:r>
        <w:br/>
        <w:t xml:space="preserve">- wytwory kultury niematerialnej ( tradycje, legendy, obrzędy, wydarzenia kulturalne </w:t>
      </w:r>
      <w:r>
        <w:br/>
        <w:t>i religijne)</w:t>
      </w:r>
    </w:p>
    <w:p w14:paraId="53D2B0A4" w14:textId="77777777" w:rsidR="002D1DEB" w:rsidRDefault="002D1DEB" w:rsidP="002D1DEB">
      <w:pPr>
        <w:spacing w:after="0" w:line="240" w:lineRule="auto"/>
      </w:pPr>
    </w:p>
    <w:p w14:paraId="54CF6F2D" w14:textId="77777777" w:rsidR="002D1DEB" w:rsidRDefault="002D1DEB" w:rsidP="002D1DEB">
      <w:pPr>
        <w:spacing w:after="0" w:line="240" w:lineRule="auto"/>
      </w:pPr>
      <w:r>
        <w:t xml:space="preserve">Obejrzyj filmiki: </w:t>
      </w:r>
      <w:hyperlink r:id="rId9" w:history="1">
        <w:r>
          <w:rPr>
            <w:rStyle w:val="Hipercze"/>
          </w:rPr>
          <w:t>https://www.youtube.com/watch?v=aRV7JB3bToA</w:t>
        </w:r>
      </w:hyperlink>
      <w:r>
        <w:t xml:space="preserve">, </w:t>
      </w:r>
      <w:hyperlink r:id="rId10" w:history="1">
        <w:r>
          <w:rPr>
            <w:rStyle w:val="Hipercze"/>
          </w:rPr>
          <w:t>https://www.youtube.com/watch?v=4QmQ3AL1nP4</w:t>
        </w:r>
      </w:hyperlink>
      <w:r>
        <w:t xml:space="preserve">, </w:t>
      </w:r>
    </w:p>
    <w:p w14:paraId="34E8E4E5" w14:textId="77777777" w:rsidR="002D1DEB" w:rsidRDefault="002D1DEB" w:rsidP="002D1DEB">
      <w:pPr>
        <w:spacing w:after="0" w:line="240" w:lineRule="auto"/>
      </w:pPr>
    </w:p>
    <w:p w14:paraId="65A1ECF9" w14:textId="77777777" w:rsidR="002D1DEB" w:rsidRDefault="002D1DEB" w:rsidP="002D1DEB">
      <w:pPr>
        <w:spacing w:after="0" w:line="240" w:lineRule="auto"/>
      </w:pPr>
      <w:r>
        <w:t xml:space="preserve">Zadanie: </w:t>
      </w:r>
    </w:p>
    <w:p w14:paraId="100CE6C0" w14:textId="77777777" w:rsidR="002D1DEB" w:rsidRDefault="002D1DEB" w:rsidP="002D1DEB">
      <w:pPr>
        <w:spacing w:after="0" w:line="240" w:lineRule="auto"/>
      </w:pPr>
      <w:r>
        <w:t>Wymień walory turystyczne Warszawy.</w:t>
      </w:r>
      <w:r>
        <w:br/>
      </w:r>
    </w:p>
    <w:p w14:paraId="777AAF4B" w14:textId="77777777" w:rsidR="002D1DEB" w:rsidRDefault="002D1DEB" w:rsidP="00722727">
      <w:pPr>
        <w:rPr>
          <w:rFonts w:ascii="Times New Roman" w:hAnsi="Times New Roman" w:cs="Times New Roman"/>
          <w:sz w:val="28"/>
          <w:szCs w:val="28"/>
        </w:rPr>
      </w:pPr>
    </w:p>
    <w:p w14:paraId="4628CAA4" w14:textId="71C4D06C" w:rsidR="00722727" w:rsidRDefault="00722727" w:rsidP="00722727">
      <w:pPr>
        <w:rPr>
          <w:rFonts w:ascii="Times New Roman" w:hAnsi="Times New Roman" w:cs="Times New Roman"/>
          <w:sz w:val="28"/>
          <w:szCs w:val="28"/>
        </w:rPr>
      </w:pPr>
      <w:r w:rsidRPr="000905FD">
        <w:rPr>
          <w:rFonts w:ascii="Times New Roman" w:hAnsi="Times New Roman" w:cs="Times New Roman"/>
          <w:sz w:val="28"/>
          <w:szCs w:val="28"/>
          <w:highlight w:val="yellow"/>
        </w:rPr>
        <w:t>TECHNOLOGIA GASTRONOMICZNA</w:t>
      </w:r>
    </w:p>
    <w:p w14:paraId="267CB7A5" w14:textId="18F556DD" w:rsidR="000905FD" w:rsidRDefault="00C9373E" w:rsidP="0072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ERYK I ADAM</w:t>
      </w:r>
    </w:p>
    <w:p w14:paraId="5F14670D" w14:textId="2F600A8F" w:rsidR="000905FD" w:rsidRDefault="00C9373E" w:rsidP="0072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Dzisiaj wystąpiły jakieś problemy z przesłaniem materiałów. Pani Iza wyśle Wam je do Was bezpośrednio. Jak do mnie dotrą to zamieszczę je w jutrzejszych tematach.</w:t>
      </w:r>
    </w:p>
    <w:p w14:paraId="35277AF7" w14:textId="46A518CB" w:rsidR="000905FD" w:rsidRDefault="000905FD" w:rsidP="00722727">
      <w:pPr>
        <w:rPr>
          <w:rFonts w:ascii="Times New Roman" w:hAnsi="Times New Roman" w:cs="Times New Roman"/>
          <w:sz w:val="28"/>
          <w:szCs w:val="28"/>
        </w:rPr>
      </w:pPr>
    </w:p>
    <w:p w14:paraId="46B4ED07" w14:textId="77777777" w:rsidR="000905FD" w:rsidRDefault="000905FD" w:rsidP="00722727">
      <w:pPr>
        <w:rPr>
          <w:rFonts w:ascii="Times New Roman" w:hAnsi="Times New Roman" w:cs="Times New Roman"/>
          <w:sz w:val="28"/>
          <w:szCs w:val="28"/>
        </w:rPr>
      </w:pPr>
    </w:p>
    <w:p w14:paraId="218194B4" w14:textId="77777777" w:rsidR="005D522C" w:rsidRDefault="005D522C" w:rsidP="00722727">
      <w:pPr>
        <w:rPr>
          <w:rFonts w:ascii="Times New Roman" w:hAnsi="Times New Roman" w:cs="Times New Roman"/>
          <w:sz w:val="28"/>
          <w:szCs w:val="28"/>
        </w:rPr>
      </w:pPr>
    </w:p>
    <w:p w14:paraId="1D18DAB7" w14:textId="4051EEB0" w:rsidR="00722727" w:rsidRDefault="00722727" w:rsidP="00722727">
      <w:pPr>
        <w:rPr>
          <w:rFonts w:ascii="Times New Roman" w:hAnsi="Times New Roman" w:cs="Times New Roman"/>
          <w:sz w:val="28"/>
          <w:szCs w:val="28"/>
        </w:rPr>
      </w:pPr>
      <w:r w:rsidRPr="005D522C">
        <w:rPr>
          <w:rFonts w:ascii="Times New Roman" w:hAnsi="Times New Roman" w:cs="Times New Roman"/>
          <w:sz w:val="28"/>
          <w:szCs w:val="28"/>
          <w:highlight w:val="yellow"/>
        </w:rPr>
        <w:t>TECHNOLOGIA OGRODNICZA</w:t>
      </w:r>
    </w:p>
    <w:p w14:paraId="6D174E30" w14:textId="77777777" w:rsidR="002D1DEB" w:rsidRDefault="002D1DEB" w:rsidP="002D1DEB">
      <w:pPr>
        <w:spacing w:after="0" w:line="36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321F6FF7" w14:textId="77777777" w:rsidR="002D1DEB" w:rsidRDefault="002D1DEB" w:rsidP="002D1D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59AE">
        <w:rPr>
          <w:rFonts w:ascii="Times New Roman" w:hAnsi="Times New Roman" w:cs="Times New Roman"/>
          <w:b/>
          <w:sz w:val="24"/>
          <w:szCs w:val="24"/>
        </w:rPr>
        <w:t xml:space="preserve">T: </w:t>
      </w:r>
      <w:r>
        <w:rPr>
          <w:rFonts w:ascii="Times New Roman" w:hAnsi="Times New Roman" w:cs="Times New Roman"/>
          <w:b/>
          <w:sz w:val="24"/>
          <w:szCs w:val="24"/>
        </w:rPr>
        <w:t>Technologia produkcji malin.</w:t>
      </w:r>
    </w:p>
    <w:p w14:paraId="7B171930" w14:textId="77777777" w:rsidR="002D1DEB" w:rsidRPr="001856E9" w:rsidRDefault="002D1DEB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poniższymi linkami: Zakładamy nową plantacje malin </w:t>
      </w:r>
      <w:hyperlink r:id="rId11" w:history="1">
        <w:r w:rsidRPr="003807D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https://www.youtube.com/watch?v=7s7r1hnY8hI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oraz Malinowe warsztaty czyli nowoczesna uprawa malin </w:t>
      </w:r>
      <w:hyperlink r:id="rId12" w:history="1">
        <w:r w:rsidRPr="003807D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https://www.youtube.com/watch?v=XXg7JCvvcj0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a d</w:t>
      </w:r>
      <w:r w:rsidRPr="001856E9">
        <w:rPr>
          <w:rFonts w:ascii="Times New Roman" w:hAnsi="Times New Roman" w:cs="Times New Roman"/>
          <w:sz w:val="24"/>
          <w:szCs w:val="24"/>
        </w:rPr>
        <w:t>owiesz się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5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E4B10" w14:textId="77777777" w:rsidR="002D1DEB" w:rsidRPr="001856E9" w:rsidRDefault="002D1DEB" w:rsidP="002D1DEB">
      <w:pPr>
        <w:pStyle w:val="Akapitzlist"/>
        <w:numPr>
          <w:ilvl w:val="0"/>
          <w:numId w:val="2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1856E9">
        <w:rPr>
          <w:rFonts w:ascii="Times New Roman" w:hAnsi="Times New Roman" w:cs="Times New Roman"/>
          <w:sz w:val="24"/>
          <w:szCs w:val="24"/>
        </w:rPr>
        <w:t>ak przygotować glebę</w:t>
      </w:r>
      <w:r>
        <w:rPr>
          <w:rFonts w:ascii="Times New Roman" w:hAnsi="Times New Roman" w:cs="Times New Roman"/>
          <w:sz w:val="24"/>
          <w:szCs w:val="24"/>
        </w:rPr>
        <w:t xml:space="preserve"> w jagodniku,</w:t>
      </w:r>
    </w:p>
    <w:p w14:paraId="4B026BC5" w14:textId="77777777" w:rsidR="002D1DEB" w:rsidRPr="001856E9" w:rsidRDefault="002D1DEB" w:rsidP="002D1DEB">
      <w:pPr>
        <w:pStyle w:val="Akapitzlist"/>
        <w:numPr>
          <w:ilvl w:val="0"/>
          <w:numId w:val="2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1856E9">
        <w:rPr>
          <w:rFonts w:ascii="Times New Roman" w:hAnsi="Times New Roman" w:cs="Times New Roman"/>
          <w:sz w:val="24"/>
          <w:szCs w:val="24"/>
        </w:rPr>
        <w:t xml:space="preserve">jakie preparaty </w:t>
      </w:r>
      <w:r>
        <w:rPr>
          <w:rFonts w:ascii="Times New Roman" w:hAnsi="Times New Roman" w:cs="Times New Roman"/>
          <w:sz w:val="24"/>
          <w:szCs w:val="24"/>
        </w:rPr>
        <w:t xml:space="preserve">(dawki) </w:t>
      </w:r>
      <w:r w:rsidRPr="001856E9">
        <w:rPr>
          <w:rFonts w:ascii="Times New Roman" w:hAnsi="Times New Roman" w:cs="Times New Roman"/>
          <w:sz w:val="24"/>
          <w:szCs w:val="24"/>
        </w:rPr>
        <w:t>sto</w:t>
      </w:r>
      <w:r>
        <w:rPr>
          <w:rFonts w:ascii="Times New Roman" w:hAnsi="Times New Roman" w:cs="Times New Roman"/>
          <w:sz w:val="24"/>
          <w:szCs w:val="24"/>
        </w:rPr>
        <w:t>suje się w uprawie malin</w:t>
      </w:r>
      <w:r w:rsidRPr="001856E9">
        <w:rPr>
          <w:rFonts w:ascii="Times New Roman" w:hAnsi="Times New Roman" w:cs="Times New Roman"/>
          <w:sz w:val="24"/>
          <w:szCs w:val="24"/>
        </w:rPr>
        <w:t>,</w:t>
      </w:r>
    </w:p>
    <w:p w14:paraId="36ED3EEE" w14:textId="77777777" w:rsidR="002D1DEB" w:rsidRPr="001856E9" w:rsidRDefault="002D1DEB" w:rsidP="002D1DEB">
      <w:pPr>
        <w:pStyle w:val="Akapitzlist"/>
        <w:numPr>
          <w:ilvl w:val="0"/>
          <w:numId w:val="2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1856E9">
        <w:rPr>
          <w:rFonts w:ascii="Times New Roman" w:hAnsi="Times New Roman" w:cs="Times New Roman"/>
          <w:sz w:val="24"/>
          <w:szCs w:val="24"/>
        </w:rPr>
        <w:t xml:space="preserve">akie </w:t>
      </w:r>
      <w:r>
        <w:rPr>
          <w:rFonts w:ascii="Times New Roman" w:hAnsi="Times New Roman" w:cs="Times New Roman"/>
          <w:sz w:val="24"/>
          <w:szCs w:val="24"/>
        </w:rPr>
        <w:t>odmiany malin sadzi się w uprawach</w:t>
      </w:r>
      <w:r w:rsidRPr="001856E9">
        <w:rPr>
          <w:rFonts w:ascii="Times New Roman" w:hAnsi="Times New Roman" w:cs="Times New Roman"/>
          <w:sz w:val="24"/>
          <w:szCs w:val="24"/>
        </w:rPr>
        <w:t xml:space="preserve"> pod osłonami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940C8C" w14:textId="77777777" w:rsidR="002D1DEB" w:rsidRPr="001856E9" w:rsidRDefault="002D1DEB" w:rsidP="002D1DEB">
      <w:pPr>
        <w:pStyle w:val="Akapitzlist"/>
        <w:numPr>
          <w:ilvl w:val="0"/>
          <w:numId w:val="2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1856E9">
        <w:rPr>
          <w:rFonts w:ascii="Times New Roman" w:hAnsi="Times New Roman" w:cs="Times New Roman"/>
          <w:sz w:val="24"/>
          <w:szCs w:val="24"/>
        </w:rPr>
        <w:t xml:space="preserve">akie </w:t>
      </w:r>
      <w:r>
        <w:rPr>
          <w:rFonts w:ascii="Times New Roman" w:hAnsi="Times New Roman" w:cs="Times New Roman"/>
          <w:sz w:val="24"/>
          <w:szCs w:val="24"/>
        </w:rPr>
        <w:t>tkaniny stosuje się</w:t>
      </w:r>
      <w:r w:rsidRPr="001856E9">
        <w:rPr>
          <w:rFonts w:ascii="Times New Roman" w:hAnsi="Times New Roman" w:cs="Times New Roman"/>
          <w:sz w:val="24"/>
          <w:szCs w:val="24"/>
        </w:rPr>
        <w:t xml:space="preserve"> do ściółkowania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B239C4" w14:textId="77777777" w:rsidR="002D1DEB" w:rsidRPr="001856E9" w:rsidRDefault="002D1DEB" w:rsidP="002D1DEB">
      <w:pPr>
        <w:pStyle w:val="Akapitzlist"/>
        <w:numPr>
          <w:ilvl w:val="0"/>
          <w:numId w:val="2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856E9">
        <w:rPr>
          <w:rFonts w:ascii="Times New Roman" w:hAnsi="Times New Roman" w:cs="Times New Roman"/>
          <w:sz w:val="24"/>
          <w:szCs w:val="24"/>
        </w:rPr>
        <w:t xml:space="preserve"> jakim okresie od posadzenia </w:t>
      </w:r>
      <w:r>
        <w:rPr>
          <w:rFonts w:ascii="Times New Roman" w:hAnsi="Times New Roman" w:cs="Times New Roman"/>
          <w:sz w:val="24"/>
          <w:szCs w:val="24"/>
        </w:rPr>
        <w:t>roślin w tunelu można spodziewać się zbiorów.</w:t>
      </w:r>
    </w:p>
    <w:p w14:paraId="285EE50D" w14:textId="77777777" w:rsidR="002D1DEB" w:rsidRDefault="002D1DEB" w:rsidP="002D1DEB">
      <w:pPr>
        <w:spacing w:after="0" w:line="360" w:lineRule="auto"/>
      </w:pPr>
    </w:p>
    <w:p w14:paraId="5B85FD30" w14:textId="77777777" w:rsidR="002D1DEB" w:rsidRPr="00832208" w:rsidRDefault="002D1DEB" w:rsidP="002D1D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T: Sterowanie procesem kwitnienia roślin.</w:t>
      </w:r>
    </w:p>
    <w:p w14:paraId="3E4EEFA2" w14:textId="77777777" w:rsidR="002D1DEB" w:rsidRDefault="002D1DEB" w:rsidP="002D1DEB">
      <w:pPr>
        <w:pStyle w:val="NormalnyWeb"/>
        <w:spacing w:before="0" w:beforeAutospacing="0" w:after="0" w:afterAutospacing="0" w:line="360" w:lineRule="auto"/>
      </w:pPr>
      <w:r>
        <w:t xml:space="preserve">1. </w:t>
      </w:r>
      <w:r w:rsidRPr="00D06D51">
        <w:t>Wykorzystując fotoperiodyzm można sterować kwitnieniem</w:t>
      </w:r>
      <w:r>
        <w:t xml:space="preserve"> roślin. Efekt ten osiąga się zmieniając długość dnia:</w:t>
      </w:r>
    </w:p>
    <w:p w14:paraId="754BE17B" w14:textId="77777777" w:rsidR="002D1DEB" w:rsidRDefault="002D1DEB" w:rsidP="002D1DE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641" w:hanging="357"/>
      </w:pPr>
      <w:r w:rsidRPr="00D06D51">
        <w:t>skracać długość dni</w:t>
      </w:r>
      <w:r>
        <w:t>a, nakrywając rośliny rano lub w</w:t>
      </w:r>
      <w:r w:rsidRPr="00D06D51">
        <w:t xml:space="preserve">ieczorem materiałem nie przepuszczającym światła, </w:t>
      </w:r>
    </w:p>
    <w:p w14:paraId="7B161E65" w14:textId="77777777" w:rsidR="002D1DEB" w:rsidRDefault="002D1DEB" w:rsidP="002D1DE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641" w:hanging="357"/>
      </w:pPr>
      <w:r w:rsidRPr="00D06D51">
        <w:t xml:space="preserve">przedłużać dzień </w:t>
      </w:r>
      <w:r>
        <w:t>doświetlając rośliny (</w:t>
      </w:r>
      <w:r w:rsidRPr="00D06D51">
        <w:t>przy użyciu światła elektrycznego</w:t>
      </w:r>
      <w:r>
        <w:t>).</w:t>
      </w:r>
      <w:r w:rsidRPr="00D06D51">
        <w:t xml:space="preserve"> </w:t>
      </w:r>
    </w:p>
    <w:p w14:paraId="1A990C7E" w14:textId="77777777" w:rsidR="002D1DEB" w:rsidRPr="00D06D51" w:rsidRDefault="002D1DEB" w:rsidP="002D1DEB">
      <w:pPr>
        <w:pStyle w:val="NormalnyWeb"/>
        <w:spacing w:before="0" w:beforeAutospacing="0" w:after="0" w:afterAutospacing="0" w:line="360" w:lineRule="auto"/>
      </w:pPr>
      <w:r>
        <w:t>2. Sterowanie</w:t>
      </w:r>
      <w:r w:rsidRPr="00D06D51">
        <w:t xml:space="preserve"> fotoperiodem dla wy</w:t>
      </w:r>
      <w:r>
        <w:t xml:space="preserve">woływania kwitnienia jest </w:t>
      </w:r>
      <w:r w:rsidRPr="00D06D51">
        <w:t xml:space="preserve">możliwe w uprawach pod lampami, oraz w profesjonalnie wyposażonych szklarniach z systemami zaciemniającymi. </w:t>
      </w:r>
    </w:p>
    <w:p w14:paraId="7C8104BA" w14:textId="77777777" w:rsidR="002D1DEB" w:rsidRDefault="002D1DEB" w:rsidP="002D1DEB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4A0C8860" w14:textId="32F0E35E" w:rsidR="002D1DEB" w:rsidRDefault="002D1DEB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0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ZADANIE DOMOWE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– rozwiąż test </w:t>
      </w:r>
      <w:r w:rsidRPr="00B74694">
        <w:rPr>
          <w:rFonts w:ascii="Times New Roman" w:hAnsi="Times New Roman" w:cs="Times New Roman"/>
          <w:sz w:val="24"/>
          <w:szCs w:val="24"/>
        </w:rPr>
        <w:t xml:space="preserve">rozwiąż test </w:t>
      </w:r>
      <w:hyperlink r:id="rId13" w:history="1">
        <w:r w:rsidRPr="00387F1C">
          <w:rPr>
            <w:rStyle w:val="Hipercze"/>
            <w:rFonts w:ascii="Times New Roman" w:hAnsi="Times New Roman" w:cs="Times New Roman"/>
            <w:sz w:val="24"/>
            <w:szCs w:val="24"/>
          </w:rPr>
          <w:t>https://arkusze.pl/zawodowy/r05-2019-styczen-egzamin-zawodowy-pisemny.pdf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F5959" w14:textId="2523A11F" w:rsidR="006E2F56" w:rsidRDefault="006E2F56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E8EA6A" w14:textId="1C75E1A4" w:rsidR="006E2F56" w:rsidRDefault="006E2F56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5E1117" w14:textId="40C28841" w:rsidR="006E2F56" w:rsidRDefault="006E2F56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F20AD8" w14:textId="3D96C328" w:rsidR="006E2F56" w:rsidRDefault="006E2F56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C9A255" w14:textId="61658EB0" w:rsidR="006E2F56" w:rsidRDefault="006E2F56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1FE0CA" w14:textId="31FF599C" w:rsidR="006E2F56" w:rsidRDefault="006E2F56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1D804D" w14:textId="02CFE085" w:rsidR="006E2F56" w:rsidRDefault="006E2F56" w:rsidP="002D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E4F9EC" w14:textId="77777777" w:rsidR="006E2F56" w:rsidRPr="005D522C" w:rsidRDefault="006E2F56" w:rsidP="002D1D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F30DB8" w14:textId="77777777" w:rsidR="002D1DEB" w:rsidRDefault="002D1DEB" w:rsidP="00722727">
      <w:pPr>
        <w:rPr>
          <w:rFonts w:ascii="Times New Roman" w:hAnsi="Times New Roman" w:cs="Times New Roman"/>
          <w:sz w:val="28"/>
          <w:szCs w:val="28"/>
        </w:rPr>
      </w:pPr>
    </w:p>
    <w:p w14:paraId="2D608AF1" w14:textId="472A60CD" w:rsidR="00C75639" w:rsidRPr="00A042DD" w:rsidRDefault="00722727" w:rsidP="00A042DD">
      <w:pPr>
        <w:rPr>
          <w:rFonts w:ascii="Times New Roman" w:hAnsi="Times New Roman" w:cs="Times New Roman"/>
          <w:sz w:val="28"/>
          <w:szCs w:val="28"/>
        </w:rPr>
      </w:pPr>
      <w:r w:rsidRPr="00A042D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MATEMA</w:t>
      </w:r>
      <w:r w:rsidR="00A042DD" w:rsidRPr="00A042DD">
        <w:rPr>
          <w:rFonts w:ascii="Times New Roman" w:hAnsi="Times New Roman" w:cs="Times New Roman"/>
          <w:sz w:val="28"/>
          <w:szCs w:val="28"/>
          <w:highlight w:val="yellow"/>
        </w:rPr>
        <w:t>TYKA</w:t>
      </w:r>
    </w:p>
    <w:p w14:paraId="6BBF138B" w14:textId="77777777" w:rsidR="00C75639" w:rsidRPr="00C75639" w:rsidRDefault="00C75639" w:rsidP="00C756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75639">
        <w:rPr>
          <w:rFonts w:ascii="Times New Roman" w:eastAsia="Calibri" w:hAnsi="Times New Roman" w:cs="Times New Roman"/>
          <w:b/>
          <w:sz w:val="24"/>
          <w:szCs w:val="24"/>
          <w:u w:val="single"/>
        </w:rPr>
        <w:t>Temat: Trapezy - zastosowanie trygonometrii.</w:t>
      </w:r>
    </w:p>
    <w:p w14:paraId="1C5DAD17" w14:textId="229E53BB" w:rsidR="00C75639" w:rsidRPr="00C75639" w:rsidRDefault="00C75639" w:rsidP="00C756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75639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2AD75756" wp14:editId="2888C946">
            <wp:extent cx="3886200" cy="40576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60CEB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75639">
        <w:rPr>
          <w:rFonts w:ascii="Times New Roman" w:eastAsia="Calibri" w:hAnsi="Times New Roman" w:cs="Times New Roman"/>
          <w:b/>
          <w:sz w:val="24"/>
          <w:szCs w:val="24"/>
          <w:u w:val="single"/>
        </w:rPr>
        <w:t>Przykład</w:t>
      </w:r>
    </w:p>
    <w:p w14:paraId="58EA6ABC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39">
        <w:rPr>
          <w:rFonts w:ascii="Times New Roman" w:eastAsia="Calibri" w:hAnsi="Times New Roman" w:cs="Times New Roman"/>
          <w:sz w:val="24"/>
          <w:szCs w:val="24"/>
        </w:rPr>
        <w:t>Oblicz pole trapezu.</w:t>
      </w:r>
    </w:p>
    <w:p w14:paraId="340DA68F" w14:textId="1669D3F9" w:rsidR="00C75639" w:rsidRPr="00C75639" w:rsidRDefault="00C75639" w:rsidP="00C756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3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23E45F3" wp14:editId="31E41797">
            <wp:extent cx="2105025" cy="9525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63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0ABB83E2" w14:textId="77777777" w:rsidR="00C75639" w:rsidRPr="00C75639" w:rsidRDefault="00C75639" w:rsidP="00C756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6BF36F6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39">
        <w:rPr>
          <w:rFonts w:ascii="Times New Roman" w:eastAsia="Calibri" w:hAnsi="Times New Roman" w:cs="Times New Roman"/>
          <w:sz w:val="24"/>
          <w:szCs w:val="24"/>
        </w:rPr>
        <w:t>tg45° = 1</w:t>
      </w:r>
    </w:p>
    <w:p w14:paraId="00AC6E9C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39">
        <w:rPr>
          <w:rFonts w:ascii="Times New Roman" w:eastAsia="Calibri" w:hAnsi="Times New Roman" w:cs="Times New Roman"/>
          <w:sz w:val="24"/>
          <w:szCs w:val="24"/>
        </w:rPr>
        <w:t>tg45° = h : 8</w:t>
      </w:r>
    </w:p>
    <w:p w14:paraId="721C1815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39">
        <w:rPr>
          <w:rFonts w:ascii="Times New Roman" w:eastAsia="Calibri" w:hAnsi="Times New Roman" w:cs="Times New Roman"/>
          <w:sz w:val="24"/>
          <w:szCs w:val="24"/>
        </w:rPr>
        <w:t xml:space="preserve">1 = h : 8 </w:t>
      </w:r>
    </w:p>
    <w:p w14:paraId="3AD4CD6C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39">
        <w:rPr>
          <w:rFonts w:ascii="Times New Roman" w:eastAsia="Calibri" w:hAnsi="Times New Roman" w:cs="Times New Roman"/>
          <w:sz w:val="24"/>
          <w:szCs w:val="24"/>
        </w:rPr>
        <w:t>h = 8</w:t>
      </w:r>
    </w:p>
    <w:p w14:paraId="10D98DEA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39">
        <w:rPr>
          <w:rFonts w:ascii="Times New Roman" w:eastAsia="Calibri" w:hAnsi="Times New Roman" w:cs="Times New Roman"/>
          <w:sz w:val="24"/>
          <w:szCs w:val="24"/>
        </w:rPr>
        <w:t>P = 1/2 ∙ (a + b) ∙ h</w:t>
      </w:r>
    </w:p>
    <w:p w14:paraId="05261025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39">
        <w:rPr>
          <w:rFonts w:ascii="Times New Roman" w:eastAsia="Calibri" w:hAnsi="Times New Roman" w:cs="Times New Roman"/>
          <w:sz w:val="24"/>
          <w:szCs w:val="24"/>
        </w:rPr>
        <w:t>P = 1/2 ∙ (20 + 8) ∙ 8 = 1/2 ∙28 ∙ 8 = 14 ∙ 8 = 112</w:t>
      </w:r>
    </w:p>
    <w:p w14:paraId="20460F85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E1E02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621184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469FD1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75639">
        <w:rPr>
          <w:rFonts w:ascii="Times New Roman" w:eastAsia="Calibri" w:hAnsi="Times New Roman" w:cs="Times New Roman"/>
          <w:b/>
          <w:sz w:val="24"/>
          <w:szCs w:val="24"/>
          <w:u w:val="single"/>
        </w:rPr>
        <w:t>Ćwiczenie</w:t>
      </w:r>
    </w:p>
    <w:p w14:paraId="396DC482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39">
        <w:rPr>
          <w:rFonts w:ascii="Times New Roman" w:eastAsia="Calibri" w:hAnsi="Times New Roman" w:cs="Times New Roman"/>
          <w:sz w:val="24"/>
          <w:szCs w:val="24"/>
        </w:rPr>
        <w:t>Oblicz pole trapezu (Skorzystaj z powyższego przykładu)</w:t>
      </w:r>
    </w:p>
    <w:p w14:paraId="43186FD1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B866E6F" w14:textId="24F82726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3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A0E4E99" wp14:editId="2CBE8B71">
            <wp:extent cx="2228850" cy="10096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5312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E4A9C9A" w14:textId="77777777" w:rsidR="00C75639" w:rsidRPr="00C75639" w:rsidRDefault="00C75639" w:rsidP="00C756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3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668939" w14:textId="77777777" w:rsidR="00C75639" w:rsidRPr="00C75639" w:rsidRDefault="00C75639" w:rsidP="00C756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BAB4246" w14:textId="23481C68" w:rsidR="00C75639" w:rsidRPr="00C75639" w:rsidRDefault="00C75639" w:rsidP="00C756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75639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21EA1CD3" wp14:editId="4FCA69C2">
            <wp:extent cx="4895850" cy="1323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A46DA" w14:textId="77777777" w:rsidR="00C75639" w:rsidRPr="00C75639" w:rsidRDefault="00C75639" w:rsidP="00C7563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39">
        <w:rPr>
          <w:rFonts w:ascii="Times New Roman" w:eastAsia="Calibri" w:hAnsi="Times New Roman" w:cs="Times New Roman"/>
          <w:sz w:val="24"/>
          <w:szCs w:val="24"/>
        </w:rPr>
        <w:t>Ćw. 29 c) - należy zastosować twierdzenie Pitagorasa (a</w:t>
      </w:r>
      <w:r w:rsidRPr="00C7563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C75639">
        <w:rPr>
          <w:rFonts w:ascii="Times New Roman" w:eastAsia="Calibri" w:hAnsi="Times New Roman" w:cs="Times New Roman"/>
          <w:sz w:val="24"/>
          <w:szCs w:val="24"/>
        </w:rPr>
        <w:t xml:space="preserve"> + b</w:t>
      </w:r>
      <w:r w:rsidRPr="00C7563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C75639">
        <w:rPr>
          <w:rFonts w:ascii="Times New Roman" w:eastAsia="Calibri" w:hAnsi="Times New Roman" w:cs="Times New Roman"/>
          <w:sz w:val="24"/>
          <w:szCs w:val="24"/>
        </w:rPr>
        <w:t xml:space="preserve"> = c</w:t>
      </w:r>
      <w:r w:rsidRPr="00C7563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C75639">
        <w:rPr>
          <w:rFonts w:ascii="Times New Roman" w:eastAsia="Calibri" w:hAnsi="Times New Roman" w:cs="Times New Roman"/>
          <w:sz w:val="24"/>
          <w:szCs w:val="24"/>
        </w:rPr>
        <w:t>) - dla Eryka.</w:t>
      </w:r>
    </w:p>
    <w:p w14:paraId="5F1D07B7" w14:textId="77777777" w:rsidR="00C75639" w:rsidRPr="00C75639" w:rsidRDefault="00C75639" w:rsidP="00C7563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CBA073" w14:textId="77777777" w:rsidR="00C75639" w:rsidRDefault="00C75639" w:rsidP="00722727">
      <w:pPr>
        <w:rPr>
          <w:rFonts w:ascii="Times New Roman" w:hAnsi="Times New Roman" w:cs="Times New Roman"/>
          <w:sz w:val="28"/>
          <w:szCs w:val="28"/>
        </w:rPr>
      </w:pPr>
    </w:p>
    <w:p w14:paraId="6C574CB5" w14:textId="7ACAE646" w:rsidR="00722727" w:rsidRDefault="00722727" w:rsidP="00722727">
      <w:pPr>
        <w:rPr>
          <w:rFonts w:ascii="Times New Roman" w:hAnsi="Times New Roman" w:cs="Times New Roman"/>
          <w:sz w:val="28"/>
          <w:szCs w:val="28"/>
        </w:rPr>
      </w:pPr>
      <w:r w:rsidRPr="00A042DD">
        <w:rPr>
          <w:rFonts w:ascii="Times New Roman" w:hAnsi="Times New Roman" w:cs="Times New Roman"/>
          <w:sz w:val="28"/>
          <w:szCs w:val="28"/>
          <w:highlight w:val="yellow"/>
        </w:rPr>
        <w:t>WYCHOWANIE FIZYCZNE</w:t>
      </w:r>
    </w:p>
    <w:p w14:paraId="48956449" w14:textId="77777777" w:rsidR="00C75639" w:rsidRDefault="00C75639" w:rsidP="00C75639">
      <w:r>
        <w:t>Proszę o obejrzenie załączonego poniżej filmiku.</w:t>
      </w:r>
    </w:p>
    <w:p w14:paraId="263510E0" w14:textId="77777777" w:rsidR="00C75639" w:rsidRDefault="006E2F56" w:rsidP="00C75639">
      <w:hyperlink r:id="rId18" w:history="1">
        <w:r w:rsidR="00C75639">
          <w:rPr>
            <w:rStyle w:val="Hipercze"/>
          </w:rPr>
          <w:t>https://youtu.be/j7EAgPJtqZU</w:t>
        </w:r>
      </w:hyperlink>
    </w:p>
    <w:p w14:paraId="5CD5185F" w14:textId="77777777" w:rsidR="00C75639" w:rsidRDefault="00C75639" w:rsidP="00C75639">
      <w:r>
        <w:t>Odpowiedz na pytania:</w:t>
      </w:r>
    </w:p>
    <w:p w14:paraId="7614DAC9" w14:textId="77777777" w:rsidR="00C75639" w:rsidRDefault="00C75639" w:rsidP="00C75639">
      <w:pPr>
        <w:pStyle w:val="Akapitzlist"/>
        <w:numPr>
          <w:ilvl w:val="0"/>
          <w:numId w:val="3"/>
        </w:numPr>
        <w:spacing w:after="160" w:line="256" w:lineRule="auto"/>
      </w:pPr>
      <w:r>
        <w:t>Gdzie odbyły się pierwsze Igrzyska Olimpijskie.</w:t>
      </w:r>
    </w:p>
    <w:p w14:paraId="191A4EE7" w14:textId="77777777" w:rsidR="00C75639" w:rsidRDefault="00C75639" w:rsidP="00C75639">
      <w:pPr>
        <w:pStyle w:val="Akapitzlist"/>
        <w:numPr>
          <w:ilvl w:val="0"/>
          <w:numId w:val="3"/>
        </w:numPr>
        <w:spacing w:after="160" w:line="256" w:lineRule="auto"/>
      </w:pPr>
      <w:r>
        <w:t>Narysuj kółka olimpijskie w kolorze.</w:t>
      </w:r>
    </w:p>
    <w:p w14:paraId="2151AD64" w14:textId="77777777" w:rsidR="00C75639" w:rsidRDefault="00C75639" w:rsidP="00C75639">
      <w:pPr>
        <w:pStyle w:val="Akapitzlist"/>
        <w:numPr>
          <w:ilvl w:val="0"/>
          <w:numId w:val="3"/>
        </w:numPr>
        <w:spacing w:after="160" w:line="256" w:lineRule="auto"/>
      </w:pPr>
      <w:r>
        <w:t>Co ile lat odbywają się Igrzyska Olimpijskie.</w:t>
      </w:r>
    </w:p>
    <w:p w14:paraId="55759504" w14:textId="77777777" w:rsidR="00C75639" w:rsidRDefault="00C75639" w:rsidP="00C75639">
      <w:r>
        <w:t xml:space="preserve">Odpowiedzi napisz na kartce porozmawiamy o tym na lekcji. </w:t>
      </w:r>
    </w:p>
    <w:p w14:paraId="1AE2A36E" w14:textId="77777777" w:rsidR="00C75639" w:rsidRDefault="00C75639" w:rsidP="00C75639"/>
    <w:p w14:paraId="54F1002B" w14:textId="77777777" w:rsidR="00C75639" w:rsidRDefault="00C75639" w:rsidP="00722727">
      <w:pPr>
        <w:rPr>
          <w:rFonts w:ascii="Times New Roman" w:hAnsi="Times New Roman" w:cs="Times New Roman"/>
          <w:sz w:val="28"/>
          <w:szCs w:val="28"/>
        </w:rPr>
      </w:pPr>
    </w:p>
    <w:p w14:paraId="24505FD3" w14:textId="093C0D9A" w:rsidR="00722727" w:rsidRDefault="00722727" w:rsidP="00722727">
      <w:pPr>
        <w:rPr>
          <w:rFonts w:ascii="Times New Roman" w:hAnsi="Times New Roman" w:cs="Times New Roman"/>
          <w:sz w:val="28"/>
          <w:szCs w:val="28"/>
        </w:rPr>
      </w:pPr>
      <w:r w:rsidRPr="00A042DD">
        <w:rPr>
          <w:rFonts w:ascii="Times New Roman" w:hAnsi="Times New Roman" w:cs="Times New Roman"/>
          <w:sz w:val="28"/>
          <w:szCs w:val="28"/>
          <w:highlight w:val="yellow"/>
        </w:rPr>
        <w:t>ZAJĘCIA Z WYCHOWAWCĄ</w:t>
      </w:r>
    </w:p>
    <w:p w14:paraId="0D4BF918" w14:textId="77777777" w:rsidR="00A042DD" w:rsidRPr="00095C70" w:rsidRDefault="00A042DD" w:rsidP="00A042DD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</w:pPr>
      <w:r w:rsidRPr="00095C70">
        <w:rPr>
          <w:rFonts w:ascii="Times New Roman" w:eastAsia="Times New Roman" w:hAnsi="Times New Roman" w:cs="Times New Roman"/>
          <w:color w:val="162441"/>
          <w:sz w:val="24"/>
          <w:szCs w:val="24"/>
          <w:bdr w:val="none" w:sz="0" w:space="0" w:color="auto" w:frame="1"/>
          <w:lang w:eastAsia="pl-PL"/>
        </w:rPr>
        <w:t xml:space="preserve">Temat: </w:t>
      </w:r>
      <w:r w:rsidRPr="0093697A"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  <w:t>Jak dbać o swoje bezpieczeństwo w sieci</w:t>
      </w:r>
      <w:r w:rsidRPr="00095C70"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  <w:t>?</w:t>
      </w:r>
    </w:p>
    <w:p w14:paraId="369FC41E" w14:textId="77777777" w:rsidR="00A042DD" w:rsidRPr="00095C70" w:rsidRDefault="00A042DD" w:rsidP="00A042DD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</w:pPr>
    </w:p>
    <w:p w14:paraId="2A3387CB" w14:textId="77777777" w:rsidR="00A042DD" w:rsidRPr="00095C70" w:rsidRDefault="00A042DD" w:rsidP="00A042DD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</w:pPr>
    </w:p>
    <w:p w14:paraId="15ED48DF" w14:textId="77777777" w:rsidR="00A042DD" w:rsidRPr="00095C70" w:rsidRDefault="00A042DD" w:rsidP="00A042DD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</w:pPr>
      <w:r w:rsidRPr="00095C70"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  <w:t>Przeczytajcie i przemyślcie poniższe zagadnienia</w:t>
      </w:r>
    </w:p>
    <w:p w14:paraId="4B11497C" w14:textId="77777777" w:rsidR="00A042DD" w:rsidRPr="00095C70" w:rsidRDefault="00A042DD" w:rsidP="00A042DD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</w:pPr>
    </w:p>
    <w:p w14:paraId="713CF5E8" w14:textId="77777777" w:rsidR="00A042DD" w:rsidRPr="00095C70" w:rsidRDefault="00A042DD" w:rsidP="00A042DD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</w:pPr>
      <w:r w:rsidRPr="00095C70">
        <w:rPr>
          <w:rFonts w:ascii="Times New Roman" w:eastAsia="Times New Roman" w:hAnsi="Times New Roman" w:cs="Times New Roman"/>
          <w:color w:val="162441"/>
          <w:sz w:val="24"/>
          <w:szCs w:val="24"/>
          <w:bdr w:val="none" w:sz="0" w:space="0" w:color="auto" w:frame="1"/>
          <w:lang w:eastAsia="pl-PL"/>
        </w:rPr>
        <w:t>Podczas nauczania zdalnego</w:t>
      </w:r>
      <w:r w:rsidRPr="00095C70"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  <w:t xml:space="preserve"> większość informacji zdobywacie w internecie – globalna sieć ułatwia wszystkim codzienne życie.</w:t>
      </w:r>
    </w:p>
    <w:p w14:paraId="4AB2B9A5" w14:textId="77777777" w:rsidR="00A042DD" w:rsidRPr="00095C70" w:rsidRDefault="00A042DD" w:rsidP="00A042DD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color w:val="162441"/>
          <w:sz w:val="24"/>
          <w:szCs w:val="24"/>
          <w:lang w:eastAsia="pl-PL"/>
        </w:rPr>
      </w:pPr>
      <w:r w:rsidRPr="00095C70"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  <w:t xml:space="preserve"> Dlatego chcę Wam przypomnieć, że musicie posiadać umiejętność dostrzegania zagrożeń.</w:t>
      </w:r>
    </w:p>
    <w:p w14:paraId="4588CC3A" w14:textId="77777777" w:rsidR="00A042DD" w:rsidRPr="00095C70" w:rsidRDefault="00A042DD" w:rsidP="00A042DD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95959"/>
        </w:rPr>
      </w:pPr>
      <w:r w:rsidRPr="00095C70">
        <w:rPr>
          <w:color w:val="595959"/>
          <w:bdr w:val="none" w:sz="0" w:space="0" w:color="auto" w:frame="1"/>
        </w:rPr>
        <w:t>W  sieci nie jesteśmy anonimowi i musimy uważać na siebie i innych uczestników internetu. </w:t>
      </w:r>
    </w:p>
    <w:p w14:paraId="2C0FAC61" w14:textId="77777777" w:rsidR="00A042DD" w:rsidRPr="00095C70" w:rsidRDefault="00A042DD" w:rsidP="00A042DD">
      <w:pPr>
        <w:pStyle w:val="NormalnyWeb"/>
        <w:shd w:val="clear" w:color="auto" w:fill="FFFFFF"/>
        <w:spacing w:before="150" w:beforeAutospacing="0" w:after="150" w:afterAutospacing="0" w:line="360" w:lineRule="atLeast"/>
        <w:jc w:val="both"/>
        <w:textAlignment w:val="baseline"/>
        <w:rPr>
          <w:color w:val="595959"/>
        </w:rPr>
      </w:pPr>
      <w:r w:rsidRPr="00095C70">
        <w:rPr>
          <w:color w:val="595959"/>
        </w:rPr>
        <w:t> </w:t>
      </w:r>
    </w:p>
    <w:p w14:paraId="7054E0DF" w14:textId="77777777" w:rsidR="00A042DD" w:rsidRPr="00095C70" w:rsidRDefault="00A042DD" w:rsidP="00A042DD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>Czy wiążą się z tym jakieś zagrożenia?</w:t>
      </w:r>
    </w:p>
    <w:p w14:paraId="0343D0D6" w14:textId="77777777" w:rsidR="00A042DD" w:rsidRPr="00095C70" w:rsidRDefault="00A042DD" w:rsidP="00A042DD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 xml:space="preserve"> Zastanówcie się, jak zagrożona jest wasza prywatność w sieci?</w:t>
      </w:r>
      <w:r>
        <w:rPr>
          <w:rFonts w:ascii="Times New Roman" w:hAnsi="Times New Roman" w:cs="Times New Roman"/>
          <w:sz w:val="24"/>
          <w:szCs w:val="24"/>
        </w:rPr>
        <w:t xml:space="preserve"> Oto kilka przykładów:</w:t>
      </w:r>
    </w:p>
    <w:p w14:paraId="5BAF651A" w14:textId="57016CDD" w:rsidR="00A042DD" w:rsidRDefault="00A042DD" w:rsidP="00A042DD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 xml:space="preserve"> -  ktoś niepożądany może mieć dostęp do informacji</w:t>
      </w:r>
      <w:r w:rsidR="000905FD">
        <w:rPr>
          <w:rFonts w:ascii="Times New Roman" w:hAnsi="Times New Roman" w:cs="Times New Roman"/>
          <w:sz w:val="24"/>
          <w:szCs w:val="24"/>
        </w:rPr>
        <w:t>, które podajemy</w:t>
      </w:r>
      <w:r w:rsidRPr="00095C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905FD">
        <w:rPr>
          <w:rFonts w:ascii="Times New Roman" w:hAnsi="Times New Roman" w:cs="Times New Roman"/>
          <w:sz w:val="24"/>
          <w:szCs w:val="24"/>
        </w:rPr>
        <w:t xml:space="preserve">-   </w:t>
      </w:r>
      <w:r w:rsidRPr="00095C70">
        <w:rPr>
          <w:rFonts w:ascii="Times New Roman" w:hAnsi="Times New Roman" w:cs="Times New Roman"/>
          <w:sz w:val="24"/>
          <w:szCs w:val="24"/>
        </w:rPr>
        <w:t>ktoś może zrobić użytek z naszych zdjęć lub filmów,                                                                                                 -  ktoś może włamać się na nasze konto i zapoznać się z prywatną korespondencją.</w:t>
      </w:r>
    </w:p>
    <w:p w14:paraId="72C67B99" w14:textId="77777777" w:rsidR="00A042DD" w:rsidRPr="00095C70" w:rsidRDefault="00A042DD" w:rsidP="00A042DD">
      <w:pPr>
        <w:rPr>
          <w:rFonts w:ascii="Times New Roman" w:hAnsi="Times New Roman" w:cs="Times New Roman"/>
          <w:sz w:val="24"/>
          <w:szCs w:val="24"/>
        </w:rPr>
      </w:pPr>
    </w:p>
    <w:p w14:paraId="438095AB" w14:textId="77777777" w:rsidR="00A042DD" w:rsidRPr="00095C70" w:rsidRDefault="00A042DD" w:rsidP="00A04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ZAPAMIĘTAJ!</w:t>
      </w:r>
    </w:p>
    <w:p w14:paraId="36FA88FA" w14:textId="77777777" w:rsidR="00A042DD" w:rsidRPr="00095C70" w:rsidRDefault="00A042DD" w:rsidP="00A042DD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>Uważaj, jakie wiadomości na swój temat podajesz w sieci – nie podawaj dokładnego planu dnia ani informacji o wszystkim, co robisz.</w:t>
      </w:r>
    </w:p>
    <w:p w14:paraId="4465C014" w14:textId="77777777" w:rsidR="00A042DD" w:rsidRPr="00095C70" w:rsidRDefault="00A042DD" w:rsidP="00A042DD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>Skonfiguruj ustawienia prywatności w serwisie społecznościowym tak, żeby do twojego profilu miały dostęp tylko osoby, które znasz i którym ufasz.</w:t>
      </w:r>
    </w:p>
    <w:p w14:paraId="0E869044" w14:textId="77777777" w:rsidR="00A042DD" w:rsidRPr="00095C70" w:rsidRDefault="00A042DD" w:rsidP="00A042DD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>Zastanów się dwa razy zanim coś opublikujesz w sieci – zdjęcie lub film z twoim udziałem mogą narazić cię na kpiny albo przykre komentarze ze strony innych internautów.</w:t>
      </w:r>
    </w:p>
    <w:p w14:paraId="5B5941BD" w14:textId="77777777" w:rsidR="00A042DD" w:rsidRPr="00095C70" w:rsidRDefault="00A042DD" w:rsidP="00A042DD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>Bierz odpowiedzialność za swoje komentarze w sieci – nie pisz o kimś tego, czego nie powiedziałbyś mu w twarz.</w:t>
      </w:r>
    </w:p>
    <w:p w14:paraId="0A3BE2FA" w14:textId="77777777" w:rsidR="00A042DD" w:rsidRPr="00095C70" w:rsidRDefault="00A042DD" w:rsidP="00A042DD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>Nie przyjmuj do grona znajomych osób, których wcześniej nie poznałeś twarzą w twarz.</w:t>
      </w:r>
    </w:p>
    <w:p w14:paraId="367F5934" w14:textId="77777777" w:rsidR="00A042DD" w:rsidRPr="00095C70" w:rsidRDefault="00A042DD" w:rsidP="00A042DD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>Nigdy nie publikuj w sieci i nikomu nie przesyłaj intymnych zdjęć lub filmów.</w:t>
      </w:r>
    </w:p>
    <w:p w14:paraId="5FE27268" w14:textId="77777777" w:rsidR="00A042DD" w:rsidRDefault="00A042DD" w:rsidP="00722727">
      <w:pPr>
        <w:rPr>
          <w:rFonts w:ascii="Times New Roman" w:hAnsi="Times New Roman" w:cs="Times New Roman"/>
          <w:sz w:val="28"/>
          <w:szCs w:val="28"/>
        </w:rPr>
      </w:pPr>
    </w:p>
    <w:p w14:paraId="44CD9372" w14:textId="3FD0643A" w:rsidR="00A042DD" w:rsidRDefault="00A042DD" w:rsidP="0072272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A1D10C" w14:textId="77777777" w:rsidR="00A042DD" w:rsidRDefault="00A042DD" w:rsidP="0072272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1A795E" w14:textId="77777777" w:rsidR="00A042DD" w:rsidRDefault="00A042DD" w:rsidP="0072272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456A35" w14:textId="77777777" w:rsidR="000905FD" w:rsidRDefault="000905FD" w:rsidP="0072272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FAC6F1" w14:textId="77777777" w:rsidR="000905FD" w:rsidRDefault="000905FD" w:rsidP="0072272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A78F233" w14:textId="64085D93" w:rsidR="00722727" w:rsidRDefault="00722727" w:rsidP="00722727">
      <w:pPr>
        <w:rPr>
          <w:rFonts w:ascii="Times New Roman" w:hAnsi="Times New Roman" w:cs="Times New Roman"/>
          <w:sz w:val="28"/>
          <w:szCs w:val="28"/>
        </w:rPr>
      </w:pPr>
      <w:r w:rsidRPr="00A042DD">
        <w:rPr>
          <w:rFonts w:ascii="Times New Roman" w:hAnsi="Times New Roman" w:cs="Times New Roman"/>
          <w:sz w:val="28"/>
          <w:szCs w:val="28"/>
          <w:highlight w:val="yellow"/>
        </w:rPr>
        <w:t>RELIGIA</w:t>
      </w:r>
    </w:p>
    <w:p w14:paraId="625096FF" w14:textId="77777777" w:rsidR="002D1DEB" w:rsidRPr="002D1DEB" w:rsidRDefault="002D1DEB" w:rsidP="002D1DEB">
      <w:pPr>
        <w:spacing w:line="256" w:lineRule="auto"/>
        <w:rPr>
          <w:rFonts w:ascii="Calibri" w:eastAsia="Calibri" w:hAnsi="Calibri" w:cs="Times New Roman"/>
        </w:rPr>
      </w:pPr>
      <w:r w:rsidRPr="002D1DEB">
        <w:rPr>
          <w:rFonts w:ascii="Calibri" w:eastAsia="Calibri" w:hAnsi="Calibri" w:cs="Times New Roman"/>
        </w:rPr>
        <w:t>Temat: Cele małżeństwa.</w:t>
      </w:r>
    </w:p>
    <w:p w14:paraId="48BD9B37" w14:textId="77777777" w:rsidR="002D1DEB" w:rsidRPr="002D1DEB" w:rsidRDefault="002D1DEB" w:rsidP="002D1DEB">
      <w:pPr>
        <w:spacing w:line="256" w:lineRule="auto"/>
        <w:rPr>
          <w:rFonts w:ascii="Calibri" w:eastAsia="Calibri" w:hAnsi="Calibri" w:cs="Times New Roman"/>
        </w:rPr>
      </w:pPr>
    </w:p>
    <w:p w14:paraId="2CF85A02" w14:textId="77777777" w:rsidR="002D1DEB" w:rsidRPr="002D1DEB" w:rsidRDefault="002D1DEB" w:rsidP="002D1DEB">
      <w:pPr>
        <w:spacing w:line="256" w:lineRule="auto"/>
        <w:rPr>
          <w:rFonts w:ascii="Calibri" w:eastAsia="Calibri" w:hAnsi="Calibri" w:cs="Times New Roman"/>
        </w:rPr>
      </w:pPr>
      <w:r w:rsidRPr="002D1DEB">
        <w:rPr>
          <w:rFonts w:ascii="Calibri" w:eastAsia="Calibri" w:hAnsi="Calibri" w:cs="Times New Roman"/>
        </w:rPr>
        <w:t>Obejrzyj prezentację zamieszczoną pod linkiem:</w:t>
      </w:r>
    </w:p>
    <w:p w14:paraId="4EA1CE13" w14:textId="77777777" w:rsidR="002D1DEB" w:rsidRPr="002D1DEB" w:rsidRDefault="002D1DEB" w:rsidP="002D1DEB">
      <w:pPr>
        <w:spacing w:line="256" w:lineRule="auto"/>
        <w:rPr>
          <w:rFonts w:ascii="Calibri" w:eastAsia="Calibri" w:hAnsi="Calibri" w:cs="Times New Roman"/>
        </w:rPr>
      </w:pPr>
      <w:r w:rsidRPr="002D1DEB">
        <w:rPr>
          <w:rFonts w:ascii="Calibri" w:eastAsia="Calibri" w:hAnsi="Calibri" w:cs="Times New Roman"/>
        </w:rPr>
        <w:t>https://prezi.com/vy4xosnquomn/istota-i-cele-mazenstwa/</w:t>
      </w:r>
    </w:p>
    <w:p w14:paraId="306B9674" w14:textId="77777777" w:rsidR="002D1DEB" w:rsidRPr="002D1DEB" w:rsidRDefault="002D1DEB" w:rsidP="002D1DEB">
      <w:pPr>
        <w:spacing w:line="256" w:lineRule="auto"/>
        <w:rPr>
          <w:rFonts w:ascii="Calibri" w:eastAsia="Calibri" w:hAnsi="Calibri" w:cs="Times New Roman"/>
        </w:rPr>
      </w:pPr>
    </w:p>
    <w:p w14:paraId="2A77BB08" w14:textId="77777777" w:rsidR="002D1DEB" w:rsidRPr="002D1DEB" w:rsidRDefault="002D1DEB" w:rsidP="002D1DEB">
      <w:pPr>
        <w:spacing w:line="256" w:lineRule="auto"/>
        <w:rPr>
          <w:rFonts w:ascii="Calibri" w:eastAsia="Calibri" w:hAnsi="Calibri" w:cs="Times New Roman"/>
        </w:rPr>
      </w:pPr>
      <w:r w:rsidRPr="002D1DEB">
        <w:rPr>
          <w:rFonts w:ascii="Calibri" w:eastAsia="Calibri" w:hAnsi="Calibri" w:cs="Times New Roman"/>
        </w:rPr>
        <w:t>Następnie wymień czynniki warunkujące szczęście w małżeństwie oraz uzasadnij potrzebę odpowiedzialnego przygotowania się do zawarcia małżeństwa.</w:t>
      </w:r>
    </w:p>
    <w:p w14:paraId="4E4EE20B" w14:textId="77777777" w:rsidR="002D1DEB" w:rsidRPr="002D1DEB" w:rsidRDefault="002D1DEB" w:rsidP="002D1DEB">
      <w:pPr>
        <w:spacing w:line="256" w:lineRule="auto"/>
        <w:rPr>
          <w:rFonts w:ascii="Calibri" w:eastAsia="Calibri" w:hAnsi="Calibri" w:cs="Times New Roman"/>
        </w:rPr>
      </w:pPr>
    </w:p>
    <w:p w14:paraId="4342AC6B" w14:textId="77777777" w:rsidR="002D1DEB" w:rsidRPr="002D1DEB" w:rsidRDefault="002D1DEB" w:rsidP="002D1DEB">
      <w:pPr>
        <w:spacing w:line="256" w:lineRule="auto"/>
        <w:rPr>
          <w:rFonts w:ascii="Calibri" w:eastAsia="Calibri" w:hAnsi="Calibri" w:cs="Times New Roman"/>
        </w:rPr>
      </w:pPr>
      <w:r w:rsidRPr="002D1DEB">
        <w:rPr>
          <w:rFonts w:ascii="Calibri" w:eastAsia="Calibri" w:hAnsi="Calibri" w:cs="Times New Roman"/>
        </w:rPr>
        <w:t xml:space="preserve">Wykonane zadanie prześlij na adres mailowy: surdopedagog@poczta.fm. </w:t>
      </w:r>
    </w:p>
    <w:p w14:paraId="6FDD5857" w14:textId="77777777" w:rsidR="002D1DEB" w:rsidRPr="002D1DEB" w:rsidRDefault="002D1DEB" w:rsidP="002D1DEB">
      <w:pPr>
        <w:spacing w:line="256" w:lineRule="auto"/>
        <w:rPr>
          <w:rFonts w:ascii="Calibri" w:eastAsia="Calibri" w:hAnsi="Calibri" w:cs="Times New Roman"/>
        </w:rPr>
      </w:pPr>
      <w:r w:rsidRPr="002D1DEB">
        <w:rPr>
          <w:rFonts w:ascii="Calibri" w:eastAsia="Calibri" w:hAnsi="Calibri" w:cs="Times New Roman"/>
        </w:rPr>
        <w:t>W razie wątpliwości skontaktuj się z nauczycielem za pomocą aplikacji Messenger.</w:t>
      </w:r>
    </w:p>
    <w:p w14:paraId="766700CB" w14:textId="77777777" w:rsidR="00722727" w:rsidRDefault="00722727" w:rsidP="00722727">
      <w:pPr>
        <w:rPr>
          <w:rFonts w:ascii="Times New Roman" w:hAnsi="Times New Roman" w:cs="Times New Roman"/>
          <w:sz w:val="28"/>
          <w:szCs w:val="28"/>
        </w:rPr>
      </w:pPr>
    </w:p>
    <w:p w14:paraId="4C208A1F" w14:textId="0D3117C5" w:rsidR="00722727" w:rsidRDefault="00722727" w:rsidP="00722727">
      <w:pPr>
        <w:rPr>
          <w:rFonts w:ascii="Times New Roman" w:hAnsi="Times New Roman" w:cs="Times New Roman"/>
          <w:sz w:val="28"/>
          <w:szCs w:val="28"/>
        </w:rPr>
      </w:pPr>
      <w:r w:rsidRPr="00A042DD">
        <w:rPr>
          <w:rFonts w:ascii="Times New Roman" w:hAnsi="Times New Roman" w:cs="Times New Roman"/>
          <w:sz w:val="28"/>
          <w:szCs w:val="28"/>
          <w:highlight w:val="yellow"/>
        </w:rPr>
        <w:t>REWALIDACJA</w:t>
      </w:r>
    </w:p>
    <w:p w14:paraId="44500F7E" w14:textId="77777777" w:rsidR="000905FD" w:rsidRDefault="000905FD" w:rsidP="000905FD">
      <w:r>
        <w:rPr>
          <w:b/>
          <w:u w:val="single"/>
        </w:rPr>
        <w:t xml:space="preserve">Rewalidacja klasa  IIIBRB  - </w:t>
      </w:r>
      <w:r>
        <w:t>Jakub Konieczek, Paweł Robaszyński</w:t>
      </w:r>
    </w:p>
    <w:p w14:paraId="4E6F3C79" w14:textId="77777777" w:rsidR="000905FD" w:rsidRDefault="000905FD" w:rsidP="000905FD">
      <w:pPr>
        <w:rPr>
          <w:b/>
          <w:u w:val="single"/>
        </w:rPr>
      </w:pPr>
      <w:r>
        <w:rPr>
          <w:b/>
          <w:u w:val="single"/>
        </w:rPr>
        <w:t>Rozwiąż krzyżówkę</w:t>
      </w:r>
    </w:p>
    <w:p w14:paraId="1C6FD6C9" w14:textId="77777777" w:rsidR="000905FD" w:rsidRDefault="000905FD" w:rsidP="000905FD">
      <w:r>
        <w:t>https://krzyzowki.imasz.net/darmowa-krzyzowka-dla-dzieci-nr-13/</w:t>
      </w:r>
    </w:p>
    <w:p w14:paraId="2F699B29" w14:textId="1A54C801" w:rsidR="000905FD" w:rsidRDefault="000905FD" w:rsidP="00722727">
      <w:pPr>
        <w:rPr>
          <w:rFonts w:ascii="Times New Roman" w:hAnsi="Times New Roman" w:cs="Times New Roman"/>
          <w:sz w:val="28"/>
          <w:szCs w:val="28"/>
        </w:rPr>
      </w:pPr>
    </w:p>
    <w:p w14:paraId="41897CBE" w14:textId="52836F92" w:rsidR="006E2F56" w:rsidRDefault="006E2F56" w:rsidP="00722727">
      <w:pPr>
        <w:rPr>
          <w:rFonts w:ascii="Times New Roman" w:hAnsi="Times New Roman" w:cs="Times New Roman"/>
          <w:sz w:val="28"/>
          <w:szCs w:val="28"/>
        </w:rPr>
      </w:pPr>
    </w:p>
    <w:p w14:paraId="175C191F" w14:textId="433C6F03" w:rsidR="006E2F56" w:rsidRDefault="006E2F56" w:rsidP="00722727">
      <w:pPr>
        <w:rPr>
          <w:rFonts w:ascii="Times New Roman" w:hAnsi="Times New Roman" w:cs="Times New Roman"/>
          <w:sz w:val="28"/>
          <w:szCs w:val="28"/>
        </w:rPr>
      </w:pPr>
    </w:p>
    <w:p w14:paraId="007B9B23" w14:textId="20FB4769" w:rsidR="006E2F56" w:rsidRDefault="006E2F56" w:rsidP="00722727">
      <w:pPr>
        <w:rPr>
          <w:rFonts w:ascii="Times New Roman" w:hAnsi="Times New Roman" w:cs="Times New Roman"/>
          <w:sz w:val="28"/>
          <w:szCs w:val="28"/>
        </w:rPr>
      </w:pPr>
    </w:p>
    <w:p w14:paraId="62EF5BBD" w14:textId="18189769" w:rsidR="006E2F56" w:rsidRPr="00D332C6" w:rsidRDefault="006E2F56" w:rsidP="0072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Rewalidacja- Pani. E. Szydłowska</w:t>
      </w:r>
    </w:p>
    <w:p w14:paraId="549FD8F2" w14:textId="11921ADC" w:rsidR="00252BE8" w:rsidRDefault="00EE133E">
      <w:r>
        <w:rPr>
          <w:noProof/>
          <w:lang w:eastAsia="pl-PL"/>
        </w:rPr>
        <w:lastRenderedPageBreak/>
        <w:drawing>
          <wp:inline distT="0" distB="0" distL="0" distR="0" wp14:anchorId="2D1D30F5" wp14:editId="53EBE1F9">
            <wp:extent cx="5365115" cy="7590155"/>
            <wp:effectExtent l="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759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2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_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0DB8"/>
    <w:multiLevelType w:val="hybridMultilevel"/>
    <w:tmpl w:val="0E6C9D9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4712C18"/>
    <w:multiLevelType w:val="hybridMultilevel"/>
    <w:tmpl w:val="B9EC2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14AA4"/>
    <w:multiLevelType w:val="hybridMultilevel"/>
    <w:tmpl w:val="82B85B4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D4D3E81"/>
    <w:multiLevelType w:val="hybridMultilevel"/>
    <w:tmpl w:val="0F44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27"/>
    <w:rsid w:val="000905FD"/>
    <w:rsid w:val="00252BE8"/>
    <w:rsid w:val="002D1DEB"/>
    <w:rsid w:val="005D522C"/>
    <w:rsid w:val="006E2F56"/>
    <w:rsid w:val="00722727"/>
    <w:rsid w:val="00A042DD"/>
    <w:rsid w:val="00C75639"/>
    <w:rsid w:val="00C9373E"/>
    <w:rsid w:val="00E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87B5"/>
  <w15:chartTrackingRefBased/>
  <w15:docId w15:val="{D04B0CDB-14AD-4E5C-AEC0-FC889DCD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D1DE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1DE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rftf9wrt21" TargetMode="External"/><Relationship Id="rId13" Type="http://schemas.openxmlformats.org/officeDocument/2006/relationships/hyperlink" Target="https://arkusze.pl/zawodowy/r05-2019-styczen-egzamin-zawodowy-pisemny.pdf" TargetMode="External"/><Relationship Id="rId18" Type="http://schemas.openxmlformats.org/officeDocument/2006/relationships/hyperlink" Target="https://youtu.be/j7EAgPJtqZ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arningapps.org/display?v=pd5w9xesc21" TargetMode="External"/><Relationship Id="rId12" Type="http://schemas.openxmlformats.org/officeDocument/2006/relationships/hyperlink" Target="https://www.youtube.com/watch?v=XXg7JCvvcj0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qb5xtm8321" TargetMode="External"/><Relationship Id="rId11" Type="http://schemas.openxmlformats.org/officeDocument/2006/relationships/hyperlink" Target="https://www.youtube.com/watch?v=7s7r1hnY8hI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4QmQ3AL1nP4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RV7JB3bToA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2021-11-30T14:29:00Z</dcterms:created>
  <dcterms:modified xsi:type="dcterms:W3CDTF">2021-12-01T09:07:00Z</dcterms:modified>
</cp:coreProperties>
</file>