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D3E4" w14:textId="77777777" w:rsidR="00540253" w:rsidRPr="00540253" w:rsidRDefault="00540253" w:rsidP="00540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0253"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  <w:t>Podstawy przedsiębiorczości 29.11. 2021</w:t>
      </w:r>
    </w:p>
    <w:p w14:paraId="7587B5DB" w14:textId="77777777" w:rsidR="00540253" w:rsidRPr="00540253" w:rsidRDefault="00540253" w:rsidP="00540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025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Temat lekcji: Reklamacja produktu finansowego   </w:t>
      </w:r>
    </w:p>
    <w:p w14:paraId="72587F34" w14:textId="77777777" w:rsidR="00540253" w:rsidRPr="00540253" w:rsidRDefault="00540253" w:rsidP="00540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025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Zapoznaj się proszę z materiałem zawartym tu: </w:t>
      </w:r>
      <w:hyperlink r:id="rId5" w:tgtFrame="_blank" w:history="1">
        <w:r w:rsidRPr="0054025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https://finansepersonalne.pl/reklamacja-do-banku/</w:t>
        </w:r>
      </w:hyperlink>
      <w:r w:rsidRPr="0054025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 Następnie napisz krótką notatkę odpowiadając na pytania: </w:t>
      </w:r>
    </w:p>
    <w:p w14:paraId="4814D66A" w14:textId="77777777" w:rsidR="00540253" w:rsidRPr="00540253" w:rsidRDefault="00540253" w:rsidP="00540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025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1. Komu przysługuje reklamacja?</w:t>
      </w:r>
    </w:p>
    <w:p w14:paraId="62728955" w14:textId="77777777" w:rsidR="00540253" w:rsidRPr="00540253" w:rsidRDefault="00540253" w:rsidP="00540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025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2. Jakich produktów może dotyczyć reklamacja?</w:t>
      </w:r>
    </w:p>
    <w:p w14:paraId="5F0B6023" w14:textId="77777777" w:rsidR="00540253" w:rsidRPr="00540253" w:rsidRDefault="00540253" w:rsidP="00540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025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3. Czego może dotyczyć reklamacja?</w:t>
      </w:r>
    </w:p>
    <w:p w14:paraId="52740BE2" w14:textId="77777777" w:rsidR="00540253" w:rsidRPr="00540253" w:rsidRDefault="00540253" w:rsidP="00540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025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4. W jaki sposób możemy zgłosić reklamację?</w:t>
      </w:r>
    </w:p>
    <w:p w14:paraId="48F8CFE4" w14:textId="7A50F218" w:rsidR="00540253" w:rsidRDefault="00540253" w:rsidP="00540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025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5. Ile dni ma Bank na rozpatrzenie reklamacji?</w:t>
      </w:r>
    </w:p>
    <w:p w14:paraId="0E648971" w14:textId="41F97E4E" w:rsidR="00210574" w:rsidRDefault="00210574" w:rsidP="00540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39F274AD" w14:textId="77777777" w:rsidR="00210574" w:rsidRDefault="00210574" w:rsidP="00210574">
      <w:r w:rsidRPr="00210574">
        <w:rPr>
          <w:b/>
          <w:bCs/>
        </w:rPr>
        <w:t>WF</w:t>
      </w:r>
    </w:p>
    <w:p w14:paraId="186C3FA2" w14:textId="18135D64" w:rsidR="00210574" w:rsidRDefault="00210574" w:rsidP="00210574">
      <w:r>
        <w:t>Temat: Historia kultury fizycznej.</w:t>
      </w:r>
    </w:p>
    <w:p w14:paraId="0BD1F6E2" w14:textId="77777777" w:rsidR="00210574" w:rsidRDefault="00210574" w:rsidP="00210574">
      <w:r>
        <w:t xml:space="preserve">Jak to się zaczęło? Jesteście ciekawi historii kultury fizycznej?? </w:t>
      </w:r>
    </w:p>
    <w:p w14:paraId="10F8E517" w14:textId="77777777" w:rsidR="00210574" w:rsidRDefault="00210574" w:rsidP="00210574">
      <w:r>
        <w:t>Zapraszam na krótki filmik, który opisze Wam tą historię.</w:t>
      </w:r>
    </w:p>
    <w:p w14:paraId="3779648B" w14:textId="77777777" w:rsidR="00210574" w:rsidRDefault="00210574" w:rsidP="00210574">
      <w:hyperlink r:id="rId6" w:history="1">
        <w:r w:rsidRPr="009D7A8B">
          <w:rPr>
            <w:rStyle w:val="Hipercze"/>
          </w:rPr>
          <w:t>https://www.youtube.com/watch?v=miKhvd2rtJ8&amp;t=119s</w:t>
        </w:r>
      </w:hyperlink>
    </w:p>
    <w:p w14:paraId="47130362" w14:textId="77777777" w:rsidR="00210574" w:rsidRDefault="00210574" w:rsidP="00210574">
      <w:r>
        <w:t xml:space="preserve">Wspaniały film, który przybliży wam całą historię, kiedy gdzie i jak powstała ta wspaniała gra. Życzę miłego seansu </w:t>
      </w:r>
      <w:r>
        <w:sym w:font="Wingdings" w:char="F04A"/>
      </w:r>
      <w:r>
        <w:t xml:space="preserve"> </w:t>
      </w:r>
    </w:p>
    <w:p w14:paraId="3F75AD1B" w14:textId="77777777" w:rsidR="00210574" w:rsidRDefault="00210574" w:rsidP="00210574">
      <w:r>
        <w:t>Historia Futbolu – piękna gra.</w:t>
      </w:r>
    </w:p>
    <w:p w14:paraId="207EAADE" w14:textId="77777777" w:rsidR="00210574" w:rsidRDefault="00210574" w:rsidP="00210574">
      <w:hyperlink r:id="rId7" w:history="1">
        <w:r w:rsidRPr="009D7A8B">
          <w:rPr>
            <w:rStyle w:val="Hipercze"/>
          </w:rPr>
          <w:t>https://www.youtube.com/watch?v=Wtshmce-AQ8</w:t>
        </w:r>
      </w:hyperlink>
    </w:p>
    <w:p w14:paraId="1B6F5067" w14:textId="77777777" w:rsidR="00210574" w:rsidRDefault="00210574" w:rsidP="00540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0BFECC27" w14:textId="77777777" w:rsidR="00610F85" w:rsidRDefault="00610F85" w:rsidP="00610F85">
      <w:pPr>
        <w:rPr>
          <w:b/>
          <w:sz w:val="28"/>
          <w:szCs w:val="28"/>
        </w:rPr>
      </w:pPr>
    </w:p>
    <w:p w14:paraId="0EBE093D" w14:textId="66E8CC9F" w:rsidR="00610F85" w:rsidRPr="00753FB7" w:rsidRDefault="00610F85" w:rsidP="00610F85">
      <w:pPr>
        <w:rPr>
          <w:b/>
          <w:sz w:val="28"/>
          <w:szCs w:val="28"/>
        </w:rPr>
      </w:pPr>
      <w:r w:rsidRPr="00753FB7">
        <w:rPr>
          <w:b/>
          <w:sz w:val="28"/>
          <w:szCs w:val="28"/>
        </w:rPr>
        <w:t>EDUKACJA     DLA     BEZPIECZEŃSTWA</w:t>
      </w:r>
      <w:r>
        <w:rPr>
          <w:b/>
          <w:sz w:val="28"/>
          <w:szCs w:val="28"/>
        </w:rPr>
        <w:t xml:space="preserve"> – klasa BRN</w:t>
      </w:r>
    </w:p>
    <w:p w14:paraId="2B752388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Data udostępnienia : 2021.11.29</w:t>
      </w:r>
    </w:p>
    <w:p w14:paraId="47E0DEFD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Karta pracy do lekcji 7</w:t>
      </w:r>
    </w:p>
    <w:p w14:paraId="18D76DCC" w14:textId="77777777" w:rsidR="00610F85" w:rsidRDefault="00610F85" w:rsidP="00610F85">
      <w:pPr>
        <w:rPr>
          <w:sz w:val="28"/>
          <w:szCs w:val="28"/>
        </w:rPr>
      </w:pPr>
      <w:r w:rsidRPr="00753FB7">
        <w:rPr>
          <w:b/>
          <w:sz w:val="28"/>
          <w:szCs w:val="28"/>
        </w:rPr>
        <w:t>Temat lekcji:  Uszkodzenia kości i stawów</w:t>
      </w:r>
      <w:r>
        <w:rPr>
          <w:sz w:val="28"/>
          <w:szCs w:val="28"/>
        </w:rPr>
        <w:t>.</w:t>
      </w:r>
    </w:p>
    <w:p w14:paraId="1B9BF571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Przeczytaj uważnie tekst z podręcznika – Uszkodzenia kości i stawów, a następnie wykonaj poniższe zadania:</w:t>
      </w:r>
    </w:p>
    <w:p w14:paraId="4923AAB8" w14:textId="77777777" w:rsidR="00610F85" w:rsidRPr="00753FB7" w:rsidRDefault="00610F85" w:rsidP="00610F85">
      <w:pPr>
        <w:rPr>
          <w:b/>
          <w:sz w:val="28"/>
          <w:szCs w:val="28"/>
        </w:rPr>
      </w:pPr>
      <w:r w:rsidRPr="00753FB7">
        <w:rPr>
          <w:b/>
          <w:sz w:val="28"/>
          <w:szCs w:val="28"/>
        </w:rPr>
        <w:t>ZADANIE 1.</w:t>
      </w:r>
    </w:p>
    <w:p w14:paraId="7859374C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Oceń zdania.  Wpisz  literę P , jeśli zdanie jest prawdziwe, lub  F , jeśli jest fałszywe.</w:t>
      </w:r>
    </w:p>
    <w:p w14:paraId="11AB5260" w14:textId="77777777" w:rsidR="00610F85" w:rsidRDefault="00610F85" w:rsidP="00610F8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Złamanie to przerwanie ciągłości tkanki kostnej  .    …………….</w:t>
      </w:r>
    </w:p>
    <w:p w14:paraId="7483F8C6" w14:textId="77777777" w:rsidR="00610F85" w:rsidRDefault="00610F85" w:rsidP="00610F8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Skręcenie to trwałe przemieszczenie  powierzchni stawowych kości.  …...</w:t>
      </w:r>
    </w:p>
    <w:p w14:paraId="05EBC436" w14:textId="77777777" w:rsidR="00610F85" w:rsidRDefault="00610F85" w:rsidP="00610F8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Zwichnięcia to urazy więzadła  lub okolicy stawu.  ………….</w:t>
      </w:r>
    </w:p>
    <w:p w14:paraId="40D2FDE5" w14:textId="77777777" w:rsidR="00610F85" w:rsidRDefault="00610F85" w:rsidP="00610F8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Poszkodowanych  z urazem głowy układa się  z uniesionymi nogami. ……</w:t>
      </w:r>
    </w:p>
    <w:p w14:paraId="79630F75" w14:textId="77777777" w:rsidR="00610F85" w:rsidRDefault="00610F85" w:rsidP="00610F8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Poszkodowanych  z urazem  miednicy stabilizuje  się w pozycji zastanej. …</w:t>
      </w:r>
    </w:p>
    <w:p w14:paraId="6854F077" w14:textId="77777777" w:rsidR="00610F85" w:rsidRPr="00753FB7" w:rsidRDefault="00610F85" w:rsidP="00610F85">
      <w:pPr>
        <w:rPr>
          <w:b/>
          <w:sz w:val="28"/>
          <w:szCs w:val="28"/>
        </w:rPr>
      </w:pPr>
      <w:r w:rsidRPr="00753FB7">
        <w:rPr>
          <w:b/>
          <w:sz w:val="28"/>
          <w:szCs w:val="28"/>
        </w:rPr>
        <w:t>ZADANIE 2.</w:t>
      </w:r>
    </w:p>
    <w:p w14:paraId="1D99F3E7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Wyjaśnij , dlaczego nie wolno zmieniać położenia złamanych kości ani poprawiać ułożenia uszkodzonych stawów.</w:t>
      </w:r>
    </w:p>
    <w:p w14:paraId="362EA342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</w:p>
    <w:p w14:paraId="3639F99D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</w:t>
      </w:r>
    </w:p>
    <w:p w14:paraId="6929BF52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019D8AFA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13E958AA" w14:textId="77777777" w:rsidR="00610F85" w:rsidRPr="00753FB7" w:rsidRDefault="00610F85" w:rsidP="00610F85">
      <w:pPr>
        <w:rPr>
          <w:b/>
          <w:sz w:val="28"/>
          <w:szCs w:val="28"/>
        </w:rPr>
      </w:pPr>
      <w:r w:rsidRPr="00753FB7">
        <w:rPr>
          <w:b/>
          <w:sz w:val="28"/>
          <w:szCs w:val="28"/>
        </w:rPr>
        <w:t>ZADANIE 3.</w:t>
      </w:r>
    </w:p>
    <w:p w14:paraId="79FB1BF1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Rozpoznaj uraz oraz zaproponuj zakres pierwszej pomocy w sytuacji , w której ciągłość skóry jest przerwana, a z krwawiącej rany sterczą fragmenty kości i tkanek. Poszkodowany uskarża się na silny ból. Jest pobudzony , chętnie mówi o zdarzeniu.</w:t>
      </w:r>
    </w:p>
    <w:p w14:paraId="316BDC02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Rozpoznanie:……………………………………………………………………………………………</w:t>
      </w:r>
    </w:p>
    <w:p w14:paraId="11E406BB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Zakres pierwszej pomocy: …………………………………………………………………………</w:t>
      </w:r>
    </w:p>
    <w:p w14:paraId="73E2EAC7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14:paraId="6355D2FF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6E8C6078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Określ zagrożenia z tym urazem.</w:t>
      </w:r>
    </w:p>
    <w:p w14:paraId="1A5DC1A6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19DAC012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8071FF1" w14:textId="77777777" w:rsidR="00610F85" w:rsidRPr="00753FB7" w:rsidRDefault="00610F85" w:rsidP="00610F85">
      <w:pPr>
        <w:rPr>
          <w:b/>
          <w:sz w:val="28"/>
          <w:szCs w:val="28"/>
        </w:rPr>
      </w:pPr>
      <w:r w:rsidRPr="00753FB7">
        <w:rPr>
          <w:b/>
          <w:sz w:val="28"/>
          <w:szCs w:val="28"/>
        </w:rPr>
        <w:t>ZADANIE 4.</w:t>
      </w:r>
    </w:p>
    <w:p w14:paraId="4461639A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>Wyjaśnij , na czym polega różnica między złamaniem  patologicznym</w:t>
      </w:r>
    </w:p>
    <w:p w14:paraId="6736D8F2" w14:textId="77777777" w:rsidR="00610F85" w:rsidRDefault="00610F85" w:rsidP="00610F85">
      <w:pPr>
        <w:rPr>
          <w:sz w:val="28"/>
          <w:szCs w:val="28"/>
        </w:rPr>
      </w:pPr>
      <w:r>
        <w:rPr>
          <w:sz w:val="28"/>
          <w:szCs w:val="28"/>
        </w:rPr>
        <w:t xml:space="preserve"> a mechanicznym.</w:t>
      </w:r>
    </w:p>
    <w:p w14:paraId="3E2D9920" w14:textId="77777777" w:rsidR="00610F85" w:rsidRDefault="00610F85" w:rsidP="00610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765838F6" w14:textId="77777777" w:rsidR="00610F85" w:rsidRDefault="00610F85" w:rsidP="00610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318E3B7D" w14:textId="77777777" w:rsidR="00610F85" w:rsidRDefault="00610F85" w:rsidP="00610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388D09A5" w14:textId="77777777" w:rsidR="00610F85" w:rsidRPr="00753FB7" w:rsidRDefault="00610F85" w:rsidP="00610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74DBCEEE" w14:textId="2F9E688A" w:rsidR="00A92997" w:rsidRDefault="00A92997">
      <w:pPr>
        <w:rPr>
          <w:rStyle w:val="Hipercze"/>
        </w:rPr>
      </w:pPr>
    </w:p>
    <w:p w14:paraId="74BF1E03" w14:textId="77777777" w:rsidR="00A92997" w:rsidRPr="00A92997" w:rsidRDefault="00A92997" w:rsidP="00A929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 w:rsidRPr="00A92997">
        <w:rPr>
          <w:rFonts w:ascii="Calibri" w:hAnsi="Calibri" w:cs="Calibri"/>
          <w:b/>
          <w:bCs/>
        </w:rPr>
        <w:t>Wykonywanie wyrobów odzieżowych</w:t>
      </w:r>
    </w:p>
    <w:p w14:paraId="62EF443C" w14:textId="77777777" w:rsidR="00A92997" w:rsidRDefault="00A92997" w:rsidP="00A929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Temat: Maszyny </w:t>
      </w:r>
      <w:proofErr w:type="spellStart"/>
      <w:r>
        <w:rPr>
          <w:rFonts w:ascii="Calibri" w:hAnsi="Calibri" w:cs="Calibri"/>
        </w:rPr>
        <w:t>krojcze</w:t>
      </w:r>
      <w:proofErr w:type="spellEnd"/>
      <w:r>
        <w:rPr>
          <w:rFonts w:ascii="Calibri" w:hAnsi="Calibri" w:cs="Calibri"/>
        </w:rPr>
        <w:t xml:space="preserve"> w krojowni</w:t>
      </w:r>
    </w:p>
    <w:p w14:paraId="1019A869" w14:textId="77777777" w:rsidR="00A92997" w:rsidRDefault="00A92997" w:rsidP="00A929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Jednymi</w:t>
      </w:r>
      <w:proofErr w:type="spellEnd"/>
      <w:r>
        <w:rPr>
          <w:rFonts w:ascii="Calibri" w:hAnsi="Calibri" w:cs="Calibri"/>
          <w:lang w:val="en-US"/>
        </w:rPr>
        <w:t xml:space="preserve"> z </w:t>
      </w:r>
      <w:proofErr w:type="spellStart"/>
      <w:r>
        <w:rPr>
          <w:rFonts w:ascii="Calibri" w:hAnsi="Calibri" w:cs="Calibri"/>
          <w:lang w:val="en-US"/>
        </w:rPr>
        <w:t>najwa</w:t>
      </w:r>
      <w:r>
        <w:rPr>
          <w:rFonts w:ascii="Calibri" w:hAnsi="Calibri" w:cs="Calibri"/>
        </w:rPr>
        <w:t>żniejszych</w:t>
      </w:r>
      <w:proofErr w:type="spellEnd"/>
      <w:r>
        <w:rPr>
          <w:rFonts w:ascii="Calibri" w:hAnsi="Calibri" w:cs="Calibri"/>
        </w:rPr>
        <w:t xml:space="preserve"> narzędzi w krawiectwie są urządzenia </w:t>
      </w:r>
      <w:proofErr w:type="spellStart"/>
      <w:r>
        <w:rPr>
          <w:rFonts w:ascii="Calibri" w:hAnsi="Calibri" w:cs="Calibri"/>
        </w:rPr>
        <w:t>krojcze</w:t>
      </w:r>
      <w:proofErr w:type="spellEnd"/>
      <w:r>
        <w:rPr>
          <w:rFonts w:ascii="Calibri" w:hAnsi="Calibri" w:cs="Calibri"/>
        </w:rPr>
        <w:t xml:space="preserve">. To one pozwalają na precyzyjne cięcie tkaniny lub dziadziny, która potem zostanie wykorzystana do szycia odzieży. Jakość noży i </w:t>
      </w:r>
      <w:proofErr w:type="spellStart"/>
      <w:r>
        <w:rPr>
          <w:rFonts w:ascii="Calibri" w:hAnsi="Calibri" w:cs="Calibri"/>
        </w:rPr>
        <w:t>odkrawaczy</w:t>
      </w:r>
      <w:proofErr w:type="spellEnd"/>
      <w:r>
        <w:rPr>
          <w:rFonts w:ascii="Calibri" w:hAnsi="Calibri" w:cs="Calibri"/>
        </w:rPr>
        <w:t xml:space="preserve"> ma duże znaczenie dla ostatecznej formy produktów, które wyjdą spod maszyn do szycia. </w:t>
      </w:r>
    </w:p>
    <w:p w14:paraId="435E8C3A" w14:textId="77777777" w:rsidR="00A92997" w:rsidRDefault="00A92997" w:rsidP="00A929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Krawiectwo to branża, w której precyzja ma bardzo duże znaczenie. Ponadto do każdego rodzaju materiału, z jakiego powstaną wyroby odzieżowe, powinny być używane odpowiednie narzędzia. Dany typ tkaniny lub dzianiny ma określone parametry, do których trzeba dostosować urządzenia do szycia i krojenia. </w:t>
      </w:r>
    </w:p>
    <w:p w14:paraId="1D365CDF" w14:textId="77777777" w:rsidR="00A92997" w:rsidRDefault="00A92997" w:rsidP="00A929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Noże </w:t>
      </w:r>
      <w:proofErr w:type="spellStart"/>
      <w:r>
        <w:rPr>
          <w:rFonts w:ascii="Calibri" w:hAnsi="Calibri" w:cs="Calibri"/>
          <w:b/>
          <w:bCs/>
        </w:rPr>
        <w:t>krojcze</w:t>
      </w:r>
      <w:proofErr w:type="spellEnd"/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są wykorzystywane do wykrawania dużych części materiału. Występują w wielu wariantach przystosowanych do tego, jaki efekt chce się uzyskać.</w:t>
      </w:r>
    </w:p>
    <w:p w14:paraId="49959BA5" w14:textId="77777777" w:rsidR="00A92997" w:rsidRDefault="00A92997" w:rsidP="00A929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Nóż krojczy </w:t>
      </w:r>
      <w:r>
        <w:rPr>
          <w:rFonts w:ascii="Calibri" w:hAnsi="Calibri" w:cs="Calibri"/>
        </w:rPr>
        <w:t xml:space="preserve">w wersji tarczowej, umożliwia on szybkie i precyzyjne wykrawanie dużych połaci materiału. </w:t>
      </w:r>
    </w:p>
    <w:p w14:paraId="0B80F178" w14:textId="77777777" w:rsidR="00A92997" w:rsidRDefault="00A92997" w:rsidP="00A929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Noże pionowe</w:t>
      </w:r>
      <w:r>
        <w:rPr>
          <w:rFonts w:ascii="Calibri" w:hAnsi="Calibri" w:cs="Calibri"/>
        </w:rPr>
        <w:t>, które są  przydatne przy krojeniu, jednak sprawdzą się raczej w użytku domowym lub w niewielkich punktach krawieckich.</w:t>
      </w:r>
    </w:p>
    <w:p w14:paraId="6CBC4AFA" w14:textId="36750B4D" w:rsidR="00A92997" w:rsidRDefault="00A92997" w:rsidP="00A929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Odkrawacze</w:t>
      </w:r>
      <w:proofErr w:type="spellEnd"/>
      <w:r>
        <w:rPr>
          <w:rFonts w:ascii="Calibri" w:hAnsi="Calibri" w:cs="Calibri"/>
          <w:b/>
          <w:bCs/>
        </w:rPr>
        <w:t xml:space="preserve"> do materiału -</w:t>
      </w:r>
      <w:r>
        <w:rPr>
          <w:rFonts w:ascii="Calibri" w:hAnsi="Calibri" w:cs="Calibri"/>
        </w:rPr>
        <w:t xml:space="preserve"> są urządzeniami, które instaluje się do stołu krawieckiego. Służą precyzyjnemu odkrawaniu pożądanego kawałka materiału. W przeciwieństwie do noży krojczych, przy użyciu których można wycinać dowolne kształty, </w:t>
      </w:r>
      <w:proofErr w:type="spellStart"/>
      <w:r>
        <w:rPr>
          <w:rFonts w:ascii="Calibri" w:hAnsi="Calibri" w:cs="Calibri"/>
        </w:rPr>
        <w:t>odkrawacze</w:t>
      </w:r>
      <w:proofErr w:type="spellEnd"/>
      <w:r>
        <w:rPr>
          <w:rFonts w:ascii="Calibri" w:hAnsi="Calibri" w:cs="Calibri"/>
        </w:rPr>
        <w:t xml:space="preserve"> działają w linii prostej, co pozwala na uzyskanie idealnie równej krawędzi. Często są to maszyny działające na zasadzie półautomatycznej, co pozwala na ograniczenie ingerencji operatora do minimum. To bardzo wygodne rozwiązanie, szczególnie w dużych zakładach krawieckich oraz zakładach produkujących ubrania na skalę przemysłową.</w:t>
      </w:r>
    </w:p>
    <w:p w14:paraId="72820E70" w14:textId="77777777" w:rsidR="001415A8" w:rsidRPr="001415A8" w:rsidRDefault="001415A8" w:rsidP="001415A8">
      <w:pPr>
        <w:rPr>
          <w:b/>
          <w:bCs/>
        </w:rPr>
      </w:pPr>
      <w:r w:rsidRPr="001415A8">
        <w:rPr>
          <w:b/>
          <w:bCs/>
        </w:rPr>
        <w:t>TECHNOLOGIA MECHANIK POJAZDÓW SAMOCHODOWYCH.</w:t>
      </w:r>
    </w:p>
    <w:p w14:paraId="0270D2C1" w14:textId="77777777" w:rsidR="001415A8" w:rsidRPr="00614332" w:rsidRDefault="001415A8" w:rsidP="001415A8"/>
    <w:p w14:paraId="3D51F787" w14:textId="77777777" w:rsidR="001415A8" w:rsidRDefault="001415A8" w:rsidP="001415A8">
      <w:r>
        <w:t xml:space="preserve">Przedmiot: Budowa </w:t>
      </w:r>
      <w:r w:rsidRPr="00614332">
        <w:t>pojazdów samochodowych.</w:t>
      </w:r>
    </w:p>
    <w:p w14:paraId="0C91BF7A" w14:textId="77777777" w:rsidR="001415A8" w:rsidRDefault="001415A8" w:rsidP="001415A8"/>
    <w:p w14:paraId="4E6B7619" w14:textId="77777777" w:rsidR="001415A8" w:rsidRPr="00614332" w:rsidRDefault="001415A8" w:rsidP="001415A8">
      <w:r w:rsidRPr="00E637BF">
        <w:t>Prosz</w:t>
      </w:r>
      <w:r>
        <w:t>ę przepisać treść notatki do zeszytu.</w:t>
      </w:r>
    </w:p>
    <w:p w14:paraId="0B9E8190" w14:textId="77777777" w:rsidR="001415A8" w:rsidRPr="00614332" w:rsidRDefault="001415A8" w:rsidP="001415A8"/>
    <w:p w14:paraId="5ADD3B0A" w14:textId="77777777" w:rsidR="001415A8" w:rsidRPr="00B04C1F" w:rsidRDefault="001415A8" w:rsidP="001415A8">
      <w:r w:rsidRPr="00614332">
        <w:t xml:space="preserve">Temat: </w:t>
      </w:r>
      <w:r>
        <w:t>Sterowanie skrzynią biegów (2 h).</w:t>
      </w:r>
    </w:p>
    <w:p w14:paraId="742EE4A4" w14:textId="77777777" w:rsidR="001415A8" w:rsidRPr="006256D8" w:rsidRDefault="001415A8" w:rsidP="001415A8">
      <w:pPr>
        <w:pStyle w:val="Tekstpodstawowy"/>
        <w:spacing w:after="0"/>
        <w:rPr>
          <w:rFonts w:cs="Times New Roman"/>
          <w:shd w:val="clear" w:color="auto" w:fill="FFFFFF"/>
        </w:rPr>
      </w:pPr>
    </w:p>
    <w:p w14:paraId="46066B01" w14:textId="77777777" w:rsidR="001415A8" w:rsidRDefault="001415A8" w:rsidP="001415A8">
      <w:pPr>
        <w:numPr>
          <w:ilvl w:val="0"/>
          <w:numId w:val="3"/>
        </w:numPr>
        <w:spacing w:after="0" w:line="240" w:lineRule="auto"/>
      </w:pPr>
      <w:r>
        <w:t>Mechanizm sterowani służy do przekazania siły i przemieszczania jej z dźwigni zmiany biegów na widełki przełączające, działające bezpośrednio na przesuwane elementy w skrzyni biegów.</w:t>
      </w:r>
    </w:p>
    <w:p w14:paraId="7F43CFEA" w14:textId="77777777" w:rsidR="001415A8" w:rsidRDefault="001415A8" w:rsidP="001415A8"/>
    <w:p w14:paraId="678C39F1" w14:textId="77777777" w:rsidR="001415A8" w:rsidRDefault="001415A8" w:rsidP="001415A8">
      <w:pPr>
        <w:numPr>
          <w:ilvl w:val="0"/>
          <w:numId w:val="3"/>
        </w:numPr>
        <w:spacing w:after="0" w:line="240" w:lineRule="auto"/>
      </w:pPr>
      <w:r>
        <w:t>Mechanizm sterowania powinien spełniać następujące zadania:</w:t>
      </w:r>
    </w:p>
    <w:p w14:paraId="0997CF29" w14:textId="77777777" w:rsidR="001415A8" w:rsidRDefault="001415A8" w:rsidP="001415A8">
      <w:pPr>
        <w:numPr>
          <w:ilvl w:val="0"/>
          <w:numId w:val="4"/>
        </w:numPr>
        <w:spacing w:after="0" w:line="240" w:lineRule="auto"/>
      </w:pPr>
      <w:r>
        <w:t>włączać wszystkie biegi za pomocą jednej dźwigni,</w:t>
      </w:r>
    </w:p>
    <w:p w14:paraId="1FF30DFF" w14:textId="77777777" w:rsidR="001415A8" w:rsidRDefault="001415A8" w:rsidP="001415A8">
      <w:pPr>
        <w:numPr>
          <w:ilvl w:val="0"/>
          <w:numId w:val="4"/>
        </w:numPr>
        <w:spacing w:after="0" w:line="240" w:lineRule="auto"/>
      </w:pPr>
      <w:r>
        <w:t>zabezpieczać przed możliwością jednoczesnego włączenia dwóch biegów,</w:t>
      </w:r>
    </w:p>
    <w:p w14:paraId="4A6CA8A8" w14:textId="77777777" w:rsidR="001415A8" w:rsidRDefault="001415A8" w:rsidP="001415A8">
      <w:pPr>
        <w:numPr>
          <w:ilvl w:val="0"/>
          <w:numId w:val="4"/>
        </w:numPr>
        <w:spacing w:after="0" w:line="240" w:lineRule="auto"/>
      </w:pPr>
      <w:r>
        <w:t>elementy łączone powinny się zazębiać na całej długości i nie mogą samoczynnie się rozłączyć podczas ruchu pojazdu.</w:t>
      </w:r>
    </w:p>
    <w:p w14:paraId="458F17A3" w14:textId="77777777" w:rsidR="001415A8" w:rsidRPr="002162A2" w:rsidRDefault="001415A8" w:rsidP="001415A8">
      <w:pPr>
        <w:rPr>
          <w:bCs/>
        </w:rPr>
      </w:pPr>
    </w:p>
    <w:p w14:paraId="1D8AA38E" w14:textId="77777777" w:rsidR="001415A8" w:rsidRDefault="001415A8" w:rsidP="001415A8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System sterowania skrzynią biegów składa się z części:</w:t>
      </w:r>
    </w:p>
    <w:p w14:paraId="6AB1422B" w14:textId="77777777" w:rsidR="001415A8" w:rsidRDefault="001415A8" w:rsidP="001415A8">
      <w:pPr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>zewnętrznej zbudowana z układu cięgieł, łączników i dźwigni ryc. 18.20 str. 308 Podręcznik,</w:t>
      </w:r>
    </w:p>
    <w:p w14:paraId="2D4465AE" w14:textId="77777777" w:rsidR="001415A8" w:rsidRDefault="001415A8" w:rsidP="001415A8">
      <w:pPr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>wewnętrznej, która wykorzystuje wodzikowe mechanizmy zmiany biegów ryc. 18.21 str. 308 Podręcznik.</w:t>
      </w:r>
    </w:p>
    <w:p w14:paraId="33FD99EE" w14:textId="77777777" w:rsidR="001415A8" w:rsidRDefault="001415A8" w:rsidP="001415A8">
      <w:pPr>
        <w:rPr>
          <w:bCs/>
        </w:rPr>
      </w:pPr>
    </w:p>
    <w:p w14:paraId="23071182" w14:textId="77777777" w:rsidR="001415A8" w:rsidRDefault="001415A8" w:rsidP="001415A8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W zautomatyzowanej skrzyni biegów są możliwe dwa tryby zmiany biegów:</w:t>
      </w:r>
    </w:p>
    <w:p w14:paraId="61377E18" w14:textId="77777777" w:rsidR="001415A8" w:rsidRDefault="001415A8" w:rsidP="001415A8">
      <w:pPr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>tryb zapewniający automatyczną zmianę przełożeń odpowiednio do warunków jazdy,</w:t>
      </w:r>
    </w:p>
    <w:p w14:paraId="28ED3EB4" w14:textId="77777777" w:rsidR="001415A8" w:rsidRDefault="001415A8" w:rsidP="001415A8">
      <w:pPr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>tryb ręczny, który umożliwia kierowcy samodzielne dokonywanie zmiany biegów za pomocą dźwigni przesunięcie w kierunku oznaczonym(+) lub (-), bez potrzeby wciskania pedału sprzęgła.</w:t>
      </w:r>
    </w:p>
    <w:p w14:paraId="308B4D05" w14:textId="77777777" w:rsidR="001415A8" w:rsidRDefault="001415A8" w:rsidP="001415A8">
      <w:pPr>
        <w:rPr>
          <w:bCs/>
        </w:rPr>
      </w:pPr>
    </w:p>
    <w:p w14:paraId="6B16732F" w14:textId="77777777" w:rsidR="001415A8" w:rsidRDefault="001415A8" w:rsidP="001415A8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W trybie automatycznym kierowca ma również do wyboru dwa wzorce zmiany biegów:</w:t>
      </w:r>
    </w:p>
    <w:p w14:paraId="574DBF05" w14:textId="77777777" w:rsidR="001415A8" w:rsidRDefault="001415A8" w:rsidP="001415A8">
      <w:pPr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normalny – optymalizowany pod katem niskiego zużycia paliwa,</w:t>
      </w:r>
    </w:p>
    <w:p w14:paraId="5CA600DA" w14:textId="77777777" w:rsidR="001415A8" w:rsidRDefault="001415A8" w:rsidP="001415A8">
      <w:pPr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sportowy – ukierunkowany na dynamiczną jazdę.</w:t>
      </w:r>
    </w:p>
    <w:p w14:paraId="677B8375" w14:textId="77777777" w:rsidR="001415A8" w:rsidRDefault="001415A8" w:rsidP="001415A8">
      <w:pPr>
        <w:rPr>
          <w:bCs/>
        </w:rPr>
      </w:pPr>
    </w:p>
    <w:p w14:paraId="086F1EA9" w14:textId="77777777" w:rsidR="001415A8" w:rsidRDefault="001415A8" w:rsidP="001415A8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Obejrzyj filmy:</w:t>
      </w:r>
    </w:p>
    <w:p w14:paraId="29F7F63D" w14:textId="77777777" w:rsidR="001415A8" w:rsidRDefault="001415A8" w:rsidP="001415A8">
      <w:pPr>
        <w:ind w:left="360"/>
        <w:rPr>
          <w:bCs/>
        </w:rPr>
      </w:pPr>
      <w:hyperlink r:id="rId8" w:history="1">
        <w:r w:rsidRPr="00857310">
          <w:rPr>
            <w:rStyle w:val="Hipercze"/>
            <w:bCs/>
          </w:rPr>
          <w:t>https://www.funcar.c</w:t>
        </w:r>
        <w:r w:rsidRPr="00857310">
          <w:rPr>
            <w:rStyle w:val="Hipercze"/>
            <w:bCs/>
          </w:rPr>
          <w:t>o</w:t>
        </w:r>
        <w:r w:rsidRPr="00857310">
          <w:rPr>
            <w:rStyle w:val="Hipercze"/>
            <w:bCs/>
          </w:rPr>
          <w:t>m.pl/blog-skrzynie-asb-budowa</w:t>
        </w:r>
      </w:hyperlink>
    </w:p>
    <w:p w14:paraId="28AE4885" w14:textId="77777777" w:rsidR="001415A8" w:rsidRPr="004049E9" w:rsidRDefault="001415A8" w:rsidP="001415A8">
      <w:pPr>
        <w:ind w:left="360"/>
        <w:rPr>
          <w:bCs/>
        </w:rPr>
      </w:pPr>
      <w:r w:rsidRPr="004049E9">
        <w:rPr>
          <w:bCs/>
        </w:rPr>
        <w:t>https://www.youtube.com/watch?v=sI1nnbWFSCA</w:t>
      </w:r>
    </w:p>
    <w:p w14:paraId="4120DF4C" w14:textId="77777777" w:rsidR="001415A8" w:rsidRDefault="001415A8" w:rsidP="001415A8">
      <w:pPr>
        <w:ind w:left="360"/>
        <w:rPr>
          <w:bCs/>
        </w:rPr>
      </w:pPr>
      <w:hyperlink r:id="rId9" w:history="1">
        <w:r w:rsidRPr="00857310">
          <w:rPr>
            <w:rStyle w:val="Hipercze"/>
            <w:bCs/>
          </w:rPr>
          <w:t>https://www.youtube.com/watch?v=8LSHu2GMQf8</w:t>
        </w:r>
      </w:hyperlink>
    </w:p>
    <w:p w14:paraId="25233D4E" w14:textId="77777777" w:rsidR="001415A8" w:rsidRPr="00451820" w:rsidRDefault="001415A8" w:rsidP="001415A8">
      <w:pPr>
        <w:ind w:left="360"/>
        <w:rPr>
          <w:bCs/>
        </w:rPr>
      </w:pPr>
    </w:p>
    <w:p w14:paraId="53F392E1" w14:textId="77777777" w:rsidR="001415A8" w:rsidRDefault="001415A8" w:rsidP="001415A8"/>
    <w:p w14:paraId="40E3B468" w14:textId="77777777" w:rsidR="00210574" w:rsidRPr="00210574" w:rsidRDefault="00210574" w:rsidP="00610F85">
      <w:pPr>
        <w:rPr>
          <w:b/>
          <w:bCs/>
          <w:sz w:val="24"/>
          <w:szCs w:val="24"/>
        </w:rPr>
      </w:pPr>
      <w:r w:rsidRPr="00210574">
        <w:rPr>
          <w:b/>
          <w:bCs/>
          <w:sz w:val="24"/>
          <w:szCs w:val="24"/>
        </w:rPr>
        <w:t>Język polski</w:t>
      </w:r>
    </w:p>
    <w:p w14:paraId="643863F5" w14:textId="30301D60" w:rsidR="00610F85" w:rsidRPr="00F43E36" w:rsidRDefault="00610F85" w:rsidP="00610F85">
      <w:pPr>
        <w:rPr>
          <w:b/>
          <w:bCs/>
          <w:sz w:val="24"/>
          <w:szCs w:val="24"/>
          <w:u w:val="single"/>
        </w:rPr>
      </w:pPr>
      <w:r w:rsidRPr="00F43E36">
        <w:rPr>
          <w:sz w:val="24"/>
          <w:szCs w:val="24"/>
        </w:rPr>
        <w:t xml:space="preserve">Temat: </w:t>
      </w:r>
      <w:r w:rsidRPr="00F43E36">
        <w:rPr>
          <w:b/>
          <w:bCs/>
          <w:sz w:val="24"/>
          <w:szCs w:val="24"/>
          <w:u w:val="single"/>
        </w:rPr>
        <w:t>Czy cierpienie ma sens? Historia Hioba.</w:t>
      </w:r>
    </w:p>
    <w:p w14:paraId="625F8811" w14:textId="77777777" w:rsidR="00610F85" w:rsidRDefault="00610F85" w:rsidP="00610F85">
      <w:pPr>
        <w:pStyle w:val="NormalnyWeb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br/>
        <w:t>Proszę przeczytać fragment Księgi Hioba ( podręcznik str. 81)</w:t>
      </w:r>
    </w:p>
    <w:p w14:paraId="05F3DAC2" w14:textId="77777777" w:rsidR="00610F85" w:rsidRDefault="00610F85" w:rsidP="00610F85">
      <w:pPr>
        <w:pStyle w:val="NormalnyWeb"/>
        <w:shd w:val="clear" w:color="auto" w:fill="FFFFFF"/>
        <w:spacing w:before="0" w:beforeAutospacing="0" w:after="0" w:afterAutospacing="0" w:line="389" w:lineRule="atLeast"/>
        <w:rPr>
          <w:rFonts w:ascii="Segoe UI" w:hAnsi="Segoe UI" w:cs="Segoe UI"/>
          <w:color w:val="444444"/>
          <w:sz w:val="22"/>
          <w:szCs w:val="22"/>
        </w:rPr>
      </w:pPr>
      <w:r>
        <w:rPr>
          <w:rFonts w:ascii="Arial" w:hAnsi="Arial" w:cs="Arial"/>
          <w:color w:val="333333"/>
          <w:sz w:val="27"/>
          <w:szCs w:val="27"/>
        </w:rPr>
        <w:t>Wpisać do zeszytu poniższą notatkę.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Pogrubienie"/>
          <w:rFonts w:ascii="Segoe UI" w:hAnsi="Segoe UI" w:cs="Segoe UI"/>
          <w:color w:val="444444"/>
          <w:sz w:val="22"/>
          <w:szCs w:val="22"/>
        </w:rPr>
        <w:t>Historia Hioba?</w:t>
      </w:r>
    </w:p>
    <w:p w14:paraId="771BEB23" w14:textId="77777777" w:rsidR="00610F85" w:rsidRDefault="00610F85" w:rsidP="00610F85">
      <w:pPr>
        <w:pStyle w:val="NormalnyWeb"/>
        <w:shd w:val="clear" w:color="auto" w:fill="FFFFFF"/>
        <w:spacing w:before="0" w:beforeAutospacing="0" w:after="0" w:afterAutospacing="0" w:line="389" w:lineRule="atLeast"/>
        <w:ind w:left="703"/>
        <w:rPr>
          <w:rFonts w:ascii="Segoe UI" w:hAnsi="Segoe UI" w:cs="Segoe UI"/>
          <w:color w:val="444444"/>
          <w:sz w:val="22"/>
          <w:szCs w:val="22"/>
        </w:rPr>
      </w:pPr>
      <w:r>
        <w:rPr>
          <w:rFonts w:ascii="Segoe UI" w:hAnsi="Segoe UI" w:cs="Segoe UI"/>
          <w:color w:val="444444"/>
          <w:sz w:val="22"/>
          <w:szCs w:val="22"/>
        </w:rPr>
        <w:t>to historia człowieka głęboko wierzącego i bogobojnego, wolnego od grzechu i pełnego pokory, którego wiara za zgodą Boga zostaje wystawiona przez szatana na próbę. Hiob traci majątek, dzieci i zdrowie (zapada na trąd), ale mimo to wierzy w sprawiedliwość Boga, który za jego wierność wynagradza go zdrowiem, majątkiem, nowym potomstwem.</w:t>
      </w:r>
    </w:p>
    <w:p w14:paraId="0518936E" w14:textId="77777777" w:rsidR="00610F85" w:rsidRDefault="00610F85" w:rsidP="00610F85">
      <w:pPr>
        <w:pStyle w:val="NormalnyWeb"/>
        <w:shd w:val="clear" w:color="auto" w:fill="FFFFFF"/>
        <w:spacing w:before="0" w:beforeAutospacing="0" w:after="0" w:afterAutospacing="0" w:line="389" w:lineRule="atLeast"/>
        <w:rPr>
          <w:rFonts w:ascii="Segoe UI" w:hAnsi="Segoe UI" w:cs="Segoe UI"/>
          <w:color w:val="444444"/>
          <w:sz w:val="22"/>
          <w:szCs w:val="22"/>
        </w:rPr>
      </w:pPr>
      <w:r>
        <w:rPr>
          <w:rStyle w:val="Pogrubienie"/>
          <w:rFonts w:ascii="Segoe UI" w:hAnsi="Segoe UI" w:cs="Segoe UI"/>
          <w:color w:val="444444"/>
          <w:sz w:val="22"/>
          <w:szCs w:val="22"/>
        </w:rPr>
        <w:t>Przesłanie, uniwersalne znaczenie?</w:t>
      </w:r>
    </w:p>
    <w:p w14:paraId="1ADCA43A" w14:textId="77777777" w:rsidR="00610F85" w:rsidRDefault="00610F85" w:rsidP="00610F85">
      <w:pPr>
        <w:pStyle w:val="NormalnyWeb"/>
        <w:shd w:val="clear" w:color="auto" w:fill="FFFFFF"/>
        <w:spacing w:before="0" w:beforeAutospacing="0" w:after="0" w:afterAutospacing="0" w:line="389" w:lineRule="atLeast"/>
        <w:ind w:left="703"/>
        <w:rPr>
          <w:rFonts w:ascii="Segoe UI" w:hAnsi="Segoe UI" w:cs="Segoe UI"/>
          <w:color w:val="444444"/>
          <w:sz w:val="22"/>
          <w:szCs w:val="22"/>
        </w:rPr>
      </w:pPr>
      <w:r>
        <w:rPr>
          <w:rFonts w:ascii="Segoe UI" w:hAnsi="Segoe UI" w:cs="Segoe UI"/>
          <w:color w:val="444444"/>
          <w:sz w:val="22"/>
          <w:szCs w:val="22"/>
        </w:rPr>
        <w:t xml:space="preserve">to historia o cierpieniu niezawinionym, taki los może spotkać wielu ludzi. </w:t>
      </w:r>
    </w:p>
    <w:p w14:paraId="1D950091" w14:textId="77777777" w:rsidR="00610F85" w:rsidRDefault="00610F85" w:rsidP="00610F85">
      <w:pPr>
        <w:pStyle w:val="NormalnyWeb"/>
        <w:shd w:val="clear" w:color="auto" w:fill="FFFFFF"/>
        <w:spacing w:before="0" w:beforeAutospacing="0" w:after="0" w:afterAutospacing="0" w:line="389" w:lineRule="atLeast"/>
        <w:rPr>
          <w:rFonts w:ascii="Segoe UI" w:hAnsi="Segoe UI" w:cs="Segoe UI"/>
          <w:color w:val="444444"/>
          <w:sz w:val="22"/>
          <w:szCs w:val="22"/>
        </w:rPr>
      </w:pPr>
      <w:r>
        <w:rPr>
          <w:rStyle w:val="Pogrubienie"/>
          <w:rFonts w:ascii="Segoe UI" w:hAnsi="Segoe UI" w:cs="Segoe UI"/>
          <w:color w:val="444444"/>
          <w:sz w:val="22"/>
          <w:szCs w:val="22"/>
        </w:rPr>
        <w:t>Wizerunek Boga w Księdze Hioba?</w:t>
      </w:r>
    </w:p>
    <w:p w14:paraId="784376B1" w14:textId="77777777" w:rsidR="00610F85" w:rsidRDefault="00610F85" w:rsidP="00610F85">
      <w:pPr>
        <w:pStyle w:val="NormalnyWeb"/>
        <w:shd w:val="clear" w:color="auto" w:fill="FFFFFF"/>
        <w:spacing w:before="0" w:beforeAutospacing="0" w:after="0" w:afterAutospacing="0" w:line="389" w:lineRule="atLeast"/>
        <w:rPr>
          <w:rFonts w:ascii="Segoe UI" w:hAnsi="Segoe UI" w:cs="Segoe UI"/>
          <w:color w:val="444444"/>
          <w:sz w:val="22"/>
          <w:szCs w:val="22"/>
        </w:rPr>
      </w:pPr>
      <w:r>
        <w:rPr>
          <w:rFonts w:ascii="Segoe UI" w:hAnsi="Segoe UI" w:cs="Segoe UI"/>
          <w:color w:val="444444"/>
          <w:sz w:val="22"/>
          <w:szCs w:val="22"/>
        </w:rPr>
        <w:t>sprawiedliwy, ale surowy, wierny, ale wystawia na próbę swych wyznawców, miłosierny</w:t>
      </w:r>
    </w:p>
    <w:p w14:paraId="4F2D5119" w14:textId="77777777" w:rsidR="00610F85" w:rsidRDefault="00610F85" w:rsidP="00610F85">
      <w:pPr>
        <w:pStyle w:val="NormalnyWeb"/>
        <w:shd w:val="clear" w:color="auto" w:fill="FFFFFF"/>
        <w:spacing w:before="0" w:beforeAutospacing="0" w:after="0" w:afterAutospacing="0" w:line="389" w:lineRule="atLeast"/>
        <w:rPr>
          <w:rFonts w:ascii="Segoe UI" w:hAnsi="Segoe UI" w:cs="Segoe UI"/>
          <w:color w:val="444444"/>
          <w:sz w:val="22"/>
          <w:szCs w:val="22"/>
        </w:rPr>
      </w:pPr>
      <w:r>
        <w:rPr>
          <w:rStyle w:val="Pogrubienie"/>
          <w:rFonts w:ascii="Segoe UI" w:hAnsi="Segoe UI" w:cs="Segoe UI"/>
          <w:color w:val="444444"/>
          <w:sz w:val="22"/>
          <w:szCs w:val="22"/>
        </w:rPr>
        <w:t>Wizerunek człowieka w Księdze Hioba?</w:t>
      </w:r>
    </w:p>
    <w:p w14:paraId="188CFC09" w14:textId="77777777" w:rsidR="00610F85" w:rsidRDefault="00610F85" w:rsidP="00610F85">
      <w:pPr>
        <w:pStyle w:val="NormalnyWeb"/>
        <w:shd w:val="clear" w:color="auto" w:fill="FFFFFF"/>
        <w:spacing w:before="0" w:beforeAutospacing="0" w:after="0" w:afterAutospacing="0" w:line="389" w:lineRule="atLeast"/>
        <w:rPr>
          <w:rFonts w:ascii="Segoe UI" w:hAnsi="Segoe UI" w:cs="Segoe UI"/>
          <w:color w:val="444444"/>
          <w:sz w:val="22"/>
          <w:szCs w:val="22"/>
        </w:rPr>
      </w:pPr>
      <w:r>
        <w:rPr>
          <w:rFonts w:ascii="Segoe UI" w:hAnsi="Segoe UI" w:cs="Segoe UI"/>
          <w:color w:val="444444"/>
          <w:sz w:val="22"/>
          <w:szCs w:val="22"/>
        </w:rPr>
        <w:t>wierny, słaby, bezbronny, ufny, śmiertelny, bezsilny</w:t>
      </w:r>
    </w:p>
    <w:p w14:paraId="73AD9179" w14:textId="77777777" w:rsidR="00610F85" w:rsidRDefault="00610F85" w:rsidP="00610F85">
      <w:pPr>
        <w:pStyle w:val="NormalnyWeb"/>
        <w:shd w:val="clear" w:color="auto" w:fill="FFFFFF"/>
        <w:spacing w:before="0" w:beforeAutospacing="0" w:after="0" w:afterAutospacing="0" w:line="389" w:lineRule="atLeast"/>
        <w:rPr>
          <w:rFonts w:ascii="Segoe UI" w:hAnsi="Segoe UI" w:cs="Segoe UI"/>
          <w:color w:val="444444"/>
          <w:sz w:val="22"/>
          <w:szCs w:val="22"/>
        </w:rPr>
      </w:pPr>
    </w:p>
    <w:p w14:paraId="64B2D59A" w14:textId="77777777" w:rsidR="00610F85" w:rsidRDefault="00610F85" w:rsidP="00610F85">
      <w:pPr>
        <w:pStyle w:val="NormalnyWeb"/>
        <w:shd w:val="clear" w:color="auto" w:fill="FFFFFF"/>
        <w:spacing w:before="0" w:beforeAutospacing="0" w:after="0" w:afterAutospacing="0" w:line="389" w:lineRule="atLeast"/>
        <w:rPr>
          <w:rFonts w:ascii="Segoe UI" w:hAnsi="Segoe UI" w:cs="Segoe UI"/>
          <w:color w:val="444444"/>
          <w:sz w:val="22"/>
          <w:szCs w:val="22"/>
        </w:rPr>
      </w:pPr>
      <w:r>
        <w:rPr>
          <w:rFonts w:ascii="Segoe UI" w:hAnsi="Segoe UI" w:cs="Segoe UI"/>
          <w:color w:val="444444"/>
          <w:sz w:val="22"/>
          <w:szCs w:val="22"/>
        </w:rPr>
        <w:t>Zadanie domowe.</w:t>
      </w:r>
    </w:p>
    <w:p w14:paraId="3BB95E85" w14:textId="77777777" w:rsidR="00610F85" w:rsidRPr="004757E0" w:rsidRDefault="00610F85" w:rsidP="00610F85">
      <w:pPr>
        <w:pStyle w:val="NormalnyWeb"/>
        <w:shd w:val="clear" w:color="auto" w:fill="FFFFFF"/>
        <w:spacing w:before="0" w:beforeAutospacing="0" w:after="0" w:afterAutospacing="0" w:line="389" w:lineRule="atLeast"/>
        <w:rPr>
          <w:rFonts w:ascii="Segoe UI" w:hAnsi="Segoe UI" w:cs="Segoe UI"/>
          <w:i/>
          <w:iCs/>
          <w:color w:val="444444"/>
          <w:sz w:val="22"/>
          <w:szCs w:val="22"/>
        </w:rPr>
      </w:pPr>
      <w:r>
        <w:rPr>
          <w:rFonts w:ascii="Segoe UI" w:hAnsi="Segoe UI" w:cs="Segoe UI"/>
          <w:color w:val="444444"/>
          <w:sz w:val="22"/>
          <w:szCs w:val="22"/>
        </w:rPr>
        <w:t xml:space="preserve">Skorzystaj ze słownika frazeologicznego i wyjaśnij wyrażenie </w:t>
      </w:r>
      <w:r w:rsidRPr="004757E0">
        <w:rPr>
          <w:rFonts w:ascii="Segoe UI" w:hAnsi="Segoe UI" w:cs="Segoe UI"/>
          <w:i/>
          <w:iCs/>
          <w:color w:val="444444"/>
          <w:sz w:val="22"/>
          <w:szCs w:val="22"/>
        </w:rPr>
        <w:t>hiobowa wieść</w:t>
      </w:r>
    </w:p>
    <w:p w14:paraId="516BEB88" w14:textId="5578B1CB" w:rsidR="00610F85" w:rsidRDefault="00610F85" w:rsidP="00610F85">
      <w:pPr>
        <w:pStyle w:val="Akapitzlist"/>
      </w:pPr>
    </w:p>
    <w:p w14:paraId="3662CA2D" w14:textId="77777777" w:rsidR="0097734A" w:rsidRPr="000F7EE4" w:rsidRDefault="0097734A" w:rsidP="0097734A">
      <w:pPr>
        <w:rPr>
          <w:lang w:val="de-DE"/>
        </w:rPr>
      </w:pPr>
      <w:r w:rsidRPr="000F7EE4">
        <w:rPr>
          <w:lang w:val="de-DE"/>
        </w:rPr>
        <w:t xml:space="preserve">Stunde   </w:t>
      </w:r>
    </w:p>
    <w:p w14:paraId="06F2EB48" w14:textId="77777777" w:rsidR="0097734A" w:rsidRDefault="0097734A" w:rsidP="0097734A">
      <w:pPr>
        <w:rPr>
          <w:lang w:val="de-DE"/>
        </w:rPr>
      </w:pPr>
      <w:r w:rsidRPr="000F7EE4">
        <w:rPr>
          <w:lang w:val="de-DE"/>
        </w:rPr>
        <w:t xml:space="preserve">Thema: </w:t>
      </w:r>
      <w:proofErr w:type="spellStart"/>
      <w:r w:rsidRPr="000F7EE4">
        <w:rPr>
          <w:lang w:val="de-DE"/>
        </w:rPr>
        <w:t>Charaktereingenschaften</w:t>
      </w:r>
      <w:proofErr w:type="spellEnd"/>
      <w:r w:rsidRPr="000F7EE4">
        <w:rPr>
          <w:lang w:val="de-DE"/>
        </w:rPr>
        <w:t xml:space="preserve"> .</w:t>
      </w:r>
      <w:r>
        <w:rPr>
          <w:lang w:val="de-DE"/>
        </w:rPr>
        <w:t xml:space="preserve"> </w:t>
      </w:r>
      <w:proofErr w:type="spellStart"/>
      <w:r w:rsidRPr="000F7EE4">
        <w:rPr>
          <w:lang w:val="de-DE"/>
        </w:rPr>
        <w:t>Cechy</w:t>
      </w:r>
      <w:proofErr w:type="spellEnd"/>
      <w:r w:rsidRPr="000F7EE4">
        <w:rPr>
          <w:lang w:val="de-DE"/>
        </w:rPr>
        <w:t xml:space="preserve"> </w:t>
      </w:r>
      <w:proofErr w:type="spellStart"/>
      <w:r w:rsidRPr="000F7EE4">
        <w:rPr>
          <w:lang w:val="de-DE"/>
        </w:rPr>
        <w:t>c</w:t>
      </w:r>
      <w:r>
        <w:rPr>
          <w:lang w:val="de-DE"/>
        </w:rPr>
        <w:t>harakteru</w:t>
      </w:r>
      <w:proofErr w:type="spellEnd"/>
      <w:r>
        <w:rPr>
          <w:lang w:val="de-DE"/>
        </w:rPr>
        <w:t>.</w:t>
      </w:r>
    </w:p>
    <w:p w14:paraId="3038CED9" w14:textId="77777777" w:rsidR="0097734A" w:rsidRDefault="0097734A" w:rsidP="0097734A">
      <w:pPr>
        <w:pStyle w:val="Akapitzlist"/>
        <w:numPr>
          <w:ilvl w:val="0"/>
          <w:numId w:val="8"/>
        </w:numPr>
        <w:spacing w:after="160" w:line="259" w:lineRule="auto"/>
      </w:pPr>
      <w:r w:rsidRPr="000F7EE4">
        <w:t xml:space="preserve">Zapoznaj się ze słownictwem </w:t>
      </w:r>
      <w:r>
        <w:t>–</w:t>
      </w:r>
      <w:r w:rsidRPr="000F7EE4">
        <w:t xml:space="preserve"> c</w:t>
      </w:r>
      <w:r>
        <w:t>echy charakteru:</w:t>
      </w:r>
    </w:p>
    <w:p w14:paraId="0E641C53" w14:textId="77777777" w:rsidR="0097734A" w:rsidRPr="00D801B5" w:rsidRDefault="0097734A" w:rsidP="0097734A">
      <w:pPr>
        <w:pStyle w:val="Akapitzlist"/>
        <w:rPr>
          <w:lang w:val="de-DE"/>
        </w:rPr>
      </w:pPr>
      <w:r w:rsidRPr="00D801B5">
        <w:rPr>
          <w:lang w:val="de-DE"/>
        </w:rPr>
        <w:t xml:space="preserve">humorvoll – </w:t>
      </w:r>
      <w:proofErr w:type="spellStart"/>
      <w:r w:rsidRPr="00D801B5">
        <w:rPr>
          <w:lang w:val="de-DE"/>
        </w:rPr>
        <w:t>dowcipny</w:t>
      </w:r>
      <w:proofErr w:type="spellEnd"/>
    </w:p>
    <w:p w14:paraId="319F4630" w14:textId="77777777" w:rsidR="0097734A" w:rsidRPr="00D801B5" w:rsidRDefault="0097734A" w:rsidP="0097734A">
      <w:pPr>
        <w:pStyle w:val="Akapitzlist"/>
        <w:rPr>
          <w:lang w:val="de-DE"/>
        </w:rPr>
      </w:pPr>
      <w:r w:rsidRPr="00D801B5">
        <w:rPr>
          <w:lang w:val="de-DE"/>
        </w:rPr>
        <w:t xml:space="preserve">geduldig – </w:t>
      </w:r>
      <w:proofErr w:type="spellStart"/>
      <w:r w:rsidRPr="00D801B5">
        <w:rPr>
          <w:lang w:val="de-DE"/>
        </w:rPr>
        <w:t>cierpliwy</w:t>
      </w:r>
      <w:proofErr w:type="spellEnd"/>
    </w:p>
    <w:p w14:paraId="46547575" w14:textId="77777777" w:rsidR="0097734A" w:rsidRPr="00D801B5" w:rsidRDefault="0097734A" w:rsidP="0097734A">
      <w:pPr>
        <w:pStyle w:val="Akapitzlist"/>
        <w:rPr>
          <w:lang w:val="de-DE"/>
        </w:rPr>
      </w:pPr>
      <w:r w:rsidRPr="00D801B5">
        <w:rPr>
          <w:lang w:val="de-DE"/>
        </w:rPr>
        <w:t xml:space="preserve">lustig – </w:t>
      </w:r>
      <w:proofErr w:type="spellStart"/>
      <w:r w:rsidRPr="00D801B5">
        <w:rPr>
          <w:lang w:val="de-DE"/>
        </w:rPr>
        <w:t>wesoły</w:t>
      </w:r>
      <w:proofErr w:type="spellEnd"/>
    </w:p>
    <w:p w14:paraId="312AD110" w14:textId="77777777" w:rsidR="0097734A" w:rsidRPr="00D801B5" w:rsidRDefault="0097734A" w:rsidP="0097734A">
      <w:pPr>
        <w:pStyle w:val="Akapitzlist"/>
        <w:rPr>
          <w:lang w:val="de-DE"/>
        </w:rPr>
      </w:pPr>
      <w:r w:rsidRPr="00D801B5">
        <w:rPr>
          <w:lang w:val="de-DE"/>
        </w:rPr>
        <w:t xml:space="preserve">unsympathisch – </w:t>
      </w:r>
      <w:proofErr w:type="spellStart"/>
      <w:r w:rsidRPr="00D801B5">
        <w:rPr>
          <w:lang w:val="de-DE"/>
        </w:rPr>
        <w:t>niesympatyczny</w:t>
      </w:r>
      <w:proofErr w:type="spellEnd"/>
    </w:p>
    <w:p w14:paraId="52A31832" w14:textId="77777777" w:rsidR="0097734A" w:rsidRPr="000F7EE4" w:rsidRDefault="0097734A" w:rsidP="0097734A">
      <w:pPr>
        <w:pStyle w:val="Akapitzlist"/>
        <w:rPr>
          <w:lang w:val="de-DE"/>
        </w:rPr>
      </w:pPr>
      <w:r w:rsidRPr="000F7EE4">
        <w:rPr>
          <w:lang w:val="de-DE"/>
        </w:rPr>
        <w:t xml:space="preserve">introvertiert – </w:t>
      </w:r>
      <w:proofErr w:type="spellStart"/>
      <w:r w:rsidRPr="000F7EE4">
        <w:rPr>
          <w:lang w:val="de-DE"/>
        </w:rPr>
        <w:t>introwertyczny</w:t>
      </w:r>
      <w:proofErr w:type="spellEnd"/>
    </w:p>
    <w:p w14:paraId="55E417A5" w14:textId="77777777" w:rsidR="0097734A" w:rsidRPr="000F7EE4" w:rsidRDefault="0097734A" w:rsidP="0097734A">
      <w:pPr>
        <w:pStyle w:val="Akapitzlist"/>
        <w:rPr>
          <w:lang w:val="de-DE"/>
        </w:rPr>
      </w:pPr>
      <w:r w:rsidRPr="000F7EE4">
        <w:rPr>
          <w:lang w:val="de-DE"/>
        </w:rPr>
        <w:t xml:space="preserve">launisch – </w:t>
      </w:r>
      <w:proofErr w:type="spellStart"/>
      <w:r w:rsidRPr="000F7EE4">
        <w:rPr>
          <w:lang w:val="de-DE"/>
        </w:rPr>
        <w:t>kapryśny</w:t>
      </w:r>
      <w:proofErr w:type="spellEnd"/>
    </w:p>
    <w:p w14:paraId="2A6BFAD8" w14:textId="77777777" w:rsidR="0097734A" w:rsidRDefault="0097734A" w:rsidP="0097734A">
      <w:pPr>
        <w:pStyle w:val="Akapitzlist"/>
        <w:rPr>
          <w:lang w:val="de-DE"/>
        </w:rPr>
      </w:pPr>
      <w:proofErr w:type="spellStart"/>
      <w:r w:rsidRPr="000F7EE4">
        <w:rPr>
          <w:lang w:val="de-DE"/>
        </w:rPr>
        <w:t>sc</w:t>
      </w:r>
      <w:r>
        <w:rPr>
          <w:lang w:val="de-DE"/>
        </w:rPr>
        <w:t>huechtern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nieśmiały</w:t>
      </w:r>
      <w:proofErr w:type="spellEnd"/>
    </w:p>
    <w:p w14:paraId="0B830B83" w14:textId="77777777" w:rsidR="0097734A" w:rsidRPr="00D801B5" w:rsidRDefault="0097734A" w:rsidP="0097734A">
      <w:pPr>
        <w:pStyle w:val="Akapitzlist"/>
        <w:rPr>
          <w:lang w:val="de-DE"/>
        </w:rPr>
      </w:pPr>
      <w:r w:rsidRPr="00D801B5">
        <w:rPr>
          <w:lang w:val="de-DE"/>
        </w:rPr>
        <w:t xml:space="preserve">sensibel – </w:t>
      </w:r>
      <w:proofErr w:type="spellStart"/>
      <w:r w:rsidRPr="00D801B5">
        <w:rPr>
          <w:lang w:val="de-DE"/>
        </w:rPr>
        <w:t>wrażliwy</w:t>
      </w:r>
      <w:proofErr w:type="spellEnd"/>
    </w:p>
    <w:p w14:paraId="3D5D484D" w14:textId="77777777" w:rsidR="0097734A" w:rsidRPr="000F7EE4" w:rsidRDefault="0097734A" w:rsidP="0097734A">
      <w:pPr>
        <w:pStyle w:val="Akapitzlist"/>
      </w:pPr>
      <w:proofErr w:type="spellStart"/>
      <w:r w:rsidRPr="000F7EE4">
        <w:t>extrovertiert</w:t>
      </w:r>
      <w:proofErr w:type="spellEnd"/>
      <w:r w:rsidRPr="000F7EE4">
        <w:t xml:space="preserve"> – </w:t>
      </w:r>
      <w:proofErr w:type="spellStart"/>
      <w:r w:rsidRPr="000F7EE4">
        <w:t>ekstrowertyczny</w:t>
      </w:r>
      <w:proofErr w:type="spellEnd"/>
      <w:r w:rsidRPr="000F7EE4">
        <w:t xml:space="preserve"> </w:t>
      </w:r>
    </w:p>
    <w:p w14:paraId="3EAB9627" w14:textId="77777777" w:rsidR="0097734A" w:rsidRDefault="0097734A" w:rsidP="0097734A">
      <w:pPr>
        <w:pStyle w:val="Akapitzlist"/>
      </w:pPr>
      <w:proofErr w:type="spellStart"/>
      <w:r w:rsidRPr="000F7EE4">
        <w:t>a</w:t>
      </w:r>
      <w:r>
        <w:t>utoritaer</w:t>
      </w:r>
      <w:proofErr w:type="spellEnd"/>
      <w:r>
        <w:t xml:space="preserve"> – autorytarny</w:t>
      </w:r>
    </w:p>
    <w:p w14:paraId="57AC2A63" w14:textId="77777777" w:rsidR="0097734A" w:rsidRDefault="0097734A" w:rsidP="0097734A">
      <w:pPr>
        <w:pStyle w:val="Akapitzlist"/>
      </w:pPr>
      <w:proofErr w:type="spellStart"/>
      <w:r>
        <w:t>sympathisch</w:t>
      </w:r>
      <w:proofErr w:type="spellEnd"/>
      <w:r>
        <w:t xml:space="preserve"> – sympatyczny</w:t>
      </w:r>
    </w:p>
    <w:p w14:paraId="02E2F81A" w14:textId="77777777" w:rsidR="0097734A" w:rsidRDefault="0097734A" w:rsidP="0097734A">
      <w:pPr>
        <w:pStyle w:val="Akapitzlist"/>
      </w:pPr>
      <w:proofErr w:type="spellStart"/>
      <w:r>
        <w:t>selbstsicher</w:t>
      </w:r>
      <w:proofErr w:type="spellEnd"/>
      <w:r>
        <w:t xml:space="preserve"> – pewny siebie</w:t>
      </w:r>
    </w:p>
    <w:p w14:paraId="5854B2A5" w14:textId="77777777" w:rsidR="0097734A" w:rsidRDefault="0097734A" w:rsidP="0097734A">
      <w:pPr>
        <w:pStyle w:val="Akapitzlist"/>
      </w:pPr>
      <w:r>
        <w:t>faul – leniwy</w:t>
      </w:r>
    </w:p>
    <w:p w14:paraId="44563C6F" w14:textId="77777777" w:rsidR="0097734A" w:rsidRDefault="0097734A" w:rsidP="0097734A">
      <w:pPr>
        <w:pStyle w:val="Akapitzlist"/>
      </w:pPr>
      <w:proofErr w:type="spellStart"/>
      <w:r>
        <w:t>aktiv</w:t>
      </w:r>
      <w:proofErr w:type="spellEnd"/>
      <w:r>
        <w:t xml:space="preserve"> – aktywny</w:t>
      </w:r>
    </w:p>
    <w:p w14:paraId="3B594CA9" w14:textId="77777777" w:rsidR="0097734A" w:rsidRDefault="0097734A" w:rsidP="0097734A">
      <w:pPr>
        <w:pStyle w:val="Akapitzlist"/>
      </w:pPr>
      <w:proofErr w:type="spellStart"/>
      <w:r>
        <w:t>langweilig</w:t>
      </w:r>
      <w:proofErr w:type="spellEnd"/>
      <w:r>
        <w:t xml:space="preserve">  - nudny</w:t>
      </w:r>
    </w:p>
    <w:p w14:paraId="6BDEBD2B" w14:textId="77777777" w:rsidR="0097734A" w:rsidRDefault="0097734A" w:rsidP="0097734A">
      <w:pPr>
        <w:pStyle w:val="Akapitzlist"/>
      </w:pPr>
      <w:r>
        <w:t>tolerant – tolerancyjny</w:t>
      </w:r>
    </w:p>
    <w:p w14:paraId="5B0C094A" w14:textId="77777777" w:rsidR="0097734A" w:rsidRDefault="0097734A" w:rsidP="0097734A">
      <w:pPr>
        <w:pStyle w:val="Akapitzlist"/>
      </w:pPr>
      <w:proofErr w:type="spellStart"/>
      <w:r>
        <w:t>unsensibel</w:t>
      </w:r>
      <w:proofErr w:type="spellEnd"/>
      <w:r>
        <w:t xml:space="preserve"> – niewrażliwy</w:t>
      </w:r>
    </w:p>
    <w:p w14:paraId="77CD40A9" w14:textId="77777777" w:rsidR="0097734A" w:rsidRDefault="0097734A" w:rsidP="0097734A">
      <w:pPr>
        <w:pStyle w:val="Akapitzlist"/>
      </w:pPr>
      <w:proofErr w:type="spellStart"/>
      <w:r>
        <w:t>unsicher</w:t>
      </w:r>
      <w:proofErr w:type="spellEnd"/>
      <w:r>
        <w:t xml:space="preserve"> – niepewny</w:t>
      </w:r>
    </w:p>
    <w:p w14:paraId="18367900" w14:textId="77777777" w:rsidR="0097734A" w:rsidRDefault="0097734A" w:rsidP="0097734A">
      <w:pPr>
        <w:pStyle w:val="Akapitzlist"/>
      </w:pPr>
      <w:proofErr w:type="spellStart"/>
      <w:r>
        <w:t>humorlos</w:t>
      </w:r>
      <w:proofErr w:type="spellEnd"/>
      <w:r>
        <w:t xml:space="preserve"> – bez humoru</w:t>
      </w:r>
    </w:p>
    <w:p w14:paraId="7CCCB429" w14:textId="77777777" w:rsidR="0097734A" w:rsidRDefault="0097734A" w:rsidP="0097734A">
      <w:pPr>
        <w:pStyle w:val="Akapitzlist"/>
      </w:pPr>
    </w:p>
    <w:p w14:paraId="54288DD1" w14:textId="77777777" w:rsidR="0097734A" w:rsidRDefault="0097734A" w:rsidP="0097734A">
      <w:pPr>
        <w:pStyle w:val="Akapitzlist"/>
      </w:pPr>
    </w:p>
    <w:p w14:paraId="32D56DC2" w14:textId="77777777" w:rsidR="0097734A" w:rsidRDefault="0097734A" w:rsidP="0097734A">
      <w:r>
        <w:t>Kilka przykładów zdań.</w:t>
      </w:r>
    </w:p>
    <w:p w14:paraId="40E0755B" w14:textId="77777777" w:rsidR="0097734A" w:rsidRDefault="0097734A" w:rsidP="0097734A">
      <w:pPr>
        <w:pStyle w:val="Akapitzlist"/>
        <w:numPr>
          <w:ilvl w:val="0"/>
          <w:numId w:val="9"/>
        </w:numPr>
        <w:spacing w:after="160" w:line="259" w:lineRule="auto"/>
        <w:rPr>
          <w:lang w:val="de-DE"/>
        </w:rPr>
      </w:pPr>
      <w:r w:rsidRPr="000F7EE4">
        <w:rPr>
          <w:lang w:val="de-DE"/>
        </w:rPr>
        <w:t xml:space="preserve">Wie ist dein Vater? – Jaki </w:t>
      </w:r>
      <w:proofErr w:type="spellStart"/>
      <w:r w:rsidRPr="000F7EE4">
        <w:rPr>
          <w:lang w:val="de-DE"/>
        </w:rPr>
        <w:t>jest</w:t>
      </w:r>
      <w:proofErr w:type="spellEnd"/>
      <w:r w:rsidRPr="000F7EE4">
        <w:rPr>
          <w:lang w:val="de-DE"/>
        </w:rPr>
        <w:t xml:space="preserve"> </w:t>
      </w:r>
      <w:proofErr w:type="spellStart"/>
      <w:r w:rsidRPr="000F7EE4">
        <w:rPr>
          <w:lang w:val="de-DE"/>
        </w:rPr>
        <w:t>twój</w:t>
      </w:r>
      <w:proofErr w:type="spellEnd"/>
      <w:r w:rsidRPr="000F7EE4">
        <w:rPr>
          <w:lang w:val="de-DE"/>
        </w:rPr>
        <w:t xml:space="preserve"> </w:t>
      </w:r>
      <w:proofErr w:type="spellStart"/>
      <w:r w:rsidRPr="000F7EE4">
        <w:rPr>
          <w:lang w:val="de-DE"/>
        </w:rPr>
        <w:t>tata</w:t>
      </w:r>
      <w:proofErr w:type="spellEnd"/>
      <w:r w:rsidRPr="000F7EE4">
        <w:rPr>
          <w:lang w:val="de-DE"/>
        </w:rPr>
        <w:t xml:space="preserve">? </w:t>
      </w:r>
    </w:p>
    <w:p w14:paraId="7E0301A4" w14:textId="77777777" w:rsidR="0097734A" w:rsidRDefault="0097734A" w:rsidP="0097734A">
      <w:pPr>
        <w:pStyle w:val="Akapitzlist"/>
        <w:rPr>
          <w:lang w:val="de-DE"/>
        </w:rPr>
      </w:pPr>
      <w:r>
        <w:rPr>
          <w:lang w:val="de-DE"/>
        </w:rPr>
        <w:t xml:space="preserve">Er ist </w:t>
      </w:r>
      <w:proofErr w:type="spellStart"/>
      <w:r>
        <w:rPr>
          <w:lang w:val="de-DE"/>
        </w:rPr>
        <w:t>autoritaer</w:t>
      </w:r>
      <w:proofErr w:type="spellEnd"/>
      <w:r>
        <w:rPr>
          <w:lang w:val="de-DE"/>
        </w:rPr>
        <w:t xml:space="preserve">. On </w:t>
      </w:r>
      <w:proofErr w:type="spellStart"/>
      <w:r>
        <w:rPr>
          <w:lang w:val="de-DE"/>
        </w:rPr>
        <w:t>jest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autorytarny</w:t>
      </w:r>
      <w:proofErr w:type="spellEnd"/>
    </w:p>
    <w:p w14:paraId="5462EBC2" w14:textId="77777777" w:rsidR="0097734A" w:rsidRDefault="0097734A" w:rsidP="0097734A">
      <w:pPr>
        <w:pStyle w:val="Akapitzlist"/>
        <w:numPr>
          <w:ilvl w:val="0"/>
          <w:numId w:val="9"/>
        </w:numPr>
        <w:spacing w:after="160" w:line="259" w:lineRule="auto"/>
        <w:rPr>
          <w:lang w:val="de-DE"/>
        </w:rPr>
      </w:pPr>
      <w:r>
        <w:rPr>
          <w:lang w:val="de-DE"/>
        </w:rPr>
        <w:t xml:space="preserve">Wie ist deine Mutter? – Jaka </w:t>
      </w:r>
      <w:proofErr w:type="spellStart"/>
      <w:r>
        <w:rPr>
          <w:lang w:val="de-DE"/>
        </w:rPr>
        <w:t>jest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twoja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mama</w:t>
      </w:r>
      <w:proofErr w:type="spellEnd"/>
      <w:r>
        <w:rPr>
          <w:lang w:val="de-DE"/>
        </w:rPr>
        <w:t>?</w:t>
      </w:r>
    </w:p>
    <w:p w14:paraId="71FB62FD" w14:textId="77777777" w:rsidR="0097734A" w:rsidRDefault="0097734A" w:rsidP="0097734A">
      <w:pPr>
        <w:pStyle w:val="Akapitzlist"/>
      </w:pPr>
      <w:r>
        <w:rPr>
          <w:lang w:val="de-DE"/>
        </w:rPr>
        <w:t xml:space="preserve">Sie ist sehr geduldig und </w:t>
      </w:r>
      <w:proofErr w:type="spellStart"/>
      <w:r>
        <w:rPr>
          <w:lang w:val="de-DE"/>
        </w:rPr>
        <w:t>sympatisch</w:t>
      </w:r>
      <w:proofErr w:type="spellEnd"/>
      <w:r>
        <w:rPr>
          <w:lang w:val="de-DE"/>
        </w:rPr>
        <w:t xml:space="preserve">.  </w:t>
      </w:r>
      <w:r w:rsidRPr="00E81727">
        <w:t xml:space="preserve">Ona </w:t>
      </w:r>
      <w:r>
        <w:t>j</w:t>
      </w:r>
      <w:r w:rsidRPr="000F7EE4">
        <w:t>est bardzo cierpliwa i s</w:t>
      </w:r>
      <w:r>
        <w:t>ympatyczna.</w:t>
      </w:r>
    </w:p>
    <w:p w14:paraId="54118B3B" w14:textId="77777777" w:rsidR="0097734A" w:rsidRDefault="0097734A" w:rsidP="0097734A">
      <w:pPr>
        <w:pStyle w:val="Akapitzlist"/>
        <w:numPr>
          <w:ilvl w:val="0"/>
          <w:numId w:val="9"/>
        </w:numPr>
        <w:spacing w:after="160" w:line="259" w:lineRule="auto"/>
      </w:pPr>
      <w:r w:rsidRPr="00E81727">
        <w:t xml:space="preserve">Wie </w:t>
      </w:r>
      <w:proofErr w:type="spellStart"/>
      <w:r w:rsidRPr="00E81727">
        <w:t>ist</w:t>
      </w:r>
      <w:proofErr w:type="spellEnd"/>
      <w:r w:rsidRPr="00E81727">
        <w:t xml:space="preserve"> </w:t>
      </w:r>
      <w:proofErr w:type="spellStart"/>
      <w:r w:rsidRPr="00E81727">
        <w:t>deni</w:t>
      </w:r>
      <w:proofErr w:type="spellEnd"/>
      <w:r w:rsidRPr="00E81727">
        <w:t xml:space="preserve"> </w:t>
      </w:r>
      <w:proofErr w:type="spellStart"/>
      <w:r w:rsidRPr="00E81727">
        <w:t>bester</w:t>
      </w:r>
      <w:proofErr w:type="spellEnd"/>
      <w:r w:rsidRPr="00E81727">
        <w:t xml:space="preserve"> Freund? – Jaki jest twój najlepsz</w:t>
      </w:r>
      <w:r>
        <w:t>y przyjaciel?</w:t>
      </w:r>
    </w:p>
    <w:p w14:paraId="40173212" w14:textId="77777777" w:rsidR="0097734A" w:rsidRDefault="0097734A" w:rsidP="0097734A">
      <w:pPr>
        <w:pStyle w:val="Akapitzlist"/>
      </w:pPr>
      <w:r w:rsidRPr="00E81727">
        <w:rPr>
          <w:lang w:val="de-DE"/>
        </w:rPr>
        <w:t>Er ist humorvoll und t</w:t>
      </w:r>
      <w:r>
        <w:rPr>
          <w:lang w:val="de-DE"/>
        </w:rPr>
        <w:t xml:space="preserve">olerant . </w:t>
      </w:r>
      <w:r w:rsidRPr="00E81727">
        <w:t>On jest dowcipny i t</w:t>
      </w:r>
      <w:r>
        <w:t>olerancyjny</w:t>
      </w:r>
    </w:p>
    <w:p w14:paraId="54E8BBFF" w14:textId="77777777" w:rsidR="0097734A" w:rsidRDefault="0097734A" w:rsidP="0097734A">
      <w:pPr>
        <w:pStyle w:val="Akapitzlist"/>
      </w:pPr>
    </w:p>
    <w:p w14:paraId="7F810F35" w14:textId="77777777" w:rsidR="0097734A" w:rsidRDefault="0097734A" w:rsidP="0097734A">
      <w:pPr>
        <w:pStyle w:val="Akapitzlist"/>
      </w:pPr>
    </w:p>
    <w:p w14:paraId="153161D6" w14:textId="77777777" w:rsidR="0097734A" w:rsidRDefault="0097734A" w:rsidP="0097734A">
      <w:pPr>
        <w:pStyle w:val="Akapitzlist"/>
        <w:numPr>
          <w:ilvl w:val="0"/>
          <w:numId w:val="8"/>
        </w:numPr>
        <w:spacing w:after="160" w:line="259" w:lineRule="auto"/>
      </w:pPr>
      <w:r>
        <w:t>Wykonaj zadanie 3 z listy poniżej. Połącz niemieckie przymiotniki z polskimi!</w:t>
      </w:r>
    </w:p>
    <w:p w14:paraId="228312B4" w14:textId="77777777" w:rsidR="0097734A" w:rsidRDefault="0097734A" w:rsidP="0097734A">
      <w:pPr>
        <w:pStyle w:val="Akapitzlist"/>
        <w:numPr>
          <w:ilvl w:val="0"/>
          <w:numId w:val="8"/>
        </w:numPr>
        <w:spacing w:after="160" w:line="259" w:lineRule="auto"/>
      </w:pPr>
      <w:r>
        <w:t>Wykonaj 4 zadanie z listy poniżej. Połącz wyrazy o przeciwstawnym znaczeniu!</w:t>
      </w:r>
    </w:p>
    <w:p w14:paraId="19715391" w14:textId="77777777" w:rsidR="0097734A" w:rsidRPr="00E81727" w:rsidRDefault="0097734A" w:rsidP="0097734A">
      <w:pPr>
        <w:pStyle w:val="Akapitzlist"/>
        <w:numPr>
          <w:ilvl w:val="0"/>
          <w:numId w:val="8"/>
        </w:numPr>
        <w:spacing w:after="160" w:line="259" w:lineRule="auto"/>
      </w:pPr>
      <w:r>
        <w:t>Wykonaj zadanie 5 z listy poniżej. Odpowiedz na pytania według wzoru!</w:t>
      </w:r>
    </w:p>
    <w:p w14:paraId="2B9FA2CA" w14:textId="77777777" w:rsidR="0097734A" w:rsidRDefault="0097734A" w:rsidP="0097734A"/>
    <w:p w14:paraId="2634F34E" w14:textId="77777777" w:rsidR="0097734A" w:rsidRDefault="0097734A" w:rsidP="0097734A">
      <w:r>
        <w:t xml:space="preserve">Odpowiedzi wyślij na Messenger nr </w:t>
      </w:r>
      <w:proofErr w:type="spellStart"/>
      <w:r>
        <w:t>tel</w:t>
      </w:r>
      <w:proofErr w:type="spellEnd"/>
      <w:r>
        <w:t xml:space="preserve"> 795588488 lub na e -mail: </w:t>
      </w:r>
      <w:hyperlink r:id="rId10" w:history="1">
        <w:r w:rsidRPr="00C36881">
          <w:rPr>
            <w:rStyle w:val="Hipercze"/>
          </w:rPr>
          <w:t>monika.topczak@gmail.com</w:t>
        </w:r>
      </w:hyperlink>
    </w:p>
    <w:p w14:paraId="5866BB98" w14:textId="77777777" w:rsidR="0097734A" w:rsidRPr="00E81727" w:rsidRDefault="0097734A" w:rsidP="0097734A">
      <w:r>
        <w:t>Powodzenia</w:t>
      </w:r>
    </w:p>
    <w:p w14:paraId="12498BB2" w14:textId="77777777" w:rsidR="00005BED" w:rsidRDefault="00005BED" w:rsidP="00610F85">
      <w:pPr>
        <w:pStyle w:val="Akapitzlist"/>
      </w:pPr>
    </w:p>
    <w:p w14:paraId="1D9E7D44" w14:textId="77777777" w:rsidR="00610F85" w:rsidRDefault="00610F85" w:rsidP="00A929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14:paraId="4010761F" w14:textId="77777777" w:rsidR="00610F85" w:rsidRPr="005E5440" w:rsidRDefault="00610F85" w:rsidP="00610F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5E5440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Zajęcia kształtujące kompetencje zawodowe</w:t>
      </w:r>
    </w:p>
    <w:p w14:paraId="52905336" w14:textId="77777777" w:rsidR="00610F85" w:rsidRDefault="00610F85" w:rsidP="00610F85">
      <w:r>
        <w:t>Przeczytajcie sobie jakie są różnice miedzy kwalifikacjami, a kompetencjami zawodowymi</w:t>
      </w:r>
    </w:p>
    <w:p w14:paraId="05D51131" w14:textId="493B813F" w:rsidR="00610F85" w:rsidRDefault="0097734A" w:rsidP="00610F85">
      <w:pPr>
        <w:rPr>
          <w:rStyle w:val="Hipercze"/>
        </w:rPr>
      </w:pPr>
      <w:hyperlink r:id="rId11" w:history="1">
        <w:r w:rsidR="00610F85">
          <w:rPr>
            <w:rStyle w:val="Hipercze"/>
          </w:rPr>
          <w:t>Kwalifikacje w zawodzie a kompetencje zawodowe - różnice (praca.pl)</w:t>
        </w:r>
      </w:hyperlink>
    </w:p>
    <w:p w14:paraId="06A257D1" w14:textId="77777777" w:rsidR="00210574" w:rsidRDefault="00210574" w:rsidP="00610F85">
      <w:pPr>
        <w:shd w:val="clear" w:color="auto" w:fill="FFFFFF"/>
        <w:spacing w:after="0" w:line="240" w:lineRule="auto"/>
        <w:rPr>
          <w:rFonts w:ascii="inherit" w:eastAsia="Times New Roman" w:hAnsi="inherit" w:cs="Open Sans"/>
          <w:b/>
          <w:bCs/>
          <w:color w:val="666666"/>
          <w:sz w:val="24"/>
          <w:szCs w:val="24"/>
          <w:lang w:eastAsia="pl-PL"/>
        </w:rPr>
      </w:pPr>
    </w:p>
    <w:p w14:paraId="54FB18EB" w14:textId="77777777" w:rsidR="001415A8" w:rsidRDefault="001415A8" w:rsidP="00610F85">
      <w:pPr>
        <w:shd w:val="clear" w:color="auto" w:fill="FFFFFF"/>
        <w:spacing w:after="0" w:line="240" w:lineRule="auto"/>
        <w:rPr>
          <w:rFonts w:ascii="inherit" w:eastAsia="Times New Roman" w:hAnsi="inherit" w:cs="Open Sans"/>
          <w:b/>
          <w:bCs/>
          <w:color w:val="666666"/>
          <w:sz w:val="24"/>
          <w:szCs w:val="24"/>
          <w:lang w:eastAsia="pl-PL"/>
        </w:rPr>
      </w:pPr>
    </w:p>
    <w:p w14:paraId="712C99F8" w14:textId="734263C9" w:rsidR="00610F85" w:rsidRDefault="00610F85" w:rsidP="00610F85">
      <w:pPr>
        <w:shd w:val="clear" w:color="auto" w:fill="FFFFFF"/>
        <w:spacing w:after="0" w:line="240" w:lineRule="auto"/>
        <w:rPr>
          <w:rFonts w:ascii="inherit" w:eastAsia="Times New Roman" w:hAnsi="inherit" w:cs="Open Sans"/>
          <w:b/>
          <w:bCs/>
          <w:color w:val="666666"/>
          <w:sz w:val="24"/>
          <w:szCs w:val="24"/>
          <w:lang w:eastAsia="pl-PL"/>
        </w:rPr>
      </w:pPr>
      <w:r>
        <w:rPr>
          <w:rFonts w:ascii="inherit" w:eastAsia="Times New Roman" w:hAnsi="inherit" w:cs="Open Sans"/>
          <w:b/>
          <w:bCs/>
          <w:color w:val="666666"/>
          <w:sz w:val="24"/>
          <w:szCs w:val="24"/>
          <w:lang w:eastAsia="pl-PL"/>
        </w:rPr>
        <w:t xml:space="preserve">REWALIDACJA </w:t>
      </w:r>
    </w:p>
    <w:p w14:paraId="571BACF0" w14:textId="77777777" w:rsidR="00610F85" w:rsidRDefault="00610F85" w:rsidP="00610F8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Open Sans"/>
          <w:b/>
          <w:bCs/>
          <w:color w:val="666666"/>
          <w:sz w:val="24"/>
          <w:szCs w:val="24"/>
          <w:lang w:eastAsia="pl-PL"/>
        </w:rPr>
      </w:pPr>
    </w:p>
    <w:p w14:paraId="5BC6581D" w14:textId="77777777" w:rsidR="00610F85" w:rsidRPr="007E713C" w:rsidRDefault="00610F85" w:rsidP="00610F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inherit" w:eastAsia="Times New Roman" w:hAnsi="inherit" w:cs="Open Sans"/>
          <w:b/>
          <w:bCs/>
          <w:color w:val="666666"/>
          <w:sz w:val="24"/>
          <w:szCs w:val="24"/>
          <w:lang w:eastAsia="pl-PL"/>
        </w:rPr>
        <w:t>Jaś T....</w:t>
      </w:r>
    </w:p>
    <w:p w14:paraId="632F4413" w14:textId="77777777" w:rsidR="00610F85" w:rsidRPr="007E713C" w:rsidRDefault="00610F85" w:rsidP="00610F8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 </w:t>
      </w:r>
    </w:p>
    <w:p w14:paraId="27536A31" w14:textId="77777777" w:rsidR="00610F85" w:rsidRPr="007E713C" w:rsidRDefault="00610F85" w:rsidP="00610F8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     Będąc przejazdem w miasteczku N., postanowiłem odwiedzić mieszkającego tam, mego dawnego szkolnego kolegę Jasia. Nie znając jednak jego adresu, sięgnąłem do książki telefonicznej.</w:t>
      </w:r>
    </w:p>
    <w:p w14:paraId="461D92BF" w14:textId="77777777" w:rsidR="00610F85" w:rsidRPr="007E713C" w:rsidRDefault="00610F85" w:rsidP="00610F8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     Mój Jaś miał nazwisko identyczne z nazwą pewnego sympatycznego leśnego zwierzątka. Nazywał się bowiem Jan... ale tu właśnie problem, bo w książce telefonicznej panów Janów o tak samo brzmiącym nazwisku było aż dwunastu:</w:t>
      </w:r>
    </w:p>
    <w:p w14:paraId="77938505" w14:textId="77777777" w:rsidR="00610F85" w:rsidRPr="007E713C" w:rsidRDefault="00610F85" w:rsidP="00610F8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 </w:t>
      </w:r>
    </w:p>
    <w:p w14:paraId="716316A3" w14:textId="77777777" w:rsidR="00610F85" w:rsidRPr="007E713C" w:rsidRDefault="00610F85" w:rsidP="00610F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 xml:space="preserve">Jan </w:t>
      </w:r>
      <w:proofErr w:type="spellStart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Tchósz</w:t>
      </w:r>
      <w:proofErr w:type="spellEnd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, ul. Leśna 2</w:t>
      </w:r>
    </w:p>
    <w:p w14:paraId="016854F1" w14:textId="77777777" w:rsidR="00610F85" w:rsidRPr="007E713C" w:rsidRDefault="00610F85" w:rsidP="00610F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 xml:space="preserve">Jan </w:t>
      </w:r>
      <w:proofErr w:type="spellStart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Tchuż</w:t>
      </w:r>
      <w:proofErr w:type="spellEnd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, ul. Zoologiczna 5</w:t>
      </w:r>
    </w:p>
    <w:p w14:paraId="1A8F606B" w14:textId="77777777" w:rsidR="00610F85" w:rsidRPr="007E713C" w:rsidRDefault="00610F85" w:rsidP="00610F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 xml:space="preserve">Jan </w:t>
      </w:r>
      <w:proofErr w:type="spellStart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Thórz</w:t>
      </w:r>
      <w:proofErr w:type="spellEnd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 xml:space="preserve">, ul. </w:t>
      </w:r>
      <w:proofErr w:type="spellStart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Nornicza</w:t>
      </w:r>
      <w:proofErr w:type="spellEnd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 xml:space="preserve"> 41</w:t>
      </w:r>
    </w:p>
    <w:p w14:paraId="0972AB90" w14:textId="77777777" w:rsidR="00610F85" w:rsidRPr="007E713C" w:rsidRDefault="00610F85" w:rsidP="00610F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 xml:space="preserve">Jan </w:t>
      </w:r>
      <w:proofErr w:type="spellStart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Thuż</w:t>
      </w:r>
      <w:proofErr w:type="spellEnd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, ul. Zwierzyniecka 30</w:t>
      </w:r>
    </w:p>
    <w:p w14:paraId="0F2C6541" w14:textId="77777777" w:rsidR="00610F85" w:rsidRPr="007E713C" w:rsidRDefault="00610F85" w:rsidP="00610F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 xml:space="preserve">Jan </w:t>
      </w:r>
      <w:proofErr w:type="spellStart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Tchurz</w:t>
      </w:r>
      <w:proofErr w:type="spellEnd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, ul. Wonna 1</w:t>
      </w:r>
    </w:p>
    <w:p w14:paraId="353537B5" w14:textId="77777777" w:rsidR="00610F85" w:rsidRPr="007E713C" w:rsidRDefault="00610F85" w:rsidP="00610F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 xml:space="preserve">Jan </w:t>
      </w:r>
      <w:proofErr w:type="spellStart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Thósz</w:t>
      </w:r>
      <w:proofErr w:type="spellEnd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, ul. Futrzana 15</w:t>
      </w:r>
    </w:p>
    <w:p w14:paraId="55A6E8B7" w14:textId="77777777" w:rsidR="00610F85" w:rsidRPr="007E713C" w:rsidRDefault="00610F85" w:rsidP="00610F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 xml:space="preserve">Jan </w:t>
      </w:r>
      <w:proofErr w:type="spellStart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Thurz</w:t>
      </w:r>
      <w:proofErr w:type="spellEnd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, ul. Ogonowa 7/9</w:t>
      </w:r>
    </w:p>
    <w:p w14:paraId="7F3AA163" w14:textId="77777777" w:rsidR="00610F85" w:rsidRPr="007E713C" w:rsidRDefault="00610F85" w:rsidP="00610F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 xml:space="preserve">Jan </w:t>
      </w:r>
      <w:proofErr w:type="spellStart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Tchóż</w:t>
      </w:r>
      <w:proofErr w:type="spellEnd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, ul. Strachliwa 3</w:t>
      </w:r>
    </w:p>
    <w:p w14:paraId="074E4084" w14:textId="77777777" w:rsidR="00610F85" w:rsidRPr="007E713C" w:rsidRDefault="00610F85" w:rsidP="00610F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 xml:space="preserve">Jan </w:t>
      </w:r>
      <w:proofErr w:type="spellStart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Thóż</w:t>
      </w:r>
      <w:proofErr w:type="spellEnd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, ul. Łasicza 22</w:t>
      </w:r>
    </w:p>
    <w:p w14:paraId="600DAAA5" w14:textId="77777777" w:rsidR="00610F85" w:rsidRPr="007E713C" w:rsidRDefault="00610F85" w:rsidP="00610F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 xml:space="preserve">Jan </w:t>
      </w:r>
      <w:proofErr w:type="spellStart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Thusz</w:t>
      </w:r>
      <w:proofErr w:type="spellEnd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, ul. Fetorowa 4</w:t>
      </w:r>
    </w:p>
    <w:p w14:paraId="0758599B" w14:textId="77777777" w:rsidR="00610F85" w:rsidRPr="007E713C" w:rsidRDefault="00610F85" w:rsidP="00610F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Jan Tchórz, ul. Myśliwska 5</w:t>
      </w:r>
    </w:p>
    <w:p w14:paraId="637244BB" w14:textId="77777777" w:rsidR="00610F85" w:rsidRPr="007E713C" w:rsidRDefault="00610F85" w:rsidP="00610F8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 xml:space="preserve">Jan </w:t>
      </w:r>
      <w:proofErr w:type="spellStart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Tchusz</w:t>
      </w:r>
      <w:proofErr w:type="spellEnd"/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, ul. Sosnowa 76</w:t>
      </w:r>
    </w:p>
    <w:p w14:paraId="31C3A755" w14:textId="77777777" w:rsidR="00610F85" w:rsidRPr="007E713C" w:rsidRDefault="00610F85" w:rsidP="00610F85">
      <w:pPr>
        <w:shd w:val="clear" w:color="auto" w:fill="FFFFFF"/>
        <w:spacing w:after="240" w:line="240" w:lineRule="auto"/>
        <w:ind w:left="720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 </w:t>
      </w:r>
    </w:p>
    <w:p w14:paraId="39F722D9" w14:textId="77777777" w:rsidR="00610F85" w:rsidRPr="007E713C" w:rsidRDefault="00610F85" w:rsidP="00610F85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     </w:t>
      </w:r>
      <w:r w:rsidRPr="007E713C">
        <w:rPr>
          <w:rFonts w:ascii="inherit" w:eastAsia="Times New Roman" w:hAnsi="inherit" w:cs="Courier New"/>
          <w:b/>
          <w:bCs/>
          <w:color w:val="666666"/>
          <w:sz w:val="20"/>
          <w:szCs w:val="20"/>
          <w:lang w:eastAsia="pl-PL"/>
        </w:rPr>
        <w:t>Pytanie:</w:t>
      </w: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 Przy jakiej ulicy mieszkał ów właściwy, mój kolega Jaś?</w:t>
      </w:r>
    </w:p>
    <w:p w14:paraId="5900B6CC" w14:textId="77777777" w:rsidR="00610F85" w:rsidRPr="007E713C" w:rsidRDefault="00610F85" w:rsidP="00610F85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 </w:t>
      </w:r>
    </w:p>
    <w:p w14:paraId="0B719365" w14:textId="77777777" w:rsidR="00610F85" w:rsidRDefault="00610F85" w:rsidP="00610F85">
      <w:pPr>
        <w:rPr>
          <w:rFonts w:ascii="inherit" w:eastAsia="Times New Roman" w:hAnsi="inherit" w:cs="Courier New"/>
          <w:b/>
          <w:bCs/>
          <w:color w:val="666666"/>
          <w:sz w:val="20"/>
          <w:szCs w:val="20"/>
          <w:lang w:eastAsia="pl-PL"/>
        </w:rPr>
      </w:pPr>
    </w:p>
    <w:p w14:paraId="1F3030A8" w14:textId="77777777" w:rsidR="00610F85" w:rsidRPr="007E713C" w:rsidRDefault="00610F85" w:rsidP="00610F85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58"/>
          <w:szCs w:val="58"/>
          <w:lang w:eastAsia="pl-PL"/>
        </w:rPr>
      </w:pPr>
      <w:r w:rsidRPr="007E713C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pl-PL"/>
        </w:rPr>
        <w:t>Rozszyfruj zdanie</w:t>
      </w:r>
    </w:p>
    <w:p w14:paraId="16C761E5" w14:textId="77777777" w:rsidR="00610F85" w:rsidRPr="007E713C" w:rsidRDefault="00610F85" w:rsidP="00610F8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 </w:t>
      </w:r>
    </w:p>
    <w:p w14:paraId="7A033EE4" w14:textId="77777777" w:rsidR="00610F85" w:rsidRPr="007E713C" w:rsidRDefault="00610F85" w:rsidP="00610F8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     Komputer Jacka "zgubił" polskie litery narodowe, zastępując je innymi znakami. W jednym z plików pojawiło się takie zdanie:</w:t>
      </w:r>
    </w:p>
    <w:p w14:paraId="6990B393" w14:textId="77777777" w:rsidR="00610F85" w:rsidRPr="007E713C" w:rsidRDefault="00610F85" w:rsidP="00610F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inherit" w:eastAsia="Times New Roman" w:hAnsi="inherit" w:cs="Courier New"/>
          <w:b/>
          <w:bCs/>
          <w:color w:val="666666"/>
          <w:sz w:val="20"/>
          <w:szCs w:val="20"/>
          <w:lang w:eastAsia="pl-PL"/>
        </w:rPr>
        <w:t>?#&amp;W M#WI&amp;, ?E SI$ SP#@NI&amp;E%!</w:t>
      </w:r>
    </w:p>
    <w:p w14:paraId="6F460D41" w14:textId="77777777" w:rsidR="00610F85" w:rsidRPr="007E713C" w:rsidRDefault="00610F85" w:rsidP="00610F8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7E713C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br/>
      </w:r>
      <w:r w:rsidRPr="007E713C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br/>
      </w: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     </w:t>
      </w:r>
      <w:r w:rsidRPr="007E713C">
        <w:rPr>
          <w:rFonts w:ascii="inherit" w:eastAsia="Times New Roman" w:hAnsi="inherit" w:cs="Courier New"/>
          <w:b/>
          <w:bCs/>
          <w:color w:val="666666"/>
          <w:sz w:val="20"/>
          <w:szCs w:val="20"/>
          <w:lang w:eastAsia="pl-PL"/>
        </w:rPr>
        <w:t>Pytanie:</w:t>
      </w:r>
      <w:r w:rsidRPr="007E713C">
        <w:rPr>
          <w:rFonts w:ascii="Courier New" w:eastAsia="Times New Roman" w:hAnsi="Courier New" w:cs="Courier New"/>
          <w:color w:val="666666"/>
          <w:sz w:val="20"/>
          <w:szCs w:val="20"/>
          <w:lang w:eastAsia="pl-PL"/>
        </w:rPr>
        <w:t> Czy potrafisz to rozszyfrować?</w:t>
      </w:r>
    </w:p>
    <w:p w14:paraId="6D77644E" w14:textId="77777777" w:rsidR="00610F85" w:rsidRDefault="00610F85" w:rsidP="00610F85">
      <w:pPr>
        <w:tabs>
          <w:tab w:val="left" w:pos="8145"/>
        </w:tabs>
      </w:pPr>
      <w:r>
        <w:t xml:space="preserve"> </w:t>
      </w:r>
      <w:r>
        <w:tab/>
      </w:r>
    </w:p>
    <w:p w14:paraId="1850018B" w14:textId="77777777" w:rsidR="00610F85" w:rsidRDefault="00610F85" w:rsidP="00610F85"/>
    <w:p w14:paraId="5057F90D" w14:textId="77777777" w:rsidR="00610F85" w:rsidRPr="00D22C6A" w:rsidRDefault="00610F85" w:rsidP="00610F85">
      <w:pPr>
        <w:rPr>
          <w:rFonts w:ascii="Courier New" w:hAnsi="Courier New" w:cs="Courier New"/>
        </w:rPr>
      </w:pPr>
      <w:r w:rsidRPr="00D22C6A">
        <w:rPr>
          <w:rFonts w:ascii="Courier New" w:hAnsi="Courier New" w:cs="Courier New"/>
        </w:rPr>
        <w:t>Wypisz 10 wyrazów z ” ó „ i ułóż je w porządku alfabetycznym</w:t>
      </w:r>
    </w:p>
    <w:p w14:paraId="59FA5378" w14:textId="77777777" w:rsidR="00610F85" w:rsidRDefault="00610F85" w:rsidP="00610F8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B9A0E" w14:textId="77777777" w:rsidR="00610F85" w:rsidRDefault="00610F85" w:rsidP="00610F85">
      <w:pPr>
        <w:rPr>
          <w:b/>
          <w:bCs/>
          <w:color w:val="FF0000"/>
          <w:sz w:val="28"/>
          <w:szCs w:val="28"/>
        </w:rPr>
      </w:pPr>
    </w:p>
    <w:p w14:paraId="1C41DE21" w14:textId="32A9E67A" w:rsidR="00610F85" w:rsidRDefault="00610F85" w:rsidP="00610F85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Język migowy</w:t>
      </w:r>
    </w:p>
    <w:p w14:paraId="25F36C0F" w14:textId="77777777" w:rsidR="00610F85" w:rsidRDefault="00610F85" w:rsidP="00610F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Przypomnij i powtórz sobie znaki geograficzne.</w:t>
      </w:r>
    </w:p>
    <w:p w14:paraId="06854DA6" w14:textId="77777777" w:rsidR="00610F85" w:rsidRPr="0039014C" w:rsidRDefault="00610F85" w:rsidP="00610F85">
      <w:pPr>
        <w:suppressAutoHyphens/>
        <w:spacing w:after="0" w:line="24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0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kontynent, Europa – Azja – Afryka – Ameryka – Australia – Antarktyda, część, państwo, Niemcy, Rosja, Ukraina, Białoruś, Czechy, Słowacja,</w:t>
      </w:r>
    </w:p>
    <w:p w14:paraId="430096BF" w14:textId="77777777" w:rsidR="00610F85" w:rsidRPr="0039014C" w:rsidRDefault="00610F85" w:rsidP="00610F85">
      <w:pPr>
        <w:suppressAutoHyphens/>
        <w:spacing w:after="0" w:line="240" w:lineRule="auto"/>
        <w:ind w:left="671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0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Litwa, Łotwa, Węgry, Rumunia/róża/różowy, Bułgaria, Włochy, Francja, Szwecja, USA, Japonia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ADA3B96" w14:textId="41AB2363" w:rsidR="00610F85" w:rsidRDefault="00610F85" w:rsidP="00610F85">
      <w:pPr>
        <w:rPr>
          <w:rStyle w:val="Hipercze"/>
        </w:rPr>
      </w:pPr>
    </w:p>
    <w:p w14:paraId="1469EA05" w14:textId="77777777" w:rsidR="00005BED" w:rsidRDefault="00005BED" w:rsidP="00005BED">
      <w:r>
        <w:t>Witajcie</w:t>
      </w:r>
    </w:p>
    <w:p w14:paraId="3E438A59" w14:textId="77777777" w:rsidR="00005BED" w:rsidRDefault="00005BED" w:rsidP="00005BED">
      <w:r>
        <w:t xml:space="preserve">W ramach zajęć wyrównawczych z języka niemieckiego tzw. </w:t>
      </w:r>
      <w:proofErr w:type="spellStart"/>
      <w:r>
        <w:t>Ppp</w:t>
      </w:r>
      <w:proofErr w:type="spellEnd"/>
      <w:r>
        <w:t xml:space="preserve"> obejrzyjcie filmik o zdaniach oznajmujących i pytających</w:t>
      </w:r>
    </w:p>
    <w:p w14:paraId="401F4B94" w14:textId="77777777" w:rsidR="00005BED" w:rsidRDefault="00005BED" w:rsidP="00005BED"/>
    <w:p w14:paraId="0BA33F0A" w14:textId="77777777" w:rsidR="00005BED" w:rsidRDefault="00005BED" w:rsidP="00005BED">
      <w:hyperlink r:id="rId12" w:history="1">
        <w:r w:rsidRPr="0024311E">
          <w:rPr>
            <w:rStyle w:val="Hipercze"/>
          </w:rPr>
          <w:t>https://www.youtube.com/watch?v=T_rhjIggeu4</w:t>
        </w:r>
      </w:hyperlink>
    </w:p>
    <w:p w14:paraId="10B6270C" w14:textId="77777777" w:rsidR="00005BED" w:rsidRDefault="00005BED" w:rsidP="00005BED"/>
    <w:p w14:paraId="5D796022" w14:textId="4C7FD5F6" w:rsidR="00005BED" w:rsidRDefault="00005BED" w:rsidP="00610F85">
      <w:pPr>
        <w:rPr>
          <w:rStyle w:val="Hipercze"/>
        </w:rPr>
      </w:pPr>
      <w:r w:rsidRPr="00632C64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5F401E80" wp14:editId="734C0FF6">
            <wp:extent cx="5760720" cy="7664667"/>
            <wp:effectExtent l="0" t="0" r="0" b="0"/>
            <wp:docPr id="4" name="Obraz 4" descr="karty pracy czterolatka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y pracy czterolatka - PDF Free Down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FC15E" w14:textId="77777777" w:rsidR="00610F85" w:rsidRDefault="00610F85" w:rsidP="00610F85">
      <w:pPr>
        <w:rPr>
          <w:rStyle w:val="Hipercze"/>
        </w:rPr>
      </w:pPr>
    </w:p>
    <w:p w14:paraId="6B1D3525" w14:textId="77777777" w:rsidR="00A92997" w:rsidRDefault="00A92997"/>
    <w:sectPr w:rsidR="00A9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4FF"/>
    <w:multiLevelType w:val="multilevel"/>
    <w:tmpl w:val="0B18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75F98"/>
    <w:multiLevelType w:val="hybridMultilevel"/>
    <w:tmpl w:val="1194D712"/>
    <w:lvl w:ilvl="0" w:tplc="5DFCF0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6B1E40"/>
    <w:multiLevelType w:val="hybridMultilevel"/>
    <w:tmpl w:val="52AC0B00"/>
    <w:lvl w:ilvl="0" w:tplc="5DFCF0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FCF0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383D35"/>
    <w:multiLevelType w:val="hybridMultilevel"/>
    <w:tmpl w:val="B0F4156C"/>
    <w:lvl w:ilvl="0" w:tplc="5DFCF0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FCF0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A50830"/>
    <w:multiLevelType w:val="hybridMultilevel"/>
    <w:tmpl w:val="919ED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022B"/>
    <w:multiLevelType w:val="hybridMultilevel"/>
    <w:tmpl w:val="CDAE0FDE"/>
    <w:lvl w:ilvl="0" w:tplc="5DFCF0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FCF0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D916B8"/>
    <w:multiLevelType w:val="hybridMultilevel"/>
    <w:tmpl w:val="75280A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FCF0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FA763FF"/>
    <w:multiLevelType w:val="hybridMultilevel"/>
    <w:tmpl w:val="E6B2D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A4056"/>
    <w:multiLevelType w:val="hybridMultilevel"/>
    <w:tmpl w:val="7CC89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53"/>
    <w:rsid w:val="00005BED"/>
    <w:rsid w:val="001415A8"/>
    <w:rsid w:val="00210574"/>
    <w:rsid w:val="00281AC2"/>
    <w:rsid w:val="00540253"/>
    <w:rsid w:val="005E5440"/>
    <w:rsid w:val="00610F85"/>
    <w:rsid w:val="0097734A"/>
    <w:rsid w:val="00A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EA92"/>
  <w15:chartTrackingRefBased/>
  <w15:docId w15:val="{C05504DB-F3F9-4874-843D-8990B10A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402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0F8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0F85"/>
    <w:rPr>
      <w:b/>
      <w:bCs/>
    </w:rPr>
  </w:style>
  <w:style w:type="paragraph" w:styleId="Tekstpodstawowy">
    <w:name w:val="Body Text"/>
    <w:basedOn w:val="Normalny"/>
    <w:link w:val="TekstpodstawowyZnak"/>
    <w:rsid w:val="001415A8"/>
    <w:pPr>
      <w:widowControl w:val="0"/>
      <w:suppressAutoHyphens/>
      <w:spacing w:after="12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415A8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ar.com.pl/blog-skrzynie-asb-budowa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tshmce-AQ8" TargetMode="External"/><Relationship Id="rId12" Type="http://schemas.openxmlformats.org/officeDocument/2006/relationships/hyperlink" Target="https://www.youtube.com/watch?v=T_rhjIgge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iKhvd2rtJ8&amp;t=119s" TargetMode="External"/><Relationship Id="rId11" Type="http://schemas.openxmlformats.org/officeDocument/2006/relationships/hyperlink" Target="https://www.praca.pl/poradniki/rynek-pracy/kwalifikacje-w-zawodzie-a-kompetencje-zawodowe-roznice_pr-1997.html" TargetMode="External"/><Relationship Id="rId5" Type="http://schemas.openxmlformats.org/officeDocument/2006/relationships/hyperlink" Target="https://finansepersonalne.pl/reklamacja-do-banku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onika.topcza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LSHu2GMQf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1518</Words>
  <Characters>9113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Rozszyfruj zdanie</vt:lpstr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virtulink1</dc:creator>
  <cp:keywords/>
  <dc:description/>
  <cp:lastModifiedBy>virtulink1</cp:lastModifiedBy>
  <cp:revision>6</cp:revision>
  <dcterms:created xsi:type="dcterms:W3CDTF">2021-11-28T19:12:00Z</dcterms:created>
  <dcterms:modified xsi:type="dcterms:W3CDTF">2021-11-29T08:24:00Z</dcterms:modified>
</cp:coreProperties>
</file>