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5C" w:rsidRDefault="00382947" w:rsidP="006C1341">
      <w:pPr>
        <w:pStyle w:val="Akapitzlist"/>
        <w:numPr>
          <w:ilvl w:val="0"/>
          <w:numId w:val="1"/>
        </w:numPr>
      </w:pPr>
      <w:r>
        <w:t>REWALIDACJ</w:t>
      </w:r>
      <w:r w:rsidR="006C1341">
        <w:t>A</w:t>
      </w:r>
    </w:p>
    <w:p w:rsidR="00283715" w:rsidRDefault="00283715" w:rsidP="00283715">
      <w:r>
        <w:t>Stymulacja układu dotykowego i przedsionkowego. Doskonalenie koordynacji wzrokowo-ruchowej.</w:t>
      </w:r>
    </w:p>
    <w:p w:rsidR="00283715" w:rsidRDefault="00283715" w:rsidP="00283715">
      <w:r>
        <w:t>Proszę otworzyć link. Miłej zabawy.</w:t>
      </w:r>
    </w:p>
    <w:p w:rsidR="00381129" w:rsidRDefault="00283715" w:rsidP="00283715">
      <w:r>
        <w:t>https://youtu.be/nSRe-ea0C4A</w:t>
      </w:r>
    </w:p>
    <w:p w:rsidR="00240047" w:rsidRDefault="00240047" w:rsidP="00E27ADC">
      <w:r>
        <w:t>Kwiatki logopedyczne- stymulowanie  mowy.</w:t>
      </w:r>
    </w:p>
    <w:p w:rsidR="00381129" w:rsidRPr="00381129" w:rsidRDefault="00381129" w:rsidP="00381129">
      <w:r w:rsidRPr="00381129">
        <w:t xml:space="preserve">Ćwiczenie: Wytnij i pokoloruj kwiatki logopedyczne. Nazywaj i wskazuj obrazki. </w:t>
      </w:r>
    </w:p>
    <w:p w:rsidR="00381129" w:rsidRDefault="00381129" w:rsidP="00381129">
      <w:r>
        <w:rPr>
          <w:noProof/>
          <w:lang w:eastAsia="pl-PL"/>
        </w:rPr>
        <w:drawing>
          <wp:inline distT="0" distB="0" distL="0" distR="0" wp14:anchorId="7F22C509">
            <wp:extent cx="2455939" cy="2467155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725" cy="246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129" w:rsidRDefault="00381129" w:rsidP="00381129"/>
    <w:p w:rsidR="00381129" w:rsidRDefault="00381129" w:rsidP="00381129">
      <w:r>
        <w:rPr>
          <w:noProof/>
          <w:lang w:eastAsia="pl-PL"/>
        </w:rPr>
        <w:drawing>
          <wp:inline distT="0" distB="0" distL="0" distR="0" wp14:anchorId="648001C1">
            <wp:extent cx="2427525" cy="2432649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349" cy="2435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129" w:rsidRDefault="00381129" w:rsidP="00381129">
      <w:r>
        <w:rPr>
          <w:noProof/>
          <w:lang w:eastAsia="pl-PL"/>
        </w:rPr>
        <w:lastRenderedPageBreak/>
        <w:drawing>
          <wp:inline distT="0" distB="0" distL="0" distR="0" wp14:anchorId="5BEE2187">
            <wp:extent cx="2458528" cy="24658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416" cy="246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129" w:rsidRDefault="00381129" w:rsidP="00381129">
      <w:r>
        <w:rPr>
          <w:noProof/>
          <w:lang w:eastAsia="pl-PL"/>
        </w:rPr>
        <w:drawing>
          <wp:inline distT="0" distB="0" distL="0" distR="0" wp14:anchorId="554B11F0">
            <wp:extent cx="2272389" cy="2277374"/>
            <wp:effectExtent l="0" t="0" r="0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159" cy="2278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129" w:rsidRDefault="00381129" w:rsidP="00381129">
      <w:r>
        <w:rPr>
          <w:noProof/>
          <w:lang w:eastAsia="pl-PL"/>
        </w:rPr>
        <w:drawing>
          <wp:inline distT="0" distB="0" distL="0" distR="0" wp14:anchorId="696955EB">
            <wp:extent cx="2341381" cy="2346385"/>
            <wp:effectExtent l="0" t="0" r="190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478" cy="2348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129" w:rsidRDefault="00381129" w:rsidP="00381129">
      <w:r>
        <w:rPr>
          <w:noProof/>
          <w:lang w:eastAsia="pl-PL"/>
        </w:rPr>
        <w:lastRenderedPageBreak/>
        <w:drawing>
          <wp:inline distT="0" distB="0" distL="0" distR="0" wp14:anchorId="441B49F4">
            <wp:extent cx="2413685" cy="2424023"/>
            <wp:effectExtent l="0" t="0" r="571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662" cy="2422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129" w:rsidRDefault="00381129" w:rsidP="00381129">
      <w:r>
        <w:rPr>
          <w:noProof/>
          <w:lang w:eastAsia="pl-PL"/>
        </w:rPr>
        <w:drawing>
          <wp:inline distT="0" distB="0" distL="0" distR="0" wp14:anchorId="18F1B127">
            <wp:extent cx="2536166" cy="2541828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18" cy="2540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129" w:rsidRDefault="00381129" w:rsidP="00381129">
      <w:r>
        <w:rPr>
          <w:noProof/>
          <w:lang w:eastAsia="pl-PL"/>
        </w:rPr>
        <w:drawing>
          <wp:inline distT="0" distB="0" distL="0" distR="0" wp14:anchorId="3D808250">
            <wp:extent cx="2579298" cy="2584869"/>
            <wp:effectExtent l="0" t="0" r="0" b="635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971" cy="2589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129" w:rsidRDefault="00381129" w:rsidP="00381129">
      <w:r>
        <w:rPr>
          <w:noProof/>
          <w:lang w:eastAsia="pl-PL"/>
        </w:rPr>
        <w:lastRenderedPageBreak/>
        <w:drawing>
          <wp:inline distT="0" distB="0" distL="0" distR="0" wp14:anchorId="6E905BD3">
            <wp:extent cx="2516667" cy="2527540"/>
            <wp:effectExtent l="0" t="0" r="0" b="635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243" cy="2534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129" w:rsidRDefault="00381129" w:rsidP="00381129"/>
    <w:p w:rsidR="00E27ADC" w:rsidRDefault="00E27ADC" w:rsidP="003D04D5">
      <w:pPr>
        <w:pStyle w:val="Akapitzlist"/>
        <w:numPr>
          <w:ilvl w:val="0"/>
          <w:numId w:val="1"/>
        </w:numPr>
      </w:pPr>
      <w:r>
        <w:t>REWALIDACJA</w:t>
      </w:r>
    </w:p>
    <w:p w:rsidR="00E27ADC" w:rsidRDefault="00E27ADC" w:rsidP="00E27ADC">
      <w:pPr>
        <w:pStyle w:val="Akapitzlist"/>
      </w:pPr>
      <w:r>
        <w:t>Zabawy logopedyczne,  ćwiczenia oddechowe oraz ćwiczenia  usprawniające aparat mowy.</w:t>
      </w:r>
    </w:p>
    <w:p w:rsidR="00E27ADC" w:rsidRDefault="00E27ADC" w:rsidP="00E27ADC">
      <w:pPr>
        <w:pStyle w:val="Akapitzlist"/>
      </w:pPr>
      <w:hyperlink r:id="rId15" w:history="1">
        <w:r w:rsidRPr="00460517">
          <w:rPr>
            <w:rStyle w:val="Hipercze"/>
          </w:rPr>
          <w:t>https://www.youtube.com/watch?v=r6ubSbVRYfw</w:t>
        </w:r>
      </w:hyperlink>
    </w:p>
    <w:p w:rsidR="00E27ADC" w:rsidRDefault="00E27ADC" w:rsidP="00E27ADC">
      <w:pPr>
        <w:pStyle w:val="Akapitzlist"/>
      </w:pPr>
      <w:hyperlink r:id="rId16" w:history="1">
        <w:r w:rsidRPr="00460517">
          <w:rPr>
            <w:rStyle w:val="Hipercze"/>
          </w:rPr>
          <w:t>https://www.youtube.com/watch?v=5FXqUMMh05Q</w:t>
        </w:r>
      </w:hyperlink>
    </w:p>
    <w:p w:rsidR="00E27ADC" w:rsidRDefault="00E27ADC" w:rsidP="00E27ADC">
      <w:pPr>
        <w:pStyle w:val="Akapitzlist"/>
      </w:pPr>
      <w:bookmarkStart w:id="0" w:name="_GoBack"/>
      <w:bookmarkEnd w:id="0"/>
    </w:p>
    <w:p w:rsidR="00E27ADC" w:rsidRDefault="00E27ADC" w:rsidP="00E27ADC">
      <w:pPr>
        <w:pStyle w:val="Akapitzlist"/>
      </w:pPr>
    </w:p>
    <w:p w:rsidR="005A5B09" w:rsidRDefault="006C1341" w:rsidP="003D04D5">
      <w:pPr>
        <w:pStyle w:val="Akapitzlist"/>
        <w:numPr>
          <w:ilvl w:val="0"/>
          <w:numId w:val="1"/>
        </w:numPr>
      </w:pPr>
      <w:r>
        <w:t xml:space="preserve">ZAJECIA ROZWIJAJĄCE KREATYWNOŚĆ </w:t>
      </w:r>
      <w:r w:rsidR="005A5B09">
        <w:t xml:space="preserve">. </w:t>
      </w:r>
    </w:p>
    <w:p w:rsidR="006C1341" w:rsidRDefault="00CE2735" w:rsidP="00CE2735">
      <w:pPr>
        <w:pStyle w:val="Akapitzlist"/>
      </w:pPr>
      <w:r>
        <w:t>Malujemy</w:t>
      </w:r>
      <w:r w:rsidR="005A5B09">
        <w:t xml:space="preserve"> brokatem.</w:t>
      </w:r>
    </w:p>
    <w:p w:rsidR="00CE2735" w:rsidRDefault="00E27ADC" w:rsidP="005A5B09">
      <w:pPr>
        <w:pStyle w:val="Akapitzlist"/>
        <w:rPr>
          <w:rStyle w:val="Hipercze"/>
        </w:rPr>
      </w:pPr>
      <w:hyperlink r:id="rId17" w:history="1">
        <w:r w:rsidR="005A5B09" w:rsidRPr="00C61134">
          <w:rPr>
            <w:rStyle w:val="Hipercze"/>
          </w:rPr>
          <w:t>https://www.youtube.com/watch?v=ZJs5bwzHYVI</w:t>
        </w:r>
      </w:hyperlink>
      <w:r w:rsidR="00CE2735">
        <w:rPr>
          <w:rStyle w:val="Hipercze"/>
        </w:rPr>
        <w:t xml:space="preserve"> </w:t>
      </w:r>
    </w:p>
    <w:p w:rsidR="005A5B09" w:rsidRPr="00CE2735" w:rsidRDefault="00CE2735" w:rsidP="005A5B09">
      <w:pPr>
        <w:pStyle w:val="Akapitzlist"/>
      </w:pPr>
      <w:r w:rsidRPr="00CE2735">
        <w:rPr>
          <w:rStyle w:val="Hipercze"/>
          <w:u w:val="none"/>
        </w:rPr>
        <w:t>(</w:t>
      </w:r>
      <w:r>
        <w:rPr>
          <w:rStyle w:val="Hipercze"/>
          <w:u w:val="none"/>
        </w:rPr>
        <w:t xml:space="preserve"> pracę wykonujemy tylko brokatem)</w:t>
      </w:r>
    </w:p>
    <w:p w:rsidR="00CE2735" w:rsidRDefault="00E27ADC" w:rsidP="005A5B09">
      <w:pPr>
        <w:pStyle w:val="Akapitzlist"/>
      </w:pPr>
      <w:hyperlink r:id="rId18" w:history="1">
        <w:r w:rsidR="00CE2735" w:rsidRPr="00460517">
          <w:rPr>
            <w:rStyle w:val="Hipercze"/>
          </w:rPr>
          <w:t>http://www.supercoloring.com/pl/kolorowanki/karta-karo-diament</w:t>
        </w:r>
      </w:hyperlink>
    </w:p>
    <w:p w:rsidR="00240047" w:rsidRDefault="00240047" w:rsidP="005A5B09">
      <w:pPr>
        <w:pStyle w:val="Akapitzlist"/>
      </w:pPr>
    </w:p>
    <w:p w:rsidR="003D04D5" w:rsidRDefault="006C1341" w:rsidP="00283715">
      <w:pPr>
        <w:pStyle w:val="Akapitzlist"/>
        <w:numPr>
          <w:ilvl w:val="0"/>
          <w:numId w:val="1"/>
        </w:numPr>
      </w:pPr>
      <w:r>
        <w:t xml:space="preserve">FUNKCJONOWANIE OSOBISTE I SPOŁECZNE </w:t>
      </w:r>
      <w:r w:rsidR="003D04D5">
        <w:t>/ REWALIDACJA</w:t>
      </w:r>
    </w:p>
    <w:p w:rsidR="00E515E9" w:rsidRDefault="00CE2735" w:rsidP="003D04D5">
      <w:pPr>
        <w:pStyle w:val="Akapitzlist"/>
      </w:pPr>
      <w:r>
        <w:t xml:space="preserve"> Oglądamy film edukacyjny</w:t>
      </w:r>
      <w:r w:rsidR="00E515E9">
        <w:t xml:space="preserve"> </w:t>
      </w:r>
      <w:r>
        <w:t>‘’</w:t>
      </w:r>
      <w:r w:rsidR="00E515E9">
        <w:t xml:space="preserve">Andrzejki </w:t>
      </w:r>
      <w:r>
        <w:t>‘’ i usprawniamy małą motorykę.</w:t>
      </w:r>
      <w:r w:rsidR="00283715">
        <w:t xml:space="preserve"> </w:t>
      </w:r>
    </w:p>
    <w:p w:rsidR="005A5B09" w:rsidRDefault="00283715" w:rsidP="005A5B09">
      <w:r>
        <w:t xml:space="preserve">            </w:t>
      </w:r>
      <w:r w:rsidR="00CE2735">
        <w:t xml:space="preserve"> </w:t>
      </w:r>
      <w:hyperlink r:id="rId19" w:history="1">
        <w:r w:rsidR="00E515E9" w:rsidRPr="00460517">
          <w:rPr>
            <w:rStyle w:val="Hipercze"/>
          </w:rPr>
          <w:t>https://www.youtube.com/watch?v=PDAX3EBsR48</w:t>
        </w:r>
      </w:hyperlink>
    </w:p>
    <w:p w:rsidR="00CC7F30" w:rsidRDefault="00CE2735" w:rsidP="005A5B09">
      <w:r>
        <w:t xml:space="preserve">              </w:t>
      </w:r>
      <w:hyperlink r:id="rId20" w:history="1">
        <w:r w:rsidR="00CC7F30" w:rsidRPr="00460517">
          <w:rPr>
            <w:rStyle w:val="Hipercze"/>
          </w:rPr>
          <w:t>https://eduzabawy.com/karty_pracy/szlaczki2/andrzejki/</w:t>
        </w:r>
      </w:hyperlink>
    </w:p>
    <w:p w:rsidR="003D04D5" w:rsidRDefault="003D04D5" w:rsidP="005A5B09">
      <w:r>
        <w:t xml:space="preserve">             K.J- karta pracy nr 4</w:t>
      </w:r>
    </w:p>
    <w:p w:rsidR="003D04D5" w:rsidRDefault="003D04D5" w:rsidP="005A5B09">
      <w:r>
        <w:t xml:space="preserve">             A.J, B.B, K.S – karta pracy nr 5</w:t>
      </w:r>
    </w:p>
    <w:p w:rsidR="00283715" w:rsidRDefault="00283715" w:rsidP="005A5B09">
      <w:r>
        <w:t xml:space="preserve">             REWALIDACJA.</w:t>
      </w:r>
    </w:p>
    <w:p w:rsidR="00283715" w:rsidRDefault="00283715" w:rsidP="00283715">
      <w:r>
        <w:t xml:space="preserve">             Ćwiczenie spostrzegawczości i sprawności manualnej.</w:t>
      </w:r>
    </w:p>
    <w:p w:rsidR="00283715" w:rsidRDefault="00283715" w:rsidP="00283715">
      <w:r>
        <w:t xml:space="preserve">             Proszę skopiować link. Uważnie  wysłuchaj wiersz Juliana Tuwima  ,,Lokomotywa”. Narysuj       </w:t>
      </w:r>
      <w:r w:rsidR="00967A07">
        <w:t xml:space="preserve">  </w:t>
      </w:r>
      <w:r>
        <w:t xml:space="preserve">najlepiej jak potrafisz lokomotywę głównego bohatera wiersza. </w:t>
      </w:r>
    </w:p>
    <w:p w:rsidR="00283715" w:rsidRDefault="00283715" w:rsidP="00283715">
      <w:r>
        <w:t>https://www.bing.com/videos/search?q=julin+Tuwim+wiersz+lokomotywa+youtube&amp;view=detail&amp;mid=D1C48B634441C07E9442D1C48B634441C07E9442</w:t>
      </w:r>
    </w:p>
    <w:p w:rsidR="006C1341" w:rsidRDefault="006C1341" w:rsidP="00283715">
      <w:pPr>
        <w:pStyle w:val="Akapitzlist"/>
        <w:numPr>
          <w:ilvl w:val="0"/>
          <w:numId w:val="1"/>
        </w:numPr>
      </w:pPr>
      <w:r>
        <w:lastRenderedPageBreak/>
        <w:t>ZAJĘCIA ROZWIJA</w:t>
      </w:r>
      <w:r w:rsidR="00382947">
        <w:t>J</w:t>
      </w:r>
      <w:r>
        <w:t>ĄCE KREATYWNOŚĆ . Wykonujemy dmuchane obrazki.</w:t>
      </w:r>
    </w:p>
    <w:p w:rsidR="006C1341" w:rsidRDefault="00E27ADC" w:rsidP="006C1341">
      <w:pPr>
        <w:pStyle w:val="Akapitzlist"/>
      </w:pPr>
      <w:hyperlink r:id="rId21" w:history="1">
        <w:r w:rsidR="006C1341" w:rsidRPr="00C61134">
          <w:rPr>
            <w:rStyle w:val="Hipercze"/>
          </w:rPr>
          <w:t>https://www.youtube.com/watch?v=yESZOhePQTM</w:t>
        </w:r>
      </w:hyperlink>
    </w:p>
    <w:p w:rsidR="006C1341" w:rsidRDefault="006C1341" w:rsidP="006C1341">
      <w:pPr>
        <w:pStyle w:val="Akapitzlist"/>
      </w:pPr>
    </w:p>
    <w:p w:rsidR="006C1341" w:rsidRDefault="006C1341" w:rsidP="006C1341">
      <w:pPr>
        <w:pStyle w:val="Akapitzlist"/>
        <w:numPr>
          <w:ilvl w:val="0"/>
          <w:numId w:val="1"/>
        </w:numPr>
      </w:pPr>
      <w:r>
        <w:t>WYCHOWANIE FIZYCZNE Zabawa ruchowa:</w:t>
      </w:r>
      <w:r w:rsidR="003D04D5">
        <w:t xml:space="preserve"> Tańcz i stop</w:t>
      </w:r>
    </w:p>
    <w:p w:rsidR="006C1341" w:rsidRDefault="00E27ADC" w:rsidP="006C1341">
      <w:pPr>
        <w:pStyle w:val="Akapitzlist"/>
      </w:pPr>
      <w:hyperlink r:id="rId22" w:history="1">
        <w:r w:rsidR="003D04D5" w:rsidRPr="00460517">
          <w:rPr>
            <w:rStyle w:val="Hipercze"/>
          </w:rPr>
          <w:t>https://www.youtube.com/watch?v=ItLciLLnbAU&amp;t=29s</w:t>
        </w:r>
      </w:hyperlink>
    </w:p>
    <w:p w:rsidR="003D04D5" w:rsidRPr="006C1341" w:rsidRDefault="003D04D5" w:rsidP="006C1341">
      <w:pPr>
        <w:pStyle w:val="Akapitzlist"/>
      </w:pPr>
    </w:p>
    <w:p w:rsidR="006C1341" w:rsidRDefault="006C1341" w:rsidP="006C1341"/>
    <w:sectPr w:rsidR="006C1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7FA4"/>
    <w:multiLevelType w:val="hybridMultilevel"/>
    <w:tmpl w:val="75687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41"/>
    <w:rsid w:val="00240047"/>
    <w:rsid w:val="00283715"/>
    <w:rsid w:val="0034294E"/>
    <w:rsid w:val="00381129"/>
    <w:rsid w:val="00382947"/>
    <w:rsid w:val="003C3E01"/>
    <w:rsid w:val="003D04D5"/>
    <w:rsid w:val="004A7024"/>
    <w:rsid w:val="004B5F3D"/>
    <w:rsid w:val="005A5B09"/>
    <w:rsid w:val="006C1341"/>
    <w:rsid w:val="007F195C"/>
    <w:rsid w:val="009249DD"/>
    <w:rsid w:val="00967A07"/>
    <w:rsid w:val="00997427"/>
    <w:rsid w:val="00B4077F"/>
    <w:rsid w:val="00CC7F30"/>
    <w:rsid w:val="00CE2735"/>
    <w:rsid w:val="00DD7ADC"/>
    <w:rsid w:val="00E27ADC"/>
    <w:rsid w:val="00E5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3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13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3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13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supercoloring.com/pl/kolorowanki/karta-karo-diamen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yESZOhePQTM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www.youtube.com/watch?v=ZJs5bwzHYV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FXqUMMh05Q" TargetMode="External"/><Relationship Id="rId20" Type="http://schemas.openxmlformats.org/officeDocument/2006/relationships/hyperlink" Target="https://eduzabawy.com/karty_pracy/szlaczki2/andrzejk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6ubSbVRYfw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www.youtube.com/watch?v=PDAX3EBsR4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s://www.youtube.com/watch?v=ItLciLLnbAU&amp;t=29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2021-11-28T15:31:00Z</dcterms:created>
  <dcterms:modified xsi:type="dcterms:W3CDTF">2021-11-28T20:55:00Z</dcterms:modified>
</cp:coreProperties>
</file>