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24" w:rsidRDefault="004B1B24" w:rsidP="004B1B24">
      <w:pPr>
        <w:pStyle w:val="Akapitzlist"/>
        <w:numPr>
          <w:ilvl w:val="0"/>
          <w:numId w:val="1"/>
        </w:numPr>
      </w:pPr>
      <w:r>
        <w:t xml:space="preserve">Rewalidacja </w:t>
      </w:r>
    </w:p>
    <w:p w:rsidR="00D12467" w:rsidRDefault="00D12467" w:rsidP="00D12467">
      <w:pPr>
        <w:pStyle w:val="Akapitzlist"/>
      </w:pPr>
      <w:r w:rsidRPr="00D12467">
        <w:t>Trening percepcji wzrokowej: Kolory i kształty</w:t>
      </w:r>
    </w:p>
    <w:p w:rsidR="00D12467" w:rsidRDefault="00D12467" w:rsidP="00D12467">
      <w:pPr>
        <w:pStyle w:val="Akapitzlist"/>
      </w:pPr>
      <w:r>
        <w:t>Proszę powiększyć przed drukowaniem.</w:t>
      </w:r>
    </w:p>
    <w:p w:rsidR="00D12467" w:rsidRDefault="00D12467" w:rsidP="00D12467">
      <w:pPr>
        <w:pStyle w:val="Akapitzlist"/>
      </w:pPr>
    </w:p>
    <w:p w:rsidR="00D12467" w:rsidRDefault="00D12467" w:rsidP="00D12467">
      <w:pPr>
        <w:pStyle w:val="Akapitzlist"/>
      </w:pPr>
      <w:r>
        <w:rPr>
          <w:noProof/>
          <w:lang w:eastAsia="pl-PL"/>
        </w:rPr>
        <w:drawing>
          <wp:inline distT="0" distB="0" distL="0" distR="0" wp14:anchorId="744295D8">
            <wp:extent cx="2294627" cy="3046486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28" cy="3044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467" w:rsidRDefault="00D12467" w:rsidP="00D12467">
      <w:pPr>
        <w:pStyle w:val="Akapitzlist"/>
      </w:pPr>
    </w:p>
    <w:p w:rsidR="00D12467" w:rsidRDefault="00D12467" w:rsidP="00D12467">
      <w:pPr>
        <w:pStyle w:val="Akapitzlist"/>
      </w:pPr>
      <w:r w:rsidRPr="00D12467">
        <w:t>Proszę, aby dzieci dopasowały kształty figur do kreskowanego domku ślimaka.</w:t>
      </w:r>
    </w:p>
    <w:p w:rsidR="00D12467" w:rsidRDefault="00132B6C" w:rsidP="00D12467">
      <w:pPr>
        <w:pStyle w:val="Akapitzlist"/>
      </w:pPr>
      <w:hyperlink r:id="rId7" w:history="1">
        <w:r w:rsidRPr="00A13DF3">
          <w:rPr>
            <w:rStyle w:val="Hipercze"/>
          </w:rPr>
          <w:t>https://autyzm.life/2020/09/17/autyzm-life/</w:t>
        </w:r>
      </w:hyperlink>
    </w:p>
    <w:p w:rsidR="00132B6C" w:rsidRDefault="00132B6C" w:rsidP="00D12467">
      <w:pPr>
        <w:pStyle w:val="Akapitzlist"/>
      </w:pPr>
    </w:p>
    <w:p w:rsidR="00D12467" w:rsidRDefault="00D12467" w:rsidP="00D12467">
      <w:pPr>
        <w:pStyle w:val="Akapitzlist"/>
      </w:pPr>
      <w:r w:rsidRPr="00D12467">
        <w:t>Proszę, aby dzieci pokolorowały kwadraty wg wzoru kwadraty.</w:t>
      </w:r>
    </w:p>
    <w:p w:rsidR="00D12467" w:rsidRDefault="00D12467" w:rsidP="00D12467">
      <w:pPr>
        <w:pStyle w:val="Akapitzlist"/>
      </w:pPr>
    </w:p>
    <w:p w:rsidR="00D12467" w:rsidRDefault="00110E46" w:rsidP="00D12467">
      <w:pPr>
        <w:pStyle w:val="Akapitzlist"/>
      </w:pPr>
      <w:r>
        <w:rPr>
          <w:noProof/>
          <w:lang w:eastAsia="pl-PL"/>
        </w:rPr>
        <w:drawing>
          <wp:inline distT="0" distB="0" distL="0" distR="0" wp14:anchorId="37FAD12E">
            <wp:extent cx="3062378" cy="2021257"/>
            <wp:effectExtent l="0" t="0" r="508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726" cy="2022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9F5" w:rsidRDefault="001809F5" w:rsidP="001809F5">
      <w:pPr>
        <w:pStyle w:val="Akapitzlist"/>
      </w:pPr>
    </w:p>
    <w:p w:rsidR="004B1B24" w:rsidRDefault="004B1B24" w:rsidP="004B1B24">
      <w:pPr>
        <w:pStyle w:val="Akapitzlist"/>
        <w:numPr>
          <w:ilvl w:val="0"/>
          <w:numId w:val="1"/>
        </w:numPr>
      </w:pPr>
      <w:r>
        <w:t>Rewalidacja</w:t>
      </w:r>
    </w:p>
    <w:p w:rsidR="001809F5" w:rsidRDefault="001809F5" w:rsidP="001809F5">
      <w:pPr>
        <w:pStyle w:val="Akapitzlist"/>
      </w:pPr>
      <w:r w:rsidRPr="001809F5">
        <w:t>Stymulacja układu dotykowego.</w:t>
      </w:r>
    </w:p>
    <w:p w:rsidR="001809F5" w:rsidRDefault="001809F5" w:rsidP="001809F5">
      <w:pPr>
        <w:pStyle w:val="Akapitzlist"/>
      </w:pPr>
      <w:r w:rsidRPr="001809F5">
        <w:t>Bezwzrokowe rozpoznawanie przedmiotów codziennego użytku.</w:t>
      </w:r>
    </w:p>
    <w:p w:rsidR="001809F5" w:rsidRDefault="001809F5" w:rsidP="001809F5">
      <w:pPr>
        <w:pStyle w:val="Akapitzlist"/>
      </w:pPr>
      <w:r>
        <w:t>Zadanie z hipoterapii:</w:t>
      </w:r>
    </w:p>
    <w:p w:rsidR="006A5EDB" w:rsidRDefault="001809F5" w:rsidP="006A5EDB">
      <w:pPr>
        <w:pStyle w:val="Akapitzlist"/>
      </w:pPr>
      <w:r>
        <w:t>Powtórzenie wiadomości - c</w:t>
      </w:r>
      <w:r w:rsidR="006A5EDB">
        <w:t>o jedzą konie.</w:t>
      </w:r>
    </w:p>
    <w:p w:rsidR="001809F5" w:rsidRDefault="001809F5" w:rsidP="006A5EDB">
      <w:pPr>
        <w:pStyle w:val="Akapitzlist"/>
      </w:pPr>
      <w:r>
        <w:t>Rozwiąż quiz:</w:t>
      </w:r>
    </w:p>
    <w:p w:rsidR="001809F5" w:rsidRDefault="001809F5" w:rsidP="001809F5">
      <w:pPr>
        <w:pStyle w:val="Akapitzlist"/>
      </w:pPr>
      <w:hyperlink r:id="rId9" w:history="1">
        <w:r w:rsidRPr="00A13DF3">
          <w:rPr>
            <w:rStyle w:val="Hipercze"/>
          </w:rPr>
          <w:t>https://wordwall.net/play/25836/432/106</w:t>
        </w:r>
      </w:hyperlink>
    </w:p>
    <w:p w:rsidR="001809F5" w:rsidRDefault="001809F5" w:rsidP="001809F5">
      <w:pPr>
        <w:pStyle w:val="Akapitzlist"/>
      </w:pPr>
    </w:p>
    <w:p w:rsidR="004B1B24" w:rsidRDefault="004B1B24" w:rsidP="00B135DB">
      <w:pPr>
        <w:pStyle w:val="Akapitzlist"/>
        <w:numPr>
          <w:ilvl w:val="0"/>
          <w:numId w:val="1"/>
        </w:numPr>
      </w:pPr>
      <w:r>
        <w:lastRenderedPageBreak/>
        <w:t>Zajęcia rozwijające kreatywność</w:t>
      </w:r>
    </w:p>
    <w:p w:rsidR="00D32AD3" w:rsidRDefault="00D32AD3" w:rsidP="00D32AD3">
      <w:r>
        <w:t xml:space="preserve">            </w:t>
      </w:r>
      <w:r w:rsidR="006A5EDB">
        <w:t xml:space="preserve">Moja czapka. </w:t>
      </w:r>
      <w:r>
        <w:t>Skopiuj link.  Wysłuchaj piosenkę. Narysuj swoją ulubioną czapkę na zimę.</w:t>
      </w:r>
    </w:p>
    <w:p w:rsidR="00D32AD3" w:rsidRDefault="006A5EDB" w:rsidP="00D32AD3">
      <w:r>
        <w:t xml:space="preserve">             </w:t>
      </w:r>
      <w:r w:rsidR="00D32AD3">
        <w:t xml:space="preserve">Zuzka </w:t>
      </w:r>
      <w:proofErr w:type="spellStart"/>
      <w:r w:rsidR="00D32AD3">
        <w:t>Wiruska</w:t>
      </w:r>
      <w:proofErr w:type="spellEnd"/>
      <w:r w:rsidR="00D32AD3">
        <w:t xml:space="preserve"> - Czapka Na Uszy - </w:t>
      </w:r>
      <w:proofErr w:type="spellStart"/>
      <w:r w:rsidR="00D32AD3">
        <w:t>YouTube</w:t>
      </w:r>
      <w:proofErr w:type="spellEnd"/>
    </w:p>
    <w:p w:rsidR="00F76A6D" w:rsidRDefault="00F76A6D" w:rsidP="00F76A6D">
      <w:pPr>
        <w:pStyle w:val="Akapitzlist"/>
      </w:pPr>
    </w:p>
    <w:p w:rsidR="00C00891" w:rsidRDefault="009B6B3D" w:rsidP="004B1B24">
      <w:pPr>
        <w:pStyle w:val="Akapitzlist"/>
        <w:numPr>
          <w:ilvl w:val="0"/>
          <w:numId w:val="1"/>
        </w:numPr>
      </w:pPr>
      <w:r>
        <w:t>Fun</w:t>
      </w:r>
      <w:r w:rsidR="004B1B24">
        <w:t>k</w:t>
      </w:r>
      <w:r>
        <w:t>c</w:t>
      </w:r>
      <w:r w:rsidR="004B1B24">
        <w:t>j</w:t>
      </w:r>
      <w:r>
        <w:t xml:space="preserve">onowanie osobiste i społeczne. </w:t>
      </w:r>
      <w:r w:rsidR="004B1B24">
        <w:t>Wspólnie przygotowujemy śniadanie.</w:t>
      </w:r>
      <w:r w:rsidR="00C00891">
        <w:t xml:space="preserve"> </w:t>
      </w:r>
    </w:p>
    <w:p w:rsidR="004E5CFF" w:rsidRDefault="00C00891" w:rsidP="00C00891">
      <w:pPr>
        <w:pStyle w:val="Akapitzlist"/>
      </w:pPr>
      <w:r>
        <w:t>Piosenka :’’ Śniadaniowy Blues’’ oraz ćwiczenia praktyczne.</w:t>
      </w:r>
    </w:p>
    <w:p w:rsidR="009B6B3D" w:rsidRDefault="009B6B3D">
      <w:r>
        <w:t xml:space="preserve"> Zapraszam do posłuchania piosenki – Śniadaniowy </w:t>
      </w:r>
      <w:r w:rsidRPr="009B6B3D">
        <w:t>BLUES’’</w:t>
      </w:r>
      <w:hyperlink r:id="rId10" w:history="1">
        <w:r w:rsidRPr="00A13DF3">
          <w:rPr>
            <w:rStyle w:val="Hipercze"/>
          </w:rPr>
          <w:t>https://www.youtube.com/watch?v=LDwf6oYZJ7A</w:t>
        </w:r>
      </w:hyperlink>
    </w:p>
    <w:p w:rsidR="009B6B3D" w:rsidRDefault="00B135DB">
      <w:r>
        <w:t xml:space="preserve"> P</w:t>
      </w:r>
      <w:r w:rsidR="004B1B24">
        <w:t xml:space="preserve">roszę wspólnie z  uczniem </w:t>
      </w:r>
      <w:r w:rsidR="009B6B3D">
        <w:t xml:space="preserve"> przygotować śniadanie. </w:t>
      </w:r>
    </w:p>
    <w:p w:rsidR="004B1B24" w:rsidRDefault="009B6B3D">
      <w:r>
        <w:t>Dziecko wybiera</w:t>
      </w:r>
      <w:r w:rsidR="006A5EDB">
        <w:t xml:space="preserve"> kromkę</w:t>
      </w:r>
      <w:r w:rsidR="004B1B24">
        <w:t xml:space="preserve"> </w:t>
      </w:r>
      <w:r>
        <w:t xml:space="preserve"> </w:t>
      </w:r>
      <w:r w:rsidR="004B1B24">
        <w:t>chleb</w:t>
      </w:r>
      <w:r w:rsidR="006A5EDB">
        <w:t>a</w:t>
      </w:r>
      <w:r>
        <w:t>,  uż</w:t>
      </w:r>
      <w:r w:rsidR="006A5EDB">
        <w:t xml:space="preserve">ywa nożna wspólnie z rodzicem, </w:t>
      </w:r>
      <w:r>
        <w:t xml:space="preserve">smaruje  masłem i wybiera dodatki do kanapki. </w:t>
      </w:r>
      <w:r w:rsidR="004B1B24">
        <w:t xml:space="preserve">W przypadku kiedy </w:t>
      </w:r>
      <w:r w:rsidR="00B135DB">
        <w:t xml:space="preserve"> na śniadanie dziecko nie je kanapki </w:t>
      </w:r>
      <w:r w:rsidR="004B1B24">
        <w:t xml:space="preserve"> a</w:t>
      </w:r>
      <w:r w:rsidR="001809F5">
        <w:t xml:space="preserve"> je</w:t>
      </w:r>
      <w:r w:rsidR="006A5EDB">
        <w:t xml:space="preserve"> np. płatki zasada jest podobna - uczeń</w:t>
      </w:r>
      <w:r w:rsidR="00B135DB">
        <w:t xml:space="preserve"> </w:t>
      </w:r>
      <w:r w:rsidR="004B1B24">
        <w:t xml:space="preserve"> </w:t>
      </w:r>
      <w:r w:rsidR="00B135DB">
        <w:t xml:space="preserve">stara </w:t>
      </w:r>
      <w:r w:rsidR="004B1B24">
        <w:t>się samodzieln</w:t>
      </w:r>
      <w:r w:rsidR="006A5EDB">
        <w:t xml:space="preserve">ie  wsypać płatki do miseczki i dodać mleko. Rodzic dba o bezpieczeństwo </w:t>
      </w:r>
      <w:r w:rsidR="00C00891">
        <w:t>podczas przygotowania śniadania</w:t>
      </w:r>
      <w:bookmarkStart w:id="0" w:name="_GoBack"/>
      <w:bookmarkEnd w:id="0"/>
      <w:r w:rsidR="004B1B24">
        <w:t>.</w:t>
      </w:r>
      <w:r w:rsidR="00B135DB">
        <w:t xml:space="preserve"> Smacznego</w:t>
      </w:r>
      <w:r w:rsidR="00B135DB">
        <w:sym w:font="Wingdings" w:char="F04A"/>
      </w:r>
      <w:r w:rsidR="00B135DB">
        <w:t xml:space="preserve"> </w:t>
      </w:r>
    </w:p>
    <w:p w:rsidR="004B1B24" w:rsidRDefault="004B1B24" w:rsidP="004B1B24">
      <w:r>
        <w:t xml:space="preserve">       5.Religia</w:t>
      </w:r>
    </w:p>
    <w:p w:rsidR="004B1B24" w:rsidRDefault="004B1B24" w:rsidP="004B1B24">
      <w:r>
        <w:t>Bóg obiecuje ludziom Zbawiciela.</w:t>
      </w:r>
    </w:p>
    <w:p w:rsidR="004B1B24" w:rsidRDefault="004B1B24" w:rsidP="004B1B24">
      <w:r>
        <w:t>Wykonaj poniższy obrazek dowolną techniką. Następnie prześlij na adres: surdopedagog@poczta.fm lub za pomocą aplikacji Messenger.</w:t>
      </w:r>
    </w:p>
    <w:p w:rsidR="004B1B24" w:rsidRDefault="004B1B24" w:rsidP="004B1B24">
      <w:r>
        <w:rPr>
          <w:noProof/>
          <w:lang w:eastAsia="pl-PL"/>
        </w:rPr>
        <w:drawing>
          <wp:inline distT="0" distB="0" distL="0" distR="0" wp14:anchorId="06D5182A">
            <wp:extent cx="4951562" cy="3358818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210" cy="3357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B3D" w:rsidRDefault="009B6B3D"/>
    <w:sectPr w:rsidR="009B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E19"/>
    <w:multiLevelType w:val="hybridMultilevel"/>
    <w:tmpl w:val="2BFE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97CDD"/>
    <w:multiLevelType w:val="hybridMultilevel"/>
    <w:tmpl w:val="1F80B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841B7"/>
    <w:multiLevelType w:val="hybridMultilevel"/>
    <w:tmpl w:val="71FC5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17805"/>
    <w:multiLevelType w:val="hybridMultilevel"/>
    <w:tmpl w:val="4CC0C6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3D"/>
    <w:rsid w:val="00110E46"/>
    <w:rsid w:val="00132B6C"/>
    <w:rsid w:val="001809F5"/>
    <w:rsid w:val="004B1B24"/>
    <w:rsid w:val="004E5CFF"/>
    <w:rsid w:val="006A5EDB"/>
    <w:rsid w:val="00921E18"/>
    <w:rsid w:val="009B6B3D"/>
    <w:rsid w:val="00A60DE9"/>
    <w:rsid w:val="00B135DB"/>
    <w:rsid w:val="00C00891"/>
    <w:rsid w:val="00C74BFB"/>
    <w:rsid w:val="00D12467"/>
    <w:rsid w:val="00D32AD3"/>
    <w:rsid w:val="00F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6B3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6B3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utyzm.life/2020/09/17/autyzm-lif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Dwf6oYZJ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play/25836/432/10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2021-11-30T07:32:00Z</dcterms:created>
  <dcterms:modified xsi:type="dcterms:W3CDTF">2021-12-01T08:58:00Z</dcterms:modified>
</cp:coreProperties>
</file>