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679A" w14:textId="790023A9" w:rsidR="007772C7" w:rsidRPr="007772C7" w:rsidRDefault="007772C7" w:rsidP="007772C7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ŚRODA 24.11.2021</w:t>
      </w:r>
    </w:p>
    <w:p w14:paraId="09EEB399" w14:textId="7D507DC2" w:rsidR="009F0F59" w:rsidRPr="00AE0B30" w:rsidRDefault="009F0F59" w:rsidP="009F0F59">
      <w:pPr>
        <w:spacing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0B3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JĘZYK POLSKI KL. VIII, 24.11</w:t>
      </w:r>
    </w:p>
    <w:p w14:paraId="256C99C0" w14:textId="77777777" w:rsidR="009F0F59" w:rsidRPr="00AE0B30" w:rsidRDefault="009F0F59" w:rsidP="009F0F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5311D2" w14:textId="77777777" w:rsidR="009F0F59" w:rsidRPr="00AE0B30" w:rsidRDefault="009F0F59" w:rsidP="009F0F59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0B3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Temat: Powtórzenie wiadomości o przysłówku.</w:t>
      </w:r>
    </w:p>
    <w:p w14:paraId="57DF9289" w14:textId="77777777" w:rsidR="009F0F59" w:rsidRPr="00AE0B30" w:rsidRDefault="009F0F59" w:rsidP="009F0F59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0B3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Wydruku czarno-białą kartę pracy i uzupełnij ją tak, jak kolorowa.</w:t>
      </w:r>
    </w:p>
    <w:p w14:paraId="6433A3DD" w14:textId="77777777" w:rsidR="00AE0B30" w:rsidRDefault="009F0F59" w:rsidP="00AE0B30">
      <w:pPr>
        <w:spacing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0B30">
        <w:rPr>
          <w:rFonts w:ascii="Calibri" w:eastAsia="Times New Roman" w:hAnsi="Calibri" w:cs="Calibri"/>
          <w:color w:val="FFFFFF"/>
          <w:sz w:val="20"/>
          <w:szCs w:val="20"/>
          <w:lang w:eastAsia="pl-PL"/>
        </w:rPr>
        <w:t>zbiór fantastycznych 1. 1.1111opowieści l</w:t>
      </w:r>
      <w:r w:rsidRPr="00AE0B30">
        <w:rPr>
          <w:rFonts w:ascii="Calibri" w:eastAsia="Times New Roman" w:hAnsi="Calibri" w:cs="Calibri"/>
          <w:noProof/>
          <w:color w:val="FFFFFF"/>
          <w:sz w:val="20"/>
          <w:szCs w:val="20"/>
          <w:bdr w:val="none" w:sz="0" w:space="0" w:color="auto" w:frame="1"/>
          <w:lang w:eastAsia="pl-PL"/>
        </w:rPr>
        <w:drawing>
          <wp:inline distT="0" distB="0" distL="0" distR="0" wp14:anchorId="44BE0857" wp14:editId="08C60F0D">
            <wp:extent cx="4259580" cy="2982927"/>
            <wp:effectExtent l="0" t="0" r="762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023" cy="298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B30">
        <w:rPr>
          <w:rFonts w:ascii="Calibri" w:eastAsia="Times New Roman" w:hAnsi="Calibri" w:cs="Calibri"/>
          <w:color w:val="FFFFFF"/>
          <w:sz w:val="20"/>
          <w:szCs w:val="20"/>
          <w:lang w:eastAsia="pl-PL"/>
        </w:rPr>
        <w:t xml:space="preserve">3. o p3.3.ostaci czy postaciach historycznych (lub też uwwiadają </w:t>
      </w:r>
      <w:r w:rsidRPr="00AE0B30">
        <w:rPr>
          <w:rFonts w:ascii="Calibri" w:eastAsia="Times New Roman" w:hAnsi="Calibri" w:cs="Calibri"/>
          <w:noProof/>
          <w:color w:val="FFFFFF"/>
          <w:sz w:val="20"/>
          <w:szCs w:val="20"/>
          <w:bdr w:val="none" w:sz="0" w:space="0" w:color="auto" w:frame="1"/>
          <w:lang w:eastAsia="pl-PL"/>
        </w:rPr>
        <w:drawing>
          <wp:inline distT="0" distB="0" distL="0" distR="0" wp14:anchorId="4952D629" wp14:editId="323F540E">
            <wp:extent cx="4175760" cy="29177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514" cy="29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B30">
        <w:rPr>
          <w:rFonts w:ascii="Calibri" w:eastAsia="Times New Roman" w:hAnsi="Calibri" w:cs="Calibri"/>
          <w:color w:val="FFFFFF"/>
          <w:sz w:val="20"/>
          <w:szCs w:val="20"/>
          <w:lang w:eastAsia="pl-PL"/>
        </w:rPr>
        <w:t>2.</w:t>
      </w:r>
    </w:p>
    <w:p w14:paraId="5344A3C3" w14:textId="26C1645A" w:rsidR="009F0F59" w:rsidRPr="00AE0B30" w:rsidRDefault="009F0F59" w:rsidP="00AE0B30">
      <w:pPr>
        <w:spacing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0B30">
        <w:rPr>
          <w:rFonts w:ascii="Calibri" w:eastAsia="Times New Roman" w:hAnsi="Calibri" w:cs="Calibri"/>
          <w:color w:val="FFFFFF"/>
          <w:sz w:val="20"/>
          <w:szCs w:val="20"/>
          <w:lang w:eastAsia="pl-PL"/>
        </w:rPr>
        <w:t>2</w:t>
      </w:r>
      <w:r w:rsidRPr="00AE0B3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Przysłówek –ćwiczenia</w:t>
      </w:r>
    </w:p>
    <w:p w14:paraId="0B4B4436" w14:textId="77777777" w:rsidR="009F0F59" w:rsidRPr="00AE0B30" w:rsidRDefault="009F0F59" w:rsidP="009F0F59">
      <w:pPr>
        <w:spacing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0B3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1. Do podanych czasowników dopisz odpowiednie przysłówki: szybko, ładnie, pięknie, zwinnie, dobrze, głośno. </w:t>
      </w:r>
    </w:p>
    <w:p w14:paraId="61849352" w14:textId="77777777" w:rsidR="009F0F59" w:rsidRPr="00AE0B30" w:rsidRDefault="009F0F59" w:rsidP="009F0F59">
      <w:pPr>
        <w:spacing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0B3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Czytać (jak?)............................................................................</w:t>
      </w:r>
    </w:p>
    <w:p w14:paraId="3614AA79" w14:textId="77777777" w:rsidR="009F0F59" w:rsidRPr="00AE0B30" w:rsidRDefault="009F0F59" w:rsidP="009F0F59">
      <w:pPr>
        <w:spacing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0B3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Rysować (jak?)........................................................................</w:t>
      </w:r>
    </w:p>
    <w:p w14:paraId="51DCBD32" w14:textId="77777777" w:rsidR="009F0F59" w:rsidRPr="00AE0B30" w:rsidRDefault="009F0F59" w:rsidP="009F0F59">
      <w:pPr>
        <w:spacing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0B3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Malować (jak?)........................................................................</w:t>
      </w:r>
    </w:p>
    <w:p w14:paraId="1C530DD1" w14:textId="77777777" w:rsidR="009F0F59" w:rsidRPr="00AE0B30" w:rsidRDefault="009F0F59" w:rsidP="009F0F59">
      <w:pPr>
        <w:spacing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0B3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Biegać (jak?)...........................................................................</w:t>
      </w:r>
    </w:p>
    <w:p w14:paraId="3945DEEC" w14:textId="77777777" w:rsidR="009F0F59" w:rsidRPr="00AE0B30" w:rsidRDefault="009F0F59" w:rsidP="009F0F59">
      <w:pPr>
        <w:spacing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0B3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Tańczyć (jak?).........................................................................</w:t>
      </w:r>
    </w:p>
    <w:p w14:paraId="50619B4B" w14:textId="6A713ECE" w:rsidR="009F0F59" w:rsidRPr="00AE0B30" w:rsidRDefault="009F0F59" w:rsidP="00AE0B30">
      <w:pPr>
        <w:spacing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0B3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Pływać (jak?).........................................................................</w:t>
      </w:r>
    </w:p>
    <w:p w14:paraId="4B8F639D" w14:textId="77777777" w:rsidR="009F0F59" w:rsidRPr="00AE0B30" w:rsidRDefault="009F0F59" w:rsidP="009F0F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0B3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2. Podkreśl przysłówki:</w:t>
      </w:r>
    </w:p>
    <w:p w14:paraId="56ED4FEE" w14:textId="77777777" w:rsidR="009F0F59" w:rsidRPr="00AE0B30" w:rsidRDefault="009F0F59" w:rsidP="009F0F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204BC1" w14:textId="77777777" w:rsidR="009F0F59" w:rsidRPr="00AE0B30" w:rsidRDefault="009F0F59" w:rsidP="009F0F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0B3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Przenigdy w ten sposób nie myślałam.</w:t>
      </w:r>
    </w:p>
    <w:p w14:paraId="17071357" w14:textId="77777777" w:rsidR="009F0F59" w:rsidRPr="00AE0B30" w:rsidRDefault="009F0F59" w:rsidP="009F0F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0B3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Zielona piłka poleciała bardzo daleko.</w:t>
      </w:r>
    </w:p>
    <w:p w14:paraId="057DBD7C" w14:textId="77777777" w:rsidR="009F0F59" w:rsidRPr="00AE0B30" w:rsidRDefault="009F0F59" w:rsidP="009F0F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0B3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Przeciwnie niż Jolka dostałam 5 z fizyki.</w:t>
      </w:r>
    </w:p>
    <w:p w14:paraId="43DAFF76" w14:textId="77777777" w:rsidR="009F0F59" w:rsidRPr="00AE0B30" w:rsidRDefault="009F0F59" w:rsidP="009F0F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0B3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Umówię się z Tobą jutro.</w:t>
      </w:r>
    </w:p>
    <w:p w14:paraId="43871B4C" w14:textId="68F98E25" w:rsidR="009F0F59" w:rsidRPr="00AE0B30" w:rsidRDefault="009F0F59" w:rsidP="009F0F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0B3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Latawiec znajduje się bardzo wysoko.</w:t>
      </w:r>
      <w:r w:rsidRPr="00AE0B3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/>
      </w:r>
    </w:p>
    <w:p w14:paraId="312F0CC0" w14:textId="77777777" w:rsidR="009F0F59" w:rsidRPr="00AE0B30" w:rsidRDefault="009F0F59" w:rsidP="009F0F59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0B3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3. </w:t>
      </w:r>
      <w:r w:rsidRPr="00AE0B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Napisz zdania z przysłówkami:</w:t>
      </w:r>
    </w:p>
    <w:p w14:paraId="7508E8EE" w14:textId="77777777" w:rsidR="009F0F59" w:rsidRPr="00AE0B30" w:rsidRDefault="009F0F59" w:rsidP="009F0F59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0B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Szybko : .......................................................................................</w:t>
      </w:r>
    </w:p>
    <w:p w14:paraId="71DCE1BA" w14:textId="77777777" w:rsidR="009F0F59" w:rsidRPr="00AE0B30" w:rsidRDefault="009F0F59" w:rsidP="009F0F59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0B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Uroczo : .......................................................................................</w:t>
      </w:r>
    </w:p>
    <w:p w14:paraId="41CC92BC" w14:textId="77777777" w:rsidR="009F0F59" w:rsidRPr="00AE0B30" w:rsidRDefault="009F0F59" w:rsidP="009F0F59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0B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Celnie : ........................................................................................</w:t>
      </w:r>
    </w:p>
    <w:p w14:paraId="6025FB01" w14:textId="77777777" w:rsidR="009F0F59" w:rsidRPr="00AE0B30" w:rsidRDefault="009F0F59" w:rsidP="009F0F59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0B3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Starannie : ...................................................................................</w:t>
      </w:r>
    </w:p>
    <w:p w14:paraId="411F4B4B" w14:textId="286E81ED" w:rsidR="00776322" w:rsidRPr="00776322" w:rsidRDefault="00776322" w:rsidP="00776322">
      <w:pPr>
        <w:pStyle w:val="NormalnyWeb"/>
        <w:spacing w:before="0" w:beforeAutospacing="0" w:after="160" w:afterAutospacing="0"/>
        <w:rPr>
          <w:b/>
          <w:bCs/>
          <w:sz w:val="20"/>
          <w:szCs w:val="20"/>
        </w:rPr>
      </w:pPr>
      <w:r w:rsidRPr="00776322">
        <w:rPr>
          <w:rFonts w:ascii="Calibri" w:hAnsi="Calibri" w:cs="Calibri"/>
          <w:b/>
          <w:bCs/>
          <w:color w:val="000000"/>
          <w:sz w:val="20"/>
          <w:szCs w:val="20"/>
        </w:rPr>
        <w:t>Klasa VIII N (zastępstwo za panią Angelikę Łata i panią Beatę Dębowicz)</w:t>
      </w:r>
    </w:p>
    <w:p w14:paraId="237E37B9" w14:textId="583CE324" w:rsidR="00F8130D" w:rsidRDefault="00776322" w:rsidP="00776322">
      <w:pPr>
        <w:pStyle w:val="NormalnyWeb"/>
        <w:spacing w:before="0" w:beforeAutospacing="0" w:after="160" w:afterAutospacing="0"/>
        <w:rPr>
          <w:sz w:val="20"/>
          <w:szCs w:val="20"/>
        </w:rPr>
      </w:pPr>
      <w:r w:rsidRPr="00037C55">
        <w:rPr>
          <w:rFonts w:ascii="Calibri" w:hAnsi="Calibri" w:cs="Calibri"/>
          <w:color w:val="000000"/>
          <w:sz w:val="20"/>
          <w:szCs w:val="20"/>
        </w:rPr>
        <w:t xml:space="preserve">Ćwiczenia rozwijające pamięć i logiczne myślenie. Odpowiedzi proszę przesłać na adres mailowy: </w:t>
      </w:r>
      <w:hyperlink r:id="rId6" w:history="1">
        <w:r w:rsidRPr="00037C55">
          <w:rPr>
            <w:rStyle w:val="Hipercze"/>
            <w:rFonts w:ascii="Calibri" w:hAnsi="Calibri" w:cs="Calibri"/>
            <w:color w:val="0563C1"/>
            <w:sz w:val="20"/>
            <w:szCs w:val="20"/>
          </w:rPr>
          <w:t>surdopedagog@poczta.fm</w:t>
        </w:r>
      </w:hyperlink>
      <w:r w:rsidRPr="00037C55">
        <w:rPr>
          <w:rFonts w:ascii="Calibri" w:hAnsi="Calibri" w:cs="Calibri"/>
          <w:color w:val="000000"/>
          <w:sz w:val="20"/>
          <w:szCs w:val="20"/>
        </w:rPr>
        <w:t xml:space="preserve"> lub za pomocą aplikacji Messenger.</w:t>
      </w:r>
    </w:p>
    <w:p w14:paraId="49DDD00F" w14:textId="4612DAFF" w:rsidR="00AE0B30" w:rsidRDefault="00776322">
      <w:pPr>
        <w:rPr>
          <w:sz w:val="20"/>
          <w:szCs w:val="20"/>
        </w:rPr>
      </w:pPr>
      <w:r w:rsidRPr="00037C55">
        <w:rPr>
          <w:rFonts w:ascii="Calibri" w:hAnsi="Calibri" w:cs="Calibri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07EE9AAB" wp14:editId="67B034E3">
            <wp:extent cx="3200400" cy="4436533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317" cy="444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83D3B" w14:textId="64D590A4" w:rsidR="00AB3349" w:rsidRDefault="00D53076">
      <w:pPr>
        <w:rPr>
          <w:sz w:val="20"/>
          <w:szCs w:val="20"/>
        </w:rPr>
      </w:pPr>
      <w:r>
        <w:rPr>
          <w:sz w:val="20"/>
          <w:szCs w:val="20"/>
        </w:rPr>
        <w:lastRenderedPageBreak/>
        <w:t>Geografia</w:t>
      </w:r>
    </w:p>
    <w:p w14:paraId="2CB3D798" w14:textId="77777777" w:rsidR="00D53076" w:rsidRPr="00D53076" w:rsidRDefault="00D53076" w:rsidP="00D530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D5307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Temat: Zróżnicowanie klimatyczne Afryki. </w:t>
      </w:r>
    </w:p>
    <w:p w14:paraId="0A62BDB6" w14:textId="77777777" w:rsidR="00D53076" w:rsidRPr="00D53076" w:rsidRDefault="00D53076" w:rsidP="00D530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D5307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Z tematem zapoznaj się w punkcie 2 linka: </w:t>
      </w:r>
      <w:hyperlink r:id="rId8" w:tgtFrame="_blank" w:history="1">
        <w:r w:rsidRPr="00D53076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l-PL"/>
          </w:rPr>
          <w:t>https://zpe.gov.pl/a/afryka---strefowosc-klimatyczna-roslinna-i-glebowa/DJeJg4fSn</w:t>
        </w:r>
      </w:hyperlink>
    </w:p>
    <w:p w14:paraId="09149A48" w14:textId="77777777" w:rsidR="00D53076" w:rsidRPr="00D53076" w:rsidRDefault="00D53076" w:rsidP="00D530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D5307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Do zeszytu zapisz notatkę: </w:t>
      </w:r>
    </w:p>
    <w:p w14:paraId="766F613E" w14:textId="77777777" w:rsidR="00D53076" w:rsidRPr="00D53076" w:rsidRDefault="00D53076" w:rsidP="00D530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D5307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1. W strefie równikowej występują bardzo duże opady i jest tam ciepło przez cały rok. Jest tu klimat równikowy. Są tu wiecznie zielone lasy równikowe. </w:t>
      </w:r>
    </w:p>
    <w:p w14:paraId="29F2845B" w14:textId="77777777" w:rsidR="00D53076" w:rsidRPr="00D53076" w:rsidRDefault="00D53076" w:rsidP="00D530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D5307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2. Oddalając się od równika rozpoczyna się klimat podrównikowy z dwoma porami roku: deszczowa i sucha. Są tu sawanny.  </w:t>
      </w:r>
    </w:p>
    <w:p w14:paraId="57CC6236" w14:textId="77777777" w:rsidR="00D53076" w:rsidRPr="00D53076" w:rsidRDefault="00D53076" w:rsidP="00D530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D5307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3. Wzdłuż zwrotników występuje klimat zwrotnikowy. To najbardziej suchy klimat na Ziemi. Brak wody i wysokie temperatury przez cały rok powoduję, że są tu trudne warunki do życia. Są tu pustynie i półpustynie. </w:t>
      </w:r>
    </w:p>
    <w:p w14:paraId="56E09293" w14:textId="77777777" w:rsidR="00D53076" w:rsidRPr="00D53076" w:rsidRDefault="00D53076" w:rsidP="00D530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D5307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4. Na północnych i południowych krańcach Afryki jest klimat podzwrotnikowy. Jest tu roślinność twardolistna zwana makią. </w:t>
      </w:r>
    </w:p>
    <w:p w14:paraId="0063ECE5" w14:textId="77777777" w:rsidR="00D53076" w:rsidRPr="00D53076" w:rsidRDefault="00D53076" w:rsidP="00D530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D5307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Widzimy się w aplikacji Teams. </w:t>
      </w:r>
    </w:p>
    <w:p w14:paraId="729476C5" w14:textId="615A0CAC" w:rsidR="00D53076" w:rsidRPr="006B20C0" w:rsidRDefault="006B20C0">
      <w:pPr>
        <w:rPr>
          <w:b/>
          <w:bCs/>
          <w:sz w:val="20"/>
          <w:szCs w:val="20"/>
        </w:rPr>
      </w:pPr>
      <w:r w:rsidRPr="006B20C0">
        <w:rPr>
          <w:b/>
          <w:bCs/>
          <w:sz w:val="20"/>
          <w:szCs w:val="20"/>
        </w:rPr>
        <w:t>Fizyka</w:t>
      </w:r>
    </w:p>
    <w:p w14:paraId="28CB512D" w14:textId="77777777" w:rsidR="006B20C0" w:rsidRPr="006B20C0" w:rsidRDefault="006B20C0" w:rsidP="006B2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B20C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Dzisiaj jedna z dwóch lekcji podsumowująca dział Drgania i fale. Napisz temat: Drgania i fale- powtórzenie wiadomości. Obejrzyj film: </w:t>
      </w:r>
      <w:hyperlink r:id="rId9" w:tgtFrame="_blank" w:history="1">
        <w:r w:rsidRPr="006B20C0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l-PL"/>
          </w:rPr>
          <w:t>https://www.youtube.com/watch?v=4LKzKRGlQgU</w:t>
        </w:r>
      </w:hyperlink>
    </w:p>
    <w:p w14:paraId="1AF5FF92" w14:textId="6B18C30C" w:rsidR="006B20C0" w:rsidRDefault="006B20C0" w:rsidP="006B2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B20C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Napisz w zeszycie co to jest fala mechaniczna,  jak dzielimy fale mechaniczne, podaj też przykłady tych fal.</w:t>
      </w:r>
    </w:p>
    <w:p w14:paraId="2FFF933B" w14:textId="77777777" w:rsidR="00EF3432" w:rsidRPr="006B20C0" w:rsidRDefault="00EF3432" w:rsidP="006B2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14:paraId="07D9D3A3" w14:textId="655438ED" w:rsidR="006B20C0" w:rsidRPr="00EF3432" w:rsidRDefault="00EF3432">
      <w:pPr>
        <w:rPr>
          <w:b/>
          <w:bCs/>
          <w:sz w:val="20"/>
          <w:szCs w:val="20"/>
        </w:rPr>
      </w:pPr>
      <w:r w:rsidRPr="00EF3432">
        <w:rPr>
          <w:b/>
          <w:bCs/>
          <w:sz w:val="20"/>
          <w:szCs w:val="20"/>
        </w:rPr>
        <w:t>Matematyka</w:t>
      </w:r>
    </w:p>
    <w:p w14:paraId="0A9AA890" w14:textId="7ABFF940" w:rsidR="00EF3432" w:rsidRDefault="00EF3432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31C9FCA5" wp14:editId="2CEE0B1A">
            <wp:extent cx="2295883" cy="204216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11" cy="205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4090B" w14:textId="77777777" w:rsidR="009064D9" w:rsidRPr="00C157D2" w:rsidRDefault="009064D9" w:rsidP="009064D9">
      <w:pPr>
        <w:rPr>
          <w:b/>
          <w:bCs/>
        </w:rPr>
      </w:pPr>
      <w:r w:rsidRPr="00C157D2">
        <w:rPr>
          <w:b/>
          <w:bCs/>
        </w:rPr>
        <w:t>Wf</w:t>
      </w:r>
    </w:p>
    <w:p w14:paraId="584BBE18" w14:textId="77777777" w:rsidR="009064D9" w:rsidRPr="00C157D2" w:rsidRDefault="009064D9" w:rsidP="009064D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D2">
        <w:rPr>
          <w:rFonts w:ascii="Calibri" w:eastAsia="Times New Roman" w:hAnsi="Calibri" w:cs="Calibri"/>
          <w:b/>
          <w:bCs/>
          <w:color w:val="000000"/>
          <w:lang w:eastAsia="pl-PL"/>
        </w:rPr>
        <w:t>Temat 1 : Co to jest wskaźnik BMI? Jak go obliczyć? Zasady zdrowego odżywiania i stylu życia.</w:t>
      </w:r>
    </w:p>
    <w:p w14:paraId="6CC870B0" w14:textId="77777777" w:rsidR="009064D9" w:rsidRPr="00C157D2" w:rsidRDefault="009064D9" w:rsidP="009064D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D2">
        <w:rPr>
          <w:rFonts w:ascii="Calibri" w:eastAsia="Times New Roman" w:hAnsi="Calibri" w:cs="Calibri"/>
          <w:color w:val="000000"/>
          <w:lang w:eastAsia="pl-PL"/>
        </w:rPr>
        <w:t>Posłuchaj co na temat wskaźnika BMI opowiada dietetyk :</w:t>
      </w:r>
    </w:p>
    <w:p w14:paraId="60980533" w14:textId="77777777" w:rsidR="009064D9" w:rsidRPr="00C157D2" w:rsidRDefault="00EF3432" w:rsidP="009064D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="009064D9" w:rsidRPr="00C157D2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https://www.youtube.com/watch?v=t-NatIJfvIs</w:t>
        </w:r>
      </w:hyperlink>
    </w:p>
    <w:p w14:paraId="430C59B5" w14:textId="77777777" w:rsidR="009064D9" w:rsidRPr="00C157D2" w:rsidRDefault="009064D9" w:rsidP="009064D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D2">
        <w:rPr>
          <w:rFonts w:ascii="Calibri" w:eastAsia="Times New Roman" w:hAnsi="Calibri" w:cs="Calibri"/>
          <w:color w:val="000000"/>
          <w:lang w:eastAsia="pl-PL"/>
        </w:rPr>
        <w:t>Oblicz swój wskaźnik BMI i zobacz w jakiej jesteś formie:</w:t>
      </w:r>
    </w:p>
    <w:p w14:paraId="4BDA48F9" w14:textId="77777777" w:rsidR="009064D9" w:rsidRPr="00C157D2" w:rsidRDefault="00EF3432" w:rsidP="009064D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="009064D9" w:rsidRPr="00C157D2">
          <w:rPr>
            <w:rFonts w:ascii="Calibri" w:eastAsia="Times New Roman" w:hAnsi="Calibri" w:cs="Calibri"/>
            <w:color w:val="0000FF"/>
            <w:u w:val="single"/>
            <w:lang w:eastAsia="pl-PL"/>
          </w:rPr>
          <w:t>http://www.oblicz-bmi.pl/?gclid=CjwKCAiAv_KMBhAzEiwAs-rX1LKnA65iCZ8PSSLIe75gLsvnx4bdrfmyhEc9whTn-XIK0iAb-wIvkxoClEcQAvD_BwE</w:t>
        </w:r>
      </w:hyperlink>
    </w:p>
    <w:p w14:paraId="102E5898" w14:textId="77777777" w:rsidR="009064D9" w:rsidRPr="00C157D2" w:rsidRDefault="009064D9" w:rsidP="009064D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D2">
        <w:rPr>
          <w:rFonts w:ascii="Calibri" w:eastAsia="Times New Roman" w:hAnsi="Calibri" w:cs="Calibri"/>
          <w:b/>
          <w:bCs/>
          <w:i/>
          <w:iCs/>
          <w:color w:val="000000"/>
          <w:u w:val="single"/>
          <w:lang w:eastAsia="pl-PL"/>
        </w:rPr>
        <w:t xml:space="preserve">Wiemy co to jest BMI wiemy jak go obliczyć </w:t>
      </w:r>
      <w:r w:rsidRPr="00C157D2">
        <w:rPr>
          <w:rFonts w:ascii="Segoe UI Emoji" w:eastAsia="Times New Roman" w:hAnsi="Segoe UI Emoji" w:cs="Segoe UI Emoji"/>
          <w:b/>
          <w:bCs/>
          <w:i/>
          <w:iCs/>
          <w:color w:val="000000"/>
          <w:u w:val="single"/>
          <w:lang w:eastAsia="pl-PL"/>
        </w:rPr>
        <w:t>☺</w:t>
      </w:r>
      <w:r w:rsidRPr="00C157D2">
        <w:rPr>
          <w:rFonts w:ascii="Calibri" w:eastAsia="Times New Roman" w:hAnsi="Calibri" w:cs="Calibri"/>
          <w:color w:val="000000"/>
          <w:lang w:eastAsia="pl-PL"/>
        </w:rPr>
        <w:t> </w:t>
      </w:r>
    </w:p>
    <w:p w14:paraId="5D09746B" w14:textId="77777777" w:rsidR="009064D9" w:rsidRPr="00C157D2" w:rsidRDefault="009064D9" w:rsidP="009064D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D2">
        <w:rPr>
          <w:rFonts w:ascii="Calibri" w:eastAsia="Times New Roman" w:hAnsi="Calibri" w:cs="Calibri"/>
          <w:color w:val="000000"/>
          <w:lang w:eastAsia="pl-PL"/>
        </w:rPr>
        <w:t>To teraz przyszedł czas abyśmy dowiedzieli się o najważniejszych zasadach zdrowego stylu życia i zasad zdrowego odżywiania :</w:t>
      </w:r>
    </w:p>
    <w:p w14:paraId="4EC4055C" w14:textId="77777777" w:rsidR="009064D9" w:rsidRPr="00C157D2" w:rsidRDefault="009064D9" w:rsidP="009064D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D2">
        <w:rPr>
          <w:rFonts w:ascii="Calibri" w:eastAsia="Times New Roman" w:hAnsi="Calibri" w:cs="Calibri"/>
          <w:color w:val="FF0000"/>
          <w:lang w:eastAsia="pl-PL"/>
        </w:rPr>
        <w:t>10 zasad zdrowego stylu życia:</w:t>
      </w:r>
    </w:p>
    <w:p w14:paraId="510E881E" w14:textId="77777777" w:rsidR="009064D9" w:rsidRPr="00C157D2" w:rsidRDefault="00EF3432" w:rsidP="009064D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="009064D9" w:rsidRPr="00C157D2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https://www.youtube.com/watch?v=nd7cIKM-fSY&amp;t=15s</w:t>
        </w:r>
      </w:hyperlink>
    </w:p>
    <w:p w14:paraId="3588BDBE" w14:textId="77777777" w:rsidR="009064D9" w:rsidRPr="00C157D2" w:rsidRDefault="009064D9" w:rsidP="009064D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D2">
        <w:rPr>
          <w:rFonts w:ascii="Calibri" w:eastAsia="Times New Roman" w:hAnsi="Calibri" w:cs="Calibri"/>
          <w:color w:val="FF0000"/>
          <w:lang w:eastAsia="pl-PL"/>
        </w:rPr>
        <w:t>10 zasad zdrowego odżywiania:</w:t>
      </w:r>
    </w:p>
    <w:p w14:paraId="59E3E981" w14:textId="77777777" w:rsidR="009064D9" w:rsidRPr="00C157D2" w:rsidRDefault="00EF3432" w:rsidP="009064D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history="1">
        <w:r w:rsidR="009064D9" w:rsidRPr="00C157D2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https://www.youtube.com/watch?v=DF4znGEcBPU</w:t>
        </w:r>
      </w:hyperlink>
    </w:p>
    <w:p w14:paraId="1781DEA5" w14:textId="77777777" w:rsidR="009064D9" w:rsidRPr="00C157D2" w:rsidRDefault="009064D9" w:rsidP="00906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71F2E" w14:textId="77777777" w:rsidR="009064D9" w:rsidRPr="00C157D2" w:rsidRDefault="009064D9" w:rsidP="009064D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7D2">
        <w:rPr>
          <w:rFonts w:ascii="Calibri" w:eastAsia="Times New Roman" w:hAnsi="Calibri" w:cs="Calibri"/>
          <w:b/>
          <w:bCs/>
          <w:color w:val="000000"/>
          <w:lang w:eastAsia="pl-PL"/>
        </w:rPr>
        <w:t>Temat 2: Przepisy gry w piłkę koszykową. </w:t>
      </w:r>
    </w:p>
    <w:p w14:paraId="7F840D3C" w14:textId="77777777" w:rsidR="009064D9" w:rsidRPr="00C157D2" w:rsidRDefault="00EF3432" w:rsidP="009064D9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history="1">
        <w:r w:rsidR="009064D9" w:rsidRPr="00C157D2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https://www.youtube.com/watch?v=CC2R2rrdVns</w:t>
        </w:r>
      </w:hyperlink>
    </w:p>
    <w:p w14:paraId="07FCBBCC" w14:textId="77777777" w:rsidR="009064D9" w:rsidRDefault="009064D9" w:rsidP="009064D9">
      <w:r>
        <w:rPr>
          <w:rFonts w:ascii="Calibri" w:hAnsi="Calibri" w:cs="Calibri"/>
          <w:color w:val="000000"/>
        </w:rPr>
        <w:t xml:space="preserve">Mam, nadzieję że przedstawiony materiał zaciekawił Was </w:t>
      </w:r>
      <w:r>
        <w:rPr>
          <w:rFonts w:ascii="Segoe UI Emoji" w:hAnsi="Segoe UI Emoji" w:cs="Segoe UI Emoji"/>
          <w:color w:val="000000"/>
        </w:rPr>
        <w:t>☺</w:t>
      </w:r>
      <w:r>
        <w:rPr>
          <w:rFonts w:ascii="Calibri" w:hAnsi="Calibri" w:cs="Calibri"/>
          <w:color w:val="000000"/>
        </w:rPr>
        <w:t xml:space="preserve"> i zaczniemy lub będziemy kontynuować zdrowy styl życia i wprowadzimy zasady zdrowego odżywiania. Jest to bardzo ważne w dzisiejszych czasach bo zdrowie jest najważniejsze </w:t>
      </w:r>
      <w:r>
        <w:rPr>
          <w:rFonts w:ascii="Segoe UI Emoji" w:hAnsi="Segoe UI Emoji" w:cs="Segoe UI Emoji"/>
          <w:color w:val="000000"/>
        </w:rPr>
        <w:t>☺</w:t>
      </w:r>
    </w:p>
    <w:p w14:paraId="14EC3E6D" w14:textId="3F2C9B5C" w:rsidR="006B20C0" w:rsidRDefault="006B20C0">
      <w:pPr>
        <w:rPr>
          <w:sz w:val="20"/>
          <w:szCs w:val="20"/>
        </w:rPr>
      </w:pPr>
    </w:p>
    <w:p w14:paraId="2D50E9A5" w14:textId="5BD57940" w:rsidR="004C59A2" w:rsidRPr="004C59A2" w:rsidRDefault="004C59A2">
      <w:pPr>
        <w:rPr>
          <w:b/>
          <w:bCs/>
          <w:sz w:val="20"/>
          <w:szCs w:val="20"/>
        </w:rPr>
      </w:pPr>
      <w:r w:rsidRPr="004C59A2">
        <w:rPr>
          <w:b/>
          <w:bCs/>
          <w:sz w:val="20"/>
          <w:szCs w:val="20"/>
        </w:rPr>
        <w:t>WDŻ tylko dla dziewczyn</w:t>
      </w:r>
    </w:p>
    <w:p w14:paraId="20B7BD26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CO TO JEST GODNOŚĆ?</w:t>
      </w:r>
    </w:p>
    <w:p w14:paraId="43E02DC0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Godność jest tym, co odróżnia ludzi od zwierząt. Oczywiście naszym</w:t>
      </w:r>
    </w:p>
    <w:p w14:paraId="0A47FB84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skrzydlatym i czworonożnym przyjaciołom też należy się szacunek. I nie wolno</w:t>
      </w:r>
    </w:p>
    <w:p w14:paraId="0688A57D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ich krzywdzić, czy zaniedbywać. Godność jest niezależna od płci, wieku,</w:t>
      </w:r>
    </w:p>
    <w:p w14:paraId="4341582B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pochodzenia, koloru skóry, wyznania religijnego, czy zainteresowań. Jest</w:t>
      </w:r>
    </w:p>
    <w:p w14:paraId="3CE04675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bardzo trudno określić czym jest godność. Brak jest w tej kwestii definicji lub</w:t>
      </w:r>
    </w:p>
    <w:p w14:paraId="02FBD25F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wzorów. Tropem może być dla nas słowo „poczucie”. Po prostu czujemy, że ją mamy. Na</w:t>
      </w:r>
    </w:p>
    <w:p w14:paraId="11C22E27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godność nie trzeba zasługiwać ani na nią zapracować. Swoją godność ma każdy człowiek –</w:t>
      </w:r>
    </w:p>
    <w:p w14:paraId="61714504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także ten zraniony, skreślony przez innych, uznany</w:t>
      </w:r>
    </w:p>
    <w:p w14:paraId="517199CC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za przegranego (np. osoba uzależniona, bezdomna, czy przestępca).</w:t>
      </w:r>
    </w:p>
    <w:p w14:paraId="0E25FDCE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Świadomość, ze mamy niezbywalną godność, sprawia, że mamy wysoką samoocenę</w:t>
      </w:r>
    </w:p>
    <w:p w14:paraId="62868161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i pozytywny obraz samych siebie. To bardzo ważne – godność chroni nas przed ludźmi, którzy</w:t>
      </w:r>
    </w:p>
    <w:p w14:paraId="5D1E5342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chcieliby nas skrzywdzić lub wykorzystać. Z godności wynika prawo do życia, ochrony</w:t>
      </w:r>
    </w:p>
    <w:p w14:paraId="6F6CEFD4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zdrowia, równego traktowania i szeregu innych zasad, które są fundamentem życia we</w:t>
      </w:r>
    </w:p>
    <w:p w14:paraId="41398496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wspólnocie i w społeczeństwie.</w:t>
      </w:r>
    </w:p>
    <w:p w14:paraId="56A04FF9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Czasem mówimy: „mam swoją godność”. Oznacza to tyle, co mam swój honor,</w:t>
      </w:r>
    </w:p>
    <w:p w14:paraId="5F28E95C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lastRenderedPageBreak/>
        <w:t>świadomość swojej godności. Ona sprawia, że umiemy o siebie zadbać i nie pozwalamy się</w:t>
      </w:r>
    </w:p>
    <w:p w14:paraId="3F8D4976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innym upokarzać. Nawet w kodeksie karnym znajduje się taki zapis – „naruszenie czyjejś</w:t>
      </w:r>
    </w:p>
    <w:p w14:paraId="2A4801F2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godności jest przestępstwem znieważenia”.</w:t>
      </w:r>
    </w:p>
    <w:p w14:paraId="277F5EBB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SZACUNEK DLA CIAŁA</w:t>
      </w:r>
    </w:p>
    <w:p w14:paraId="5C620027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Kiedy mamy poczucie własnej godności, nie pozwalamy się obrażać, nie zgadzamy się także</w:t>
      </w:r>
    </w:p>
    <w:p w14:paraId="36ACB84D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na wyzwiska, manipulowanie czy rozpowiadanie nieprawdy na nasz temat.</w:t>
      </w:r>
    </w:p>
    <w:p w14:paraId="1B273D8A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Szanujemy się po prostu.Ale szacunku wymaga także nasze. Wymaga ono od</w:t>
      </w:r>
    </w:p>
    <w:p w14:paraId="4B708942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nas, aby ubierać się stosownie do pogody, zdrowo się , dbać o swój sen, nie</w:t>
      </w:r>
    </w:p>
    <w:p w14:paraId="374E96AC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okaleczać się i szczególnie dba o miejsca intymne.</w:t>
      </w:r>
    </w:p>
    <w:p w14:paraId="5CF71B53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Zagrożeniem, o którym często wspomina się w kontekście szacunku do</w:t>
      </w:r>
    </w:p>
    <w:p w14:paraId="0EE02D00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własnego ciała, jest seksting. Terminem tym określamy wysyłanie sms-ów,</w:t>
      </w:r>
    </w:p>
    <w:p w14:paraId="492B176A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MMS-ów czy wiadomości na komunikatorach z treściami o podtekście</w:t>
      </w:r>
    </w:p>
    <w:p w14:paraId="152E231D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seksualnym. Dziewczęta, które padły ofiarą sekstingu, przekonują, że wcale nie chciały</w:t>
      </w:r>
    </w:p>
    <w:p w14:paraId="2605CEB4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fotografować się w bieliźnie lub roznegliżowane i rozpowszechniać tego typu zdjęć i treści.</w:t>
      </w:r>
    </w:p>
    <w:p w14:paraId="47D78796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Robiły to jednak pod presją koleżanek lub pod naciskiem chłopaka, który im się podobał i żądał</w:t>
      </w:r>
    </w:p>
    <w:p w14:paraId="3279682D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„dowodu miłości”. Niestety w związku z upowszechnianiem smartfonów i tabletów zanikł</w:t>
      </w:r>
    </w:p>
    <w:p w14:paraId="769E424A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podziału na przestrzeń publiczną i prywatną. Wielką krzywdą jest, gdy własnością publiczną</w:t>
      </w:r>
    </w:p>
    <w:p w14:paraId="3061F6B6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staje się czyjeś ciało</w:t>
      </w:r>
    </w:p>
    <w:p w14:paraId="39427843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PAMIĘTAJCIE, że obraz raz wrzucony do sieci zostaniew niej na zawsze !!!</w:t>
      </w:r>
    </w:p>
    <w:p w14:paraId="460C7B81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2</w:t>
      </w:r>
    </w:p>
    <w:p w14:paraId="67EAE38B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O sekstingu mówimy także jeśli osoby natrętnie namawiane są do bliskości fizycznej</w:t>
      </w:r>
    </w:p>
    <w:p w14:paraId="392849FA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(przytulania, dotykania, pocałunków) lub oglądania treści pornograficznych.</w:t>
      </w:r>
    </w:p>
    <w:p w14:paraId="59AAC6AC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Trudno jest wymienić wszystkie zachowania, które naruszają prawo intymności.</w:t>
      </w:r>
    </w:p>
    <w:p w14:paraId="07949FEF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Polegajcie na sobie, na sygnałach, jakie wysyła wam ciało. Słuchajcie głosu wewnętrznego</w:t>
      </w:r>
    </w:p>
    <w:p w14:paraId="6BC8596E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i emocji. Nie zgadajcie się na kontynuowanie znajomości z osobą, w której towarzystwie</w:t>
      </w:r>
    </w:p>
    <w:p w14:paraId="001BC75A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czujecie się nieswojo.</w:t>
      </w:r>
    </w:p>
    <w:p w14:paraId="44BB7ADF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Komunikaty wieloznaczne bywają źródłem nieporozumień. Często chłopcy odbierają</w:t>
      </w:r>
    </w:p>
    <w:p w14:paraId="6765992C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je jako droczenie się i zachętę do bliskości fizycznej. Przykłady:</w:t>
      </w:r>
    </w:p>
    <w:p w14:paraId="3FB2253F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-„Nie teraz, dobrze?”,</w:t>
      </w:r>
    </w:p>
    <w:p w14:paraId="304BA9D2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- „Przestań, daj spokój” (komunikat wydaje się jednoznaczny, ale towarzyszy mu śmiech</w:t>
      </w:r>
    </w:p>
    <w:p w14:paraId="61BE9F26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 i żart),</w:t>
      </w:r>
    </w:p>
    <w:p w14:paraId="68EC680B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-„Nie wiem sama, czy tego chcę”.</w:t>
      </w:r>
    </w:p>
    <w:p w14:paraId="506055C5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INTYMNOŚĆ</w:t>
      </w:r>
    </w:p>
    <w:p w14:paraId="1AC7565D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lastRenderedPageBreak/>
        <w:t>Z godnością nierozerwalnie łączy się pojęcie intymności.</w:t>
      </w:r>
    </w:p>
    <w:p w14:paraId="6C48E18F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Intymność, słowo to pochodzi z łaciny i oznacza - intimus- wewnętrzny,</w:t>
      </w:r>
    </w:p>
    <w:p w14:paraId="4302187F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najgłębszy. Każdy z nas odczuwa wstyd przed nagością i zasłania miejsca</w:t>
      </w:r>
    </w:p>
    <w:p w14:paraId="42728931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intymne częściami garderoby.</w:t>
      </w:r>
    </w:p>
    <w:p w14:paraId="3F05FA76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Wstyd jest bardzo ważnym mechanizmem ochronnym. Można go nazwać</w:t>
      </w:r>
    </w:p>
    <w:p w14:paraId="63665CA7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nawet naszym „przyjacielem”, bo chroni nas przed utratą szacunku do samych</w:t>
      </w:r>
    </w:p>
    <w:p w14:paraId="68FD6010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siebie.</w:t>
      </w:r>
    </w:p>
    <w:p w14:paraId="5B5B2725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Zdarzają się niestety sytuacje, kiedy ktoś łamie prawo drugiej osoby do intymności, nakłaniając</w:t>
      </w:r>
    </w:p>
    <w:p w14:paraId="52F98E68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ją do robienia rzeczy, które są niewłaściwe, zawstydzają, krępują, wywołują wewnętrzny</w:t>
      </w:r>
    </w:p>
    <w:p w14:paraId="4AD90F10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sprzeciw.</w:t>
      </w:r>
    </w:p>
    <w:p w14:paraId="0423A624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Pamiętajcie !!! Nikt nie ma prawa tak się zachowywać!</w:t>
      </w:r>
    </w:p>
    <w:p w14:paraId="66A977EF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WAŻNE: odmowa w sytuacji próby naruszenia intymności musi</w:t>
      </w:r>
    </w:p>
    <w:p w14:paraId="0E6B0942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stanowcza i jednoznaczna. Dotyczy to komunikatów werbalnych</w:t>
      </w:r>
    </w:p>
    <w:p w14:paraId="3B4EDF00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(słownych) i gestów.</w:t>
      </w:r>
    </w:p>
    <w:p w14:paraId="5BCDDB6A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Komunikaty jednoznaczne należy wypowiadać stanowczo, z naciskiem, nie zostawiając</w:t>
      </w:r>
    </w:p>
    <w:p w14:paraId="0367583D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żadnego pola do domysłów. Przykłady:</w:t>
      </w:r>
    </w:p>
    <w:p w14:paraId="2EB0D0C3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- „Nie rób tego, nie życzę sobie”,</w:t>
      </w:r>
    </w:p>
    <w:p w14:paraId="50458FF2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- „Lubię z tobą rozmawiać, ale nie zgadzam się na nic więcej”,</w:t>
      </w:r>
    </w:p>
    <w:p w14:paraId="17B01F38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- „To mi się nie podoba, przestań”.</w:t>
      </w:r>
    </w:p>
    <w:p w14:paraId="5AAA54D3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3</w:t>
      </w:r>
    </w:p>
    <w:p w14:paraId="5385064E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Jeśli więc ktoś dotyka was w sposób, który wam nie odpowiada (dotyczy to zwłaszcza miejsc</w:t>
      </w:r>
    </w:p>
    <w:p w14:paraId="314FCE81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intymnych), pokazuje filmy i zdjęcia, których nie chcecie oglądać lub proponuje udział</w:t>
      </w:r>
    </w:p>
    <w:p w14:paraId="5DB2017B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w czynnościach, które was zawstydzają – NIE ZGADZAJCIE SIĘ !</w:t>
      </w:r>
    </w:p>
    <w:p w14:paraId="10EFA4A0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Musicie wyrazić swój sprzeciw - powiedzieć głośno i stanowczo NIE i natychmiast odejdźcie</w:t>
      </w:r>
    </w:p>
    <w:p w14:paraId="548B58E7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od tego człowieka oraz jak najszybciej poinformować zaufane osoby dorosłe.</w:t>
      </w:r>
    </w:p>
    <w:p w14:paraId="00DE7A67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Wyśmiewanie, używanie wulgarnych słów oraz agresywne zachowanie - to też łamanie</w:t>
      </w:r>
    </w:p>
    <w:p w14:paraId="720A64C8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prawa do intymności.</w:t>
      </w:r>
    </w:p>
    <w:p w14:paraId="13C942AC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Intymność dotyczy także naszej psychiki i obejmuje te przeżycia, których</w:t>
      </w:r>
    </w:p>
    <w:p w14:paraId="2B0F82CC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nie chcemy ujawniać innym. Jeśli ktoś powierza nam swoje najgłębsze</w:t>
      </w:r>
    </w:p>
    <w:p w14:paraId="0D199C70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skrywane uczucia, jest to dowód wielkiego zaufania, którego nie można</w:t>
      </w:r>
    </w:p>
    <w:p w14:paraId="2A931D60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zawieść.</w:t>
      </w:r>
    </w:p>
    <w:p w14:paraId="68DAB78D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Każdy z nas powinien dbać o to, by inni szanowali naszą godność i prawo</w:t>
      </w:r>
    </w:p>
    <w:p w14:paraId="29C08799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do intymności, ale także jesteśmy moralnie zobowiązani do troski o</w:t>
      </w:r>
    </w:p>
    <w:p w14:paraId="5A1EB739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lastRenderedPageBreak/>
        <w:t>poszanowanie godności i intymności innych osób.</w:t>
      </w:r>
    </w:p>
    <w:p w14:paraId="6767D9D9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PORNOGRAFIA</w:t>
      </w:r>
    </w:p>
    <w:p w14:paraId="161D595D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To normalne, że jesteśmy ciekawi zjawisk związanych z seksualnością człowieka.</w:t>
      </w:r>
    </w:p>
    <w:p w14:paraId="7EF9FE1A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Szczególnie duże napięcie seksualne odczuwają chłopcy (jest to spowodowane wysokim</w:t>
      </w:r>
    </w:p>
    <w:p w14:paraId="579629EC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poziomem testosteronu), ale także w dorastających dziewczynach budzi się coraz większe</w:t>
      </w:r>
    </w:p>
    <w:p w14:paraId="36D333F4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zainteresowanie seksualnością.</w:t>
      </w:r>
    </w:p>
    <w:p w14:paraId="5F7CDCB9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Swoje zainteresowania dobrze jest kierować pod właściwy adres. Nie powinny to być strony</w:t>
      </w:r>
    </w:p>
    <w:p w14:paraId="542C912E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pornograficzne lub filmy tego gatunku. Ukazują one bowiem nieprawdziwy obraz ludzkiej</w:t>
      </w:r>
    </w:p>
    <w:p w14:paraId="4CCA61BC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seksualności, najczęściej jeszcze w sposób wulgarny i pełen przemocy. Obrazy tam zawarte są</w:t>
      </w:r>
    </w:p>
    <w:p w14:paraId="0B1442D7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pozbawione miłości, czułych i subtelnych gestów. Dlatego traktując pornografię jako źródło</w:t>
      </w:r>
    </w:p>
    <w:p w14:paraId="2354E7E8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wiedzy o współżyciu seksualnym, kształtuje błędny obraz zachowań seksualnych. Pornografia</w:t>
      </w:r>
    </w:p>
    <w:p w14:paraId="0B5172CC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jest jednym z najboleśniejszych przejawów utraty szacunku do swojego ciała</w:t>
      </w:r>
    </w:p>
    <w:p w14:paraId="4EADA279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i chłopców.</w:t>
      </w:r>
    </w:p>
    <w:p w14:paraId="763ED5CB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Pornografię, można porównać do oglądania atlasu z trującymi grzybami., o których sądzimy,</w:t>
      </w:r>
    </w:p>
    <w:p w14:paraId="639CC4C8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że są jadalne. Kiedy nazbieramy muchomorów i ugotujemy je, to zawsze się okaże zgubne</w:t>
      </w:r>
    </w:p>
    <w:p w14:paraId="10360633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w skutkach i odbije się na naszym zdrowiu fizycznym i psychicznym.</w:t>
      </w:r>
    </w:p>
    <w:p w14:paraId="03988854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ZMIANY W MÓZGU</w:t>
      </w:r>
    </w:p>
    <w:p w14:paraId="0DB2C208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Oglądając zdjęcia i filmy pornograficzne można się uzależnić. Przeprowadzone badania</w:t>
      </w:r>
    </w:p>
    <w:p w14:paraId="1DCA5346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dowodzą, ze u osób uzależnionych od pornografii zachodzą takie</w:t>
      </w:r>
    </w:p>
    <w:p w14:paraId="75E957E7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same zmiany w mózgu, jak u osób uzależnionych od narkotyków</w:t>
      </w:r>
    </w:p>
    <w:p w14:paraId="13DE30F5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czy alkoholu. Jak do tego dochodzi? W okresie dorastania</w:t>
      </w:r>
    </w:p>
    <w:p w14:paraId="4E08DA2E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dochodzi do wielu zmian w organizmie oraz do intensywniejszego</w:t>
      </w:r>
    </w:p>
    <w:p w14:paraId="44A6F2DF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zdobywania doświadczeń, także w sferze emocji. Na poziomie</w:t>
      </w:r>
    </w:p>
    <w:p w14:paraId="53C03EE2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mózgowym oznacza, to szybki przyrost zapisanych i utrwalonych</w:t>
      </w:r>
    </w:p>
    <w:p w14:paraId="11395732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danych. Podobnie jak na dysku twardym komputera. </w:t>
      </w:r>
    </w:p>
    <w:p w14:paraId="5FD2CCA3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4</w:t>
      </w:r>
    </w:p>
    <w:p w14:paraId="35018140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W mózgu mamy komórki nerwowe i kiedy są one aktywne wydzielają chemikalia</w:t>
      </w:r>
    </w:p>
    <w:p w14:paraId="15C84DA4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wzmacniające połączenia miedzy nimi. Na przykład, jeśli jesz coś bardzo smacznego,</w:t>
      </w:r>
    </w:p>
    <w:p w14:paraId="40575ACE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to mózg wydziela dopaminę, która odpowiada między innymi za dobre samopoczucie. Jeśli</w:t>
      </w:r>
    </w:p>
    <w:p w14:paraId="72435C96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więc lubisz lody czekoladowe, twój mózg twory ścieżki neuronalne łączące lody</w:t>
      </w:r>
    </w:p>
    <w:p w14:paraId="1D43D8D6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z przyjemnością. Gdy oglądasz pornografię, twój mózg też tworzy nowe ścieżki neuronalne.</w:t>
      </w:r>
    </w:p>
    <w:p w14:paraId="4EE24469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Tak jak wszystko inne, co uzależnia, pornografia sprawia, że w mózgu wydziela się dopamina.</w:t>
      </w:r>
    </w:p>
    <w:p w14:paraId="59675299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Jeśli kontakt z treściami pornograficzny jest częsty, wówczas dopaminy jest tak dużo, że mózg</w:t>
      </w:r>
    </w:p>
    <w:p w14:paraId="6BD8AB58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lastRenderedPageBreak/>
        <w:t>nie daje sobie z nią rady. W rezultacie oglądający pornografię nie czuje jej „efektu” tak mocno</w:t>
      </w:r>
    </w:p>
    <w:p w14:paraId="72324128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jak na początku. Poszukuje więc coraz silniejszych bodźców. A stąd tylko o krok do</w:t>
      </w:r>
    </w:p>
    <w:p w14:paraId="0CFA94D8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uzależnienia, które uszkadza część mózgu zwaną korą podczołową, odpowiadającą za</w:t>
      </w:r>
    </w:p>
    <w:p w14:paraId="042CD8F2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myślenie, rozwiązywanie problemów i podejmowanie decyzji.</w:t>
      </w:r>
    </w:p>
    <w:p w14:paraId="478B716A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POLSKIE PRAWO</w:t>
      </w:r>
    </w:p>
    <w:p w14:paraId="4B8ABD82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Warto wiedzieć, że polskie prawo w szczególny sposób chroni</w:t>
      </w:r>
    </w:p>
    <w:p w14:paraId="24950170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przed pornografią dzieci i młodzież; zabronione jest</w:t>
      </w:r>
    </w:p>
    <w:p w14:paraId="0364FE08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prezentowanie treści pornograficznych małoletnim, wysokie</w:t>
      </w:r>
    </w:p>
    <w:p w14:paraId="5472324D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kary grożą za jej rozpowszechnianie produkcje, a nawet samo</w:t>
      </w:r>
    </w:p>
    <w:p w14:paraId="3C00930F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posiadanie materiałów pornograficznych z udziałem</w:t>
      </w:r>
    </w:p>
    <w:p w14:paraId="7D166D2E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małoletnich osób - do 10 lat pozbawienia wolności.</w:t>
      </w:r>
    </w:p>
    <w:p w14:paraId="60676988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ĆWICZENIE 1. Co wiem o pornografii?</w:t>
      </w:r>
    </w:p>
    <w:p w14:paraId="7A486EEE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Rozwiąż poniższy tekst.</w:t>
      </w:r>
    </w:p>
    <w:p w14:paraId="47D48936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Tylko jedna odpowiedź jest prawidłowa.</w:t>
      </w:r>
    </w:p>
    <w:p w14:paraId="3FA0B40F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1. Oglądanie pornografii:</w:t>
      </w:r>
    </w:p>
    <w:p w14:paraId="13287C51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a) jest bezpieczne,</w:t>
      </w:r>
    </w:p>
    <w:p w14:paraId="1335F33D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b) może prowadzić do uzależnienia,</w:t>
      </w:r>
    </w:p>
    <w:p w14:paraId="17C12D66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c) uzależnia tylko osoby poniżej 18. roku życia.</w:t>
      </w:r>
    </w:p>
    <w:p w14:paraId="68F76B68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2. Materiały pornograficzne:</w:t>
      </w:r>
    </w:p>
    <w:p w14:paraId="76E06E50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a) można traktować jak każdy inny film,</w:t>
      </w:r>
    </w:p>
    <w:p w14:paraId="1AF4E4BB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b) nie wywołują u odbiorcy żadnych emocji,</w:t>
      </w:r>
    </w:p>
    <w:p w14:paraId="3FF7A28A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c) wywołują u odbiorcy silne emocje.</w:t>
      </w:r>
    </w:p>
    <w:p w14:paraId="1A236259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3. Poszukując informacji o sferze seksualnej:</w:t>
      </w:r>
    </w:p>
    <w:p w14:paraId="5A80BE7B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a) wystarczy wpisać zapytanie do wyszukiwarki internetowej,</w:t>
      </w:r>
    </w:p>
    <w:p w14:paraId="18185FD5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b) trzeba pogadać z koleżanką</w:t>
      </w:r>
    </w:p>
    <w:p w14:paraId="7A213E79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c) warto szukać rzetelnej wiedzy, np. w rozmowie z rodzicami.</w:t>
      </w:r>
    </w:p>
    <w:p w14:paraId="6866AED3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4. Pornografia:</w:t>
      </w:r>
    </w:p>
    <w:p w14:paraId="464DD30E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a) jest obojętna dla organizmu,</w:t>
      </w:r>
    </w:p>
    <w:p w14:paraId="32A6AA56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b) powoduje trwałe zmiany w mózgu,</w:t>
      </w:r>
    </w:p>
    <w:p w14:paraId="3EE16E73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c) nie zakłóca pracy kory przedczołowej mózgu.</w:t>
      </w:r>
    </w:p>
    <w:p w14:paraId="6956F702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5</w:t>
      </w:r>
    </w:p>
    <w:p w14:paraId="484F01A2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ĆWICZENIE 2. Asertywna odmowa</w:t>
      </w:r>
    </w:p>
    <w:p w14:paraId="19FE9200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Zastanów się i napisz, jak zachowasz się w poniższych</w:t>
      </w:r>
    </w:p>
    <w:p w14:paraId="5633BDED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lastRenderedPageBreak/>
        <w:t>sytuacjach? Przećwicz sobie, co powiesz? Co zrobisz?</w:t>
      </w:r>
    </w:p>
    <w:p w14:paraId="1A0A0238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 Sytuacja 1</w:t>
      </w:r>
    </w:p>
    <w:p w14:paraId="0D03DF03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W czasie tańca na szkolnej dyskotece kolega przytula się do ciebie</w:t>
      </w:r>
    </w:p>
    <w:p w14:paraId="688F2033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zbyt mocno, w sposób dla ciebie krępujący. Co powiesz?</w:t>
      </w:r>
    </w:p>
    <w:p w14:paraId="55D32183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………………………………………………………………………………………………………...</w:t>
      </w:r>
    </w:p>
    <w:p w14:paraId="1FB98864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………………………………………………………………………………………………………..</w:t>
      </w:r>
    </w:p>
    <w:p w14:paraId="2BB22A17" w14:textId="77777777" w:rsidR="004C59A2" w:rsidRPr="004C59A2" w:rsidRDefault="004C59A2" w:rsidP="004C5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056BF3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Co zrobisz?</w:t>
      </w:r>
    </w:p>
    <w:p w14:paraId="040B40F1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………………………………………………………………………………………………………..</w:t>
      </w:r>
    </w:p>
    <w:p w14:paraId="3EC7142D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Sytuacja 2</w:t>
      </w:r>
    </w:p>
    <w:p w14:paraId="765DC5C8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Wracasz ze szkoły do domu. Nagle zatrzymuje się samochód. Nieznajomy kierowca proponuje, że</w:t>
      </w:r>
    </w:p>
    <w:p w14:paraId="067975C8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cię podwiezie. Co powiesz?</w:t>
      </w:r>
    </w:p>
    <w:p w14:paraId="7CA83153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………………………………………………………………………………………………………..</w:t>
      </w:r>
    </w:p>
    <w:p w14:paraId="5B793BC8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……………………………………………………………………………………………………….</w:t>
      </w:r>
    </w:p>
    <w:p w14:paraId="54F74098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Co zrobisz?</w:t>
      </w:r>
    </w:p>
    <w:p w14:paraId="2C75F85D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……………………………………………………………………………………………………….</w:t>
      </w:r>
    </w:p>
    <w:p w14:paraId="44C5C5E7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Sytuacja 3</w:t>
      </w:r>
    </w:p>
    <w:p w14:paraId="7245F8A5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Zauważyłaś, że koledzy z klasy podglądają dziewczyny przebierające się w szatni</w:t>
      </w:r>
    </w:p>
    <w:p w14:paraId="0160C7F5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na lekcję wych. fizycznego. Co powiesz?</w:t>
      </w:r>
    </w:p>
    <w:p w14:paraId="78E3B8C6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</w:t>
      </w:r>
    </w:p>
    <w:p w14:paraId="53347BAA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</w:t>
      </w:r>
    </w:p>
    <w:p w14:paraId="1F79182E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Co zrobisz?</w:t>
      </w:r>
    </w:p>
    <w:p w14:paraId="03A15403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</w:t>
      </w:r>
    </w:p>
    <w:p w14:paraId="5F20AC83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ĆWICZENIE 3. Intymność sprawą osobistą</w:t>
      </w:r>
    </w:p>
    <w:p w14:paraId="03870AFD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Nie każdego wpuszczamy do swojego domu, bo nie każdy jest nam bliski. Nie należy wstydzić się, że</w:t>
      </w:r>
    </w:p>
    <w:p w14:paraId="6EBD46E0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ma się ciało i urodę, ale nie wolno pozwolić się traktować jak towar. To ty</w:t>
      </w:r>
    </w:p>
    <w:p w14:paraId="6E54FDB4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decydujesz, jak na ciebie popatrzą inni. Po co prowokować, skoro i tak twoja</w:t>
      </w:r>
    </w:p>
    <w:p w14:paraId="4D95C5D2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młodość jest zauważalna? Po co ubierać prowokacyjne stroje? Sfera seksualna jest</w:t>
      </w:r>
    </w:p>
    <w:p w14:paraId="05D2E4A1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niezwykle delikatna, łatwo naruszyć twoją godność i twoją wolność.</w:t>
      </w:r>
    </w:p>
    <w:p w14:paraId="0699B814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Uzupełniając poniższe zdania, masz możliwość zastanowienia się nad tymi</w:t>
      </w:r>
    </w:p>
    <w:p w14:paraId="52378499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ważnymi sprawami.</w:t>
      </w:r>
    </w:p>
    <w:p w14:paraId="36E6B74D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6</w:t>
      </w:r>
    </w:p>
    <w:p w14:paraId="4C12D705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W zachowaniu niektórych chłopców denerwuje mnie</w:t>
      </w:r>
    </w:p>
    <w:p w14:paraId="09CFB0B0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lastRenderedPageBreak/>
        <w:t>……………………………………………………………………………………..</w:t>
      </w:r>
    </w:p>
    <w:p w14:paraId="7FBA098E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1F0D8094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640A6822" w14:textId="77777777" w:rsidR="004C59A2" w:rsidRPr="004C59A2" w:rsidRDefault="004C59A2" w:rsidP="004C59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49CD4B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Jeśli ktoś wysyła ci podejrzany link, zdystansuj się ponieważ .………………………………………..</w:t>
      </w:r>
    </w:p>
    <w:p w14:paraId="7055BA7E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23E0648B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</w:t>
      </w:r>
    </w:p>
    <w:p w14:paraId="727DEA35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Rozmawiam na Facebooku tylko ze znajomymi, gdyż.……………………………………………….</w:t>
      </w:r>
    </w:p>
    <w:p w14:paraId="638ED88E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</w:t>
      </w:r>
    </w:p>
    <w:p w14:paraId="7A16AF9A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</w:t>
      </w:r>
    </w:p>
    <w:p w14:paraId="535B95FD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Nie umawiam się z ludźmi poznanymi w sieci, ponieważ …………………………………………….</w:t>
      </w:r>
    </w:p>
    <w:p w14:paraId="7B95EC3D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4194DE7D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072844D8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Swoich danych osobowych (czy rodziny) nie podaje internetowym rozmówcom, bo …………………</w:t>
      </w:r>
    </w:p>
    <w:p w14:paraId="2EE5C75F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401E4421" w14:textId="77777777" w:rsidR="004C59A2" w:rsidRPr="004C59A2" w:rsidRDefault="004C59A2" w:rsidP="004C5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9A2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27997454" w14:textId="77777777" w:rsidR="004C59A2" w:rsidRPr="006B20C0" w:rsidRDefault="004C59A2">
      <w:pPr>
        <w:rPr>
          <w:sz w:val="20"/>
          <w:szCs w:val="20"/>
        </w:rPr>
      </w:pPr>
    </w:p>
    <w:sectPr w:rsidR="004C59A2" w:rsidRPr="006B2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B2"/>
    <w:rsid w:val="000F50B2"/>
    <w:rsid w:val="004C59A2"/>
    <w:rsid w:val="006B20C0"/>
    <w:rsid w:val="00776322"/>
    <w:rsid w:val="007772C7"/>
    <w:rsid w:val="009064D9"/>
    <w:rsid w:val="009F0F59"/>
    <w:rsid w:val="00AB3349"/>
    <w:rsid w:val="00AE0B30"/>
    <w:rsid w:val="00BE6184"/>
    <w:rsid w:val="00D53076"/>
    <w:rsid w:val="00EF3432"/>
    <w:rsid w:val="00F8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722B"/>
  <w15:chartTrackingRefBased/>
  <w15:docId w15:val="{EBB1F1AB-9AE0-4F50-AC4D-0CD80D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763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e.gov.pl/a/afryka---strefowosc-klimatyczna-roslinna-i-glebowa/DJeJg4fSn" TargetMode="External"/><Relationship Id="rId13" Type="http://schemas.openxmlformats.org/officeDocument/2006/relationships/hyperlink" Target="https://www.youtube.com/watch?v=nd7cIKM-fSY&amp;t=15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www.oblicz-bmi.pl/?gclid=CjwKCAiAv_KMBhAzEiwAs-rX1LKnA65iCZ8PSSLIe75gLsvnx4bdrfmyhEc9whTn-XIK0iAb-wIvkxoClEcQAvD_Bw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urdopedagog@poczta.fm" TargetMode="External"/><Relationship Id="rId11" Type="http://schemas.openxmlformats.org/officeDocument/2006/relationships/hyperlink" Target="https://www.youtube.com/watch?v=t-NatIJfvIs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youtube.com/watch?v=CC2R2rrdVns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4LKzKRGlQgU" TargetMode="External"/><Relationship Id="rId14" Type="http://schemas.openxmlformats.org/officeDocument/2006/relationships/hyperlink" Target="https://www.youtube.com/watch?v=DF4znGEcBP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10</Pages>
  <Words>2223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2021-11-23T10:33:00Z</dcterms:created>
  <dcterms:modified xsi:type="dcterms:W3CDTF">2021-11-24T09:20:00Z</dcterms:modified>
</cp:coreProperties>
</file>