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6A5" w:rsidRPr="006966A5" w:rsidRDefault="006966A5">
      <w:pPr>
        <w:rPr>
          <w:b/>
          <w:sz w:val="24"/>
          <w:szCs w:val="24"/>
        </w:rPr>
      </w:pPr>
      <w:bookmarkStart w:id="0" w:name="_GoBack"/>
      <w:r w:rsidRPr="006966A5">
        <w:rPr>
          <w:b/>
          <w:sz w:val="24"/>
          <w:szCs w:val="24"/>
        </w:rPr>
        <w:t>GRUPA V CHŁOPCÓW</w:t>
      </w:r>
    </w:p>
    <w:p w:rsidR="006966A5" w:rsidRPr="006966A5" w:rsidRDefault="006966A5">
      <w:pPr>
        <w:rPr>
          <w:b/>
          <w:sz w:val="24"/>
          <w:szCs w:val="24"/>
        </w:rPr>
      </w:pPr>
      <w:r w:rsidRPr="006966A5">
        <w:rPr>
          <w:b/>
          <w:sz w:val="24"/>
          <w:szCs w:val="24"/>
        </w:rPr>
        <w:t>2.12.2021r.</w:t>
      </w:r>
    </w:p>
    <w:p w:rsidR="006966A5" w:rsidRPr="006966A5" w:rsidRDefault="006966A5">
      <w:pPr>
        <w:rPr>
          <w:b/>
          <w:sz w:val="24"/>
          <w:szCs w:val="24"/>
        </w:rPr>
      </w:pPr>
      <w:r w:rsidRPr="006966A5">
        <w:rPr>
          <w:b/>
          <w:sz w:val="24"/>
          <w:szCs w:val="24"/>
        </w:rPr>
        <w:t>Godz. 14:15-21:00</w:t>
      </w:r>
    </w:p>
    <w:p w:rsidR="006966A5" w:rsidRPr="006966A5" w:rsidRDefault="006966A5">
      <w:pPr>
        <w:rPr>
          <w:b/>
          <w:sz w:val="24"/>
          <w:szCs w:val="24"/>
        </w:rPr>
      </w:pPr>
      <w:r w:rsidRPr="006966A5">
        <w:rPr>
          <w:b/>
          <w:sz w:val="24"/>
          <w:szCs w:val="24"/>
        </w:rPr>
        <w:t>Wychowawca: Artur Gniatkowski</w:t>
      </w:r>
    </w:p>
    <w:bookmarkEnd w:id="0"/>
    <w:p w:rsidR="00D95E05" w:rsidRDefault="008270A6">
      <w:pPr>
        <w:rPr>
          <w:sz w:val="24"/>
          <w:szCs w:val="24"/>
        </w:rPr>
      </w:pPr>
      <w:r w:rsidRPr="008270A6">
        <w:rPr>
          <w:sz w:val="24"/>
          <w:szCs w:val="24"/>
        </w:rPr>
        <w:t>Witajcie !</w:t>
      </w:r>
    </w:p>
    <w:p w:rsidR="008270A6" w:rsidRDefault="008270A6" w:rsidP="008270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Wielu z Was pasjonuje się wojskowością. </w:t>
      </w:r>
      <w:r w:rsidR="000B0714">
        <w:rPr>
          <w:sz w:val="24"/>
          <w:szCs w:val="24"/>
        </w:rPr>
        <w:t xml:space="preserve">Kiedyś graliście zawzięcie w World of </w:t>
      </w:r>
      <w:proofErr w:type="spellStart"/>
      <w:r w:rsidR="000B0714">
        <w:rPr>
          <w:sz w:val="24"/>
          <w:szCs w:val="24"/>
        </w:rPr>
        <w:t>Tanks</w:t>
      </w:r>
      <w:proofErr w:type="spellEnd"/>
      <w:r w:rsidR="000B0714">
        <w:rPr>
          <w:sz w:val="24"/>
          <w:szCs w:val="24"/>
        </w:rPr>
        <w:t xml:space="preserve"> na telefonach.  Trzy</w:t>
      </w:r>
      <w:r>
        <w:rPr>
          <w:sz w:val="24"/>
          <w:szCs w:val="24"/>
        </w:rPr>
        <w:t xml:space="preserve"> lata temu wykonywaliśmy projekt dla pana Huberta – plakaty z czołgami. Dzisiaj chcę </w:t>
      </w:r>
      <w:r w:rsidR="002C28D9">
        <w:rPr>
          <w:sz w:val="24"/>
          <w:szCs w:val="24"/>
        </w:rPr>
        <w:t>opowiedzieć Wam o historii i rozwoju technicznym jaki przebył czołg.</w:t>
      </w:r>
    </w:p>
    <w:p w:rsidR="002C28D9" w:rsidRDefault="00994744" w:rsidP="008270A6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667375" cy="301704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T91_Twardy_MSPO0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8303" cy="303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744" w:rsidRDefault="00994744" w:rsidP="008270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początku chcę wyjaśnić czym jest czołg i co go wyróżnia wśród innych pojazdów pancernych. Jak myślicie, co jest charakterystycznego wyłącznie dla czołgu ? </w:t>
      </w:r>
      <w:r w:rsidR="006D0AF3">
        <w:rPr>
          <w:sz w:val="24"/>
          <w:szCs w:val="24"/>
        </w:rPr>
        <w:t xml:space="preserve">Jak można poznać, że czołg to czołg ? </w:t>
      </w:r>
      <w:r>
        <w:rPr>
          <w:sz w:val="24"/>
          <w:szCs w:val="24"/>
        </w:rPr>
        <w:t xml:space="preserve">Gąsienice ? </w:t>
      </w:r>
      <w:r w:rsidR="00FF6AD4">
        <w:rPr>
          <w:sz w:val="24"/>
          <w:szCs w:val="24"/>
        </w:rPr>
        <w:t>Armata ? Gąsienice i armatę</w:t>
      </w:r>
      <w:r>
        <w:rPr>
          <w:sz w:val="24"/>
          <w:szCs w:val="24"/>
        </w:rPr>
        <w:t xml:space="preserve"> mają transportery </w:t>
      </w:r>
      <w:r w:rsidR="006D0AF3">
        <w:rPr>
          <w:sz w:val="24"/>
          <w:szCs w:val="24"/>
        </w:rPr>
        <w:t xml:space="preserve">opancerzone i działa samobieżne a niektóre współczesne, brytyjskie czołgi mają zwykłe koła. </w:t>
      </w:r>
      <w:r>
        <w:rPr>
          <w:sz w:val="24"/>
          <w:szCs w:val="24"/>
        </w:rPr>
        <w:t xml:space="preserve"> </w:t>
      </w:r>
      <w:r w:rsidR="006D0AF3">
        <w:rPr>
          <w:sz w:val="24"/>
          <w:szCs w:val="24"/>
        </w:rPr>
        <w:t>Obecnie przyjmuje się, że czołg to pojazd opancerzony, który ma obrotową, uzbrojoną wieżę. Jednak pierwsze czołgi wcale wieży nie miały. A na zdjęciu</w:t>
      </w:r>
      <w:r w:rsidR="00F42786">
        <w:rPr>
          <w:sz w:val="24"/>
          <w:szCs w:val="24"/>
        </w:rPr>
        <w:t xml:space="preserve"> powyżej –</w:t>
      </w:r>
      <w:r w:rsidR="006D0AF3">
        <w:rPr>
          <w:sz w:val="24"/>
          <w:szCs w:val="24"/>
        </w:rPr>
        <w:t xml:space="preserve"> polski</w:t>
      </w:r>
      <w:r w:rsidR="00F42786">
        <w:rPr>
          <w:sz w:val="24"/>
          <w:szCs w:val="24"/>
        </w:rPr>
        <w:t>, współczesny</w:t>
      </w:r>
      <w:r w:rsidR="006D0AF3">
        <w:rPr>
          <w:sz w:val="24"/>
          <w:szCs w:val="24"/>
        </w:rPr>
        <w:t xml:space="preserve"> czołg T91 Twardy.</w:t>
      </w:r>
    </w:p>
    <w:p w:rsidR="006D0AF3" w:rsidRDefault="006D0AF3" w:rsidP="008270A6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83580" cy="2809875"/>
            <wp:effectExtent l="0" t="0" r="762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tish_Mark_I_Tan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367" cy="2813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AF3" w:rsidRDefault="00F42786" w:rsidP="008270A6">
      <w:pPr>
        <w:jc w:val="both"/>
        <w:rPr>
          <w:sz w:val="24"/>
          <w:szCs w:val="24"/>
        </w:rPr>
      </w:pPr>
      <w:r>
        <w:rPr>
          <w:sz w:val="24"/>
          <w:szCs w:val="24"/>
        </w:rPr>
        <w:t>Historia czołgu rozpoczyna się w trakcie I Wojny Światowej. Pamiętacie kiedy trwała ? To lata 1914-1918. Prototyp /pierwszy czołg/ skonstruowano w Anglii i przypominał opancerzoną skrzynie opasaną z dwóch stron gąsienicami. Gąsienice umożliwiały jazdę w trudnym terenie, a także miażdzenie  drutu kolczastego zasieków wroga. Nie ma wieży ale jest dobrze uzbrojony w dwa działa i trzy do pięciu karabinów maszynowych. Na zdjęciu powyżej czołg Mark I. Wyobraźcie sobie, że na przejechanie 30tu kilometrów potrzebował  210 litrów paliwa czyli zużywał cały swój bak</w:t>
      </w:r>
      <w:r w:rsidR="00915BEA">
        <w:rPr>
          <w:sz w:val="24"/>
          <w:szCs w:val="24"/>
        </w:rPr>
        <w:t>,</w:t>
      </w:r>
      <w:r>
        <w:rPr>
          <w:sz w:val="24"/>
          <w:szCs w:val="24"/>
        </w:rPr>
        <w:t xml:space="preserve"> a po przejechaniu </w:t>
      </w:r>
      <w:r w:rsidR="00915BEA">
        <w:rPr>
          <w:sz w:val="24"/>
          <w:szCs w:val="24"/>
        </w:rPr>
        <w:t xml:space="preserve">100 kilometrów wymagał remontu i wymiany wielu części. Swój debiut Mark I miał w bitwie pod Sommą w 1916 roku i nie odegrał tu wielkiej roli – wszystkie czołgi się zepsuły nim dojechały do pozycji wroga. </w:t>
      </w:r>
    </w:p>
    <w:p w:rsidR="00915BEA" w:rsidRDefault="00915BEA" w:rsidP="008270A6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591175" cy="28860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bra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BEA" w:rsidRDefault="00915BEA" w:rsidP="008270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 koniec I Wojny Światowej stworzono już bardziej udane konstrukcje. Na zdjęciu Renault FT 19. Czołg, który ma już obrotową, uzbrojoną wieże i nieco przypomina obecne, nowoczesne czołgi. Jako ciekawostkę powiem Wam, że w takie czołgi było wyposażone Wojsko Polskie w latach 20tych minionego wieku a przyjechały do Polski wraz z Armią Hallera. </w:t>
      </w:r>
    </w:p>
    <w:p w:rsidR="00192E59" w:rsidRDefault="00192E59" w:rsidP="008270A6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581650" cy="2852420"/>
            <wp:effectExtent l="0" t="0" r="0" b="508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brane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2063" cy="289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E59" w:rsidRDefault="00192E59" w:rsidP="008270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Lata 30te i sama II Wojna Światowa to ogromny rozwój czołgowych konstrukcji. Oczywiście nie omówię wszystkich. Wybiorę najciekawsze. A powyżej PZKPFW I – czołg, na którym niemieccy czołgiści napadli na Polskę </w:t>
      </w:r>
      <w:r w:rsidR="00407F79">
        <w:rPr>
          <w:sz w:val="24"/>
          <w:szCs w:val="24"/>
        </w:rPr>
        <w:t xml:space="preserve">1 września 1939 roku. </w:t>
      </w:r>
    </w:p>
    <w:p w:rsidR="00407F79" w:rsidRDefault="00407F79" w:rsidP="008270A6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581650" cy="33147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brane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F79" w:rsidRDefault="00407F79" w:rsidP="008270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Niemieckie czołgi były najlepiej opancerzone i najlepiej uzbrojone. To dzięki nim wojska niemieckie podbiły większość Europy. Na zdjęciu PZKPFW V potocznie zwany Panterą. </w:t>
      </w:r>
    </w:p>
    <w:p w:rsidR="00407F79" w:rsidRDefault="00407F79" w:rsidP="008270A6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619750" cy="398145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zkpfw_vi_tiger_by_fly10-d6ixfl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1086" cy="3982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C90" w:rsidRDefault="00B20C90" w:rsidP="008270A6">
      <w:pPr>
        <w:jc w:val="both"/>
        <w:rPr>
          <w:sz w:val="24"/>
          <w:szCs w:val="24"/>
        </w:rPr>
      </w:pPr>
      <w:r>
        <w:rPr>
          <w:sz w:val="24"/>
          <w:szCs w:val="24"/>
        </w:rPr>
        <w:t>Na zdjęciu</w:t>
      </w:r>
      <w:r w:rsidR="00E964B2">
        <w:rPr>
          <w:sz w:val="24"/>
          <w:szCs w:val="24"/>
        </w:rPr>
        <w:t xml:space="preserve"> powyż</w:t>
      </w:r>
      <w:r w:rsidR="00930B24">
        <w:rPr>
          <w:sz w:val="24"/>
          <w:szCs w:val="24"/>
        </w:rPr>
        <w:t>ej</w:t>
      </w:r>
      <w:r>
        <w:rPr>
          <w:sz w:val="24"/>
          <w:szCs w:val="24"/>
        </w:rPr>
        <w:t xml:space="preserve"> najwspanialszy, ciężki czołg II Wojny Światowej – niemiecki PZKPFW VI – potocz</w:t>
      </w:r>
      <w:r w:rsidR="00930B24">
        <w:rPr>
          <w:sz w:val="24"/>
          <w:szCs w:val="24"/>
        </w:rPr>
        <w:t>nie zwany Tygrysem. Wyposażony w</w:t>
      </w:r>
      <w:r>
        <w:rPr>
          <w:sz w:val="24"/>
          <w:szCs w:val="24"/>
        </w:rPr>
        <w:t xml:space="preserve"> potężne, kapitalne działo kalibru 88 milimetrów i bardzo gruby pancerz. Wyobraźcie sobie, że ten kolos ważył prawie 57 ton a jego płyty czołowe miały aż 12 centymetrów grubości. Nie łatwo było zniszczyć takiego kolosa. </w:t>
      </w:r>
    </w:p>
    <w:p w:rsidR="00B20C90" w:rsidRDefault="00B20C90" w:rsidP="008270A6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591175" cy="2924175"/>
            <wp:effectExtent l="0" t="0" r="9525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Zagan_czolg_T34_8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C90" w:rsidRDefault="00DF5853" w:rsidP="008270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zdjęciu T34 – radziecki czołg, który odegrał największą rolę w trakcie wojny. Tak, tak – znacie ten model z filmu o czterech pancernych i psie </w:t>
      </w:r>
      <w:proofErr w:type="spellStart"/>
      <w:r>
        <w:rPr>
          <w:sz w:val="24"/>
          <w:szCs w:val="24"/>
        </w:rPr>
        <w:t>Szariku</w:t>
      </w:r>
      <w:proofErr w:type="spellEnd"/>
      <w:r>
        <w:rPr>
          <w:sz w:val="24"/>
          <w:szCs w:val="24"/>
        </w:rPr>
        <w:t xml:space="preserve">. Co z tego, że Tygrysy były najlepsze skoro wyprodukowano ich zaledwie ponad 800 sztuk a T34 wyprodukowano </w:t>
      </w:r>
      <w:r>
        <w:rPr>
          <w:sz w:val="24"/>
          <w:szCs w:val="24"/>
        </w:rPr>
        <w:lastRenderedPageBreak/>
        <w:t xml:space="preserve">łącznie…84 tysiące. Sukces wojsk pancernych należał do masowo produkowanej, prostej, mocnej konstrukcji. </w:t>
      </w:r>
    </w:p>
    <w:p w:rsidR="00DF5853" w:rsidRDefault="00DF5853" w:rsidP="008270A6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602350" cy="269557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yzktkuTURBXy9jMGQzYzM5Ni0yOGQyLTQzYWEtYWUxNC1iMWQ3YmU0MjY5MmYuanBlZ5GTBc0EsM0Cp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4551" cy="269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853" w:rsidRDefault="00FF6AD4" w:rsidP="008270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Trudno sobie wyobrazić współczesne, nowoczesne wojsko bez czołgów. Czołg to najlepszy środek do przełamania linii wroga, wsparcia piechoty i niszczenia umocnień nieprzyjaciela z bliskiej i średniej odległości. A na zdjęciu Leopard II – najlepszy czołg będący obecnie na wyposażeniu Wojska Polskiego. Szkoda, że produkcji… niemieckiej. </w:t>
      </w:r>
    </w:p>
    <w:p w:rsidR="00DF5853" w:rsidRDefault="00DF5853" w:rsidP="008270A6">
      <w:pPr>
        <w:jc w:val="both"/>
        <w:rPr>
          <w:sz w:val="24"/>
          <w:szCs w:val="24"/>
        </w:rPr>
      </w:pPr>
    </w:p>
    <w:p w:rsidR="00915BEA" w:rsidRPr="008270A6" w:rsidRDefault="00915BEA" w:rsidP="008270A6">
      <w:pPr>
        <w:jc w:val="both"/>
        <w:rPr>
          <w:sz w:val="24"/>
          <w:szCs w:val="24"/>
        </w:rPr>
      </w:pPr>
    </w:p>
    <w:sectPr w:rsidR="00915BEA" w:rsidRPr="00827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A6"/>
    <w:rsid w:val="000B0714"/>
    <w:rsid w:val="00192E59"/>
    <w:rsid w:val="002C28D9"/>
    <w:rsid w:val="00407F79"/>
    <w:rsid w:val="006966A5"/>
    <w:rsid w:val="006D0AF3"/>
    <w:rsid w:val="008270A6"/>
    <w:rsid w:val="00915BEA"/>
    <w:rsid w:val="00930B24"/>
    <w:rsid w:val="00994744"/>
    <w:rsid w:val="00B20C90"/>
    <w:rsid w:val="00B96D3D"/>
    <w:rsid w:val="00D95E05"/>
    <w:rsid w:val="00DF5853"/>
    <w:rsid w:val="00E964B2"/>
    <w:rsid w:val="00F42786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B611"/>
  <w15:chartTrackingRefBased/>
  <w15:docId w15:val="{A5631CEE-FAC2-47EB-8C1D-954DF437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gniatkowski</dc:creator>
  <cp:keywords/>
  <dc:description/>
  <cp:lastModifiedBy>WTZ</cp:lastModifiedBy>
  <cp:revision>7</cp:revision>
  <dcterms:created xsi:type="dcterms:W3CDTF">2020-05-13T13:55:00Z</dcterms:created>
  <dcterms:modified xsi:type="dcterms:W3CDTF">2021-12-01T23:23:00Z</dcterms:modified>
</cp:coreProperties>
</file>