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97" w:rsidRPr="00782DCB" w:rsidRDefault="00CB2A4E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-153035</wp:posOffset>
            </wp:positionV>
            <wp:extent cx="2480310" cy="1653540"/>
            <wp:effectExtent l="19050" t="0" r="0" b="0"/>
            <wp:wrapNone/>
            <wp:docPr id="1" name="Obraz 1" descr="C:\Users\Lenovo\Desktop\BohaterON\koronawirus-376x25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ohaterON\koronawirus-376x251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DCB" w:rsidRPr="00782DCB">
        <w:rPr>
          <w:sz w:val="28"/>
          <w:szCs w:val="28"/>
        </w:rPr>
        <w:t>Grupa 4 chłopców</w:t>
      </w:r>
    </w:p>
    <w:p w:rsidR="00782DCB" w:rsidRPr="00782DCB" w:rsidRDefault="00782DCB">
      <w:pPr>
        <w:rPr>
          <w:sz w:val="28"/>
          <w:szCs w:val="28"/>
        </w:rPr>
      </w:pPr>
      <w:r w:rsidRPr="00782DCB">
        <w:rPr>
          <w:sz w:val="28"/>
          <w:szCs w:val="28"/>
        </w:rPr>
        <w:t>3.12.2021r.</w:t>
      </w:r>
    </w:p>
    <w:p w:rsidR="00782DCB" w:rsidRPr="00782DCB" w:rsidRDefault="00782DCB">
      <w:pPr>
        <w:rPr>
          <w:sz w:val="28"/>
          <w:szCs w:val="28"/>
        </w:rPr>
      </w:pPr>
      <w:r w:rsidRPr="00782DCB">
        <w:rPr>
          <w:sz w:val="28"/>
          <w:szCs w:val="28"/>
        </w:rPr>
        <w:t>Godz.</w:t>
      </w:r>
      <w:r w:rsidR="00CB2A4E">
        <w:rPr>
          <w:sz w:val="28"/>
          <w:szCs w:val="28"/>
        </w:rPr>
        <w:t>13:15-15</w:t>
      </w:r>
      <w:r w:rsidRPr="00782DCB">
        <w:rPr>
          <w:sz w:val="28"/>
          <w:szCs w:val="28"/>
        </w:rPr>
        <w:t>:00</w:t>
      </w:r>
    </w:p>
    <w:p w:rsidR="00782DCB" w:rsidRPr="00782DCB" w:rsidRDefault="00782DCB">
      <w:pPr>
        <w:rPr>
          <w:sz w:val="28"/>
          <w:szCs w:val="28"/>
        </w:rPr>
      </w:pPr>
      <w:r w:rsidRPr="00782DCB">
        <w:rPr>
          <w:sz w:val="28"/>
          <w:szCs w:val="28"/>
        </w:rPr>
        <w:t>Wychowawca: Przemysław Jeske</w:t>
      </w:r>
    </w:p>
    <w:p w:rsidR="00782DCB" w:rsidRDefault="00782DCB">
      <w:pPr>
        <w:rPr>
          <w:b/>
          <w:sz w:val="28"/>
          <w:szCs w:val="28"/>
        </w:rPr>
      </w:pPr>
      <w:r w:rsidRPr="00782DCB">
        <w:rPr>
          <w:b/>
          <w:sz w:val="28"/>
          <w:szCs w:val="28"/>
        </w:rPr>
        <w:t>„Bezpieczna i higieniczna organizacja zajęć w warunkach pandemii”.</w:t>
      </w:r>
    </w:p>
    <w:p w:rsidR="00782DCB" w:rsidRDefault="00782DCB">
      <w:pPr>
        <w:rPr>
          <w:sz w:val="28"/>
          <w:szCs w:val="28"/>
        </w:rPr>
      </w:pPr>
      <w:r w:rsidRPr="00BF29AC">
        <w:rPr>
          <w:sz w:val="28"/>
          <w:szCs w:val="28"/>
        </w:rPr>
        <w:t xml:space="preserve">W poniedziałek 6 grudnia uczniowie wracają do nauki stacjonarnej w naszej szkole. Bardzo ważne jest bezpieczeństwo wszystkich uczniów i nauczycieli, dlatego </w:t>
      </w:r>
      <w:r w:rsidR="00BF29AC" w:rsidRPr="00BF29AC">
        <w:rPr>
          <w:sz w:val="28"/>
          <w:szCs w:val="28"/>
        </w:rPr>
        <w:t>należy stosować się do następujących zasad:</w:t>
      </w:r>
    </w:p>
    <w:p w:rsidR="00BF29AC" w:rsidRDefault="00BF29AC">
      <w:pPr>
        <w:rPr>
          <w:sz w:val="28"/>
          <w:szCs w:val="28"/>
        </w:rPr>
      </w:pPr>
      <w:r>
        <w:rPr>
          <w:sz w:val="28"/>
          <w:szCs w:val="28"/>
        </w:rPr>
        <w:t>1.Do szkoły i internatu przyjeżdżamy bez objawów chorobowych tj. kaszel, katar, gorączka, ból brzucha. Jeżeli ktoś źle się czuje, jest osłabiony i ma symptomy chorobowe nie przyjeżdża do szkoły.</w:t>
      </w:r>
    </w:p>
    <w:p w:rsidR="00BF29AC" w:rsidRDefault="00BF29AC">
      <w:pPr>
        <w:rPr>
          <w:sz w:val="28"/>
          <w:szCs w:val="28"/>
        </w:rPr>
      </w:pPr>
      <w:r>
        <w:rPr>
          <w:sz w:val="28"/>
          <w:szCs w:val="28"/>
        </w:rPr>
        <w:t>2.Dbamy o higienę rąk i ciała: często myjemy i dezynfekujemy ręce, a w szczególności przed posiłkiem, po skorzystaniu z toalety oraz przyjściu ze sklepu.</w:t>
      </w:r>
    </w:p>
    <w:p w:rsidR="00BF29AC" w:rsidRDefault="00BF29AC">
      <w:pPr>
        <w:rPr>
          <w:sz w:val="28"/>
          <w:szCs w:val="28"/>
        </w:rPr>
      </w:pPr>
      <w:r>
        <w:rPr>
          <w:sz w:val="28"/>
          <w:szCs w:val="28"/>
        </w:rPr>
        <w:t>3.Podczas kaszlu lu</w:t>
      </w:r>
      <w:r w:rsidR="0015218B">
        <w:rPr>
          <w:sz w:val="28"/>
          <w:szCs w:val="28"/>
        </w:rPr>
        <w:t>b kichania zasłaniamy buzię łokciem</w:t>
      </w:r>
      <w:r>
        <w:rPr>
          <w:sz w:val="28"/>
          <w:szCs w:val="28"/>
        </w:rPr>
        <w:t>, aby nie rozsiewać zarazków.</w:t>
      </w:r>
    </w:p>
    <w:p w:rsidR="00BF29AC" w:rsidRDefault="00BF29AC">
      <w:pPr>
        <w:rPr>
          <w:sz w:val="28"/>
          <w:szCs w:val="28"/>
        </w:rPr>
      </w:pPr>
      <w:r>
        <w:rPr>
          <w:sz w:val="28"/>
          <w:szCs w:val="28"/>
        </w:rPr>
        <w:t>4.Unikamy dotykania nosa, oczu i ust dłonią.</w:t>
      </w:r>
    </w:p>
    <w:p w:rsidR="00BF29AC" w:rsidRPr="00BF29AC" w:rsidRDefault="00BF29A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F29AC">
        <w:rPr>
          <w:rFonts w:cstheme="minorHAnsi"/>
          <w:sz w:val="28"/>
          <w:szCs w:val="28"/>
        </w:rPr>
        <w:t>5.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Stosujemy maseczki ochronne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 (w przestrzeniach wspólnych, gdy nie można zachować dystansu)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F29AC" w:rsidRPr="00BF29AC" w:rsidRDefault="00BF29A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6. </w:t>
      </w:r>
      <w:r w:rsidR="0015218B">
        <w:rPr>
          <w:rFonts w:cstheme="minorHAnsi"/>
          <w:color w:val="333333"/>
          <w:sz w:val="28"/>
          <w:szCs w:val="28"/>
          <w:shd w:val="clear" w:color="auto" w:fill="FFFFFF"/>
        </w:rPr>
        <w:t>Często wietrzymy pomieszczenia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F29AC" w:rsidRPr="00BF29AC" w:rsidRDefault="00BF29A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7. 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 Dezynfekcja (</w:t>
      </w:r>
      <w:r w:rsidR="0015218B">
        <w:rPr>
          <w:rFonts w:cstheme="minorHAnsi"/>
          <w:color w:val="333333"/>
          <w:sz w:val="28"/>
          <w:szCs w:val="28"/>
          <w:shd w:val="clear" w:color="auto" w:fill="FFFFFF"/>
        </w:rPr>
        <w:t>myjemy i dezynfekujemy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 powierzchni</w:t>
      </w:r>
      <w:r w:rsidR="0015218B">
        <w:rPr>
          <w:rFonts w:cstheme="minorHAnsi"/>
          <w:color w:val="333333"/>
          <w:sz w:val="28"/>
          <w:szCs w:val="28"/>
          <w:shd w:val="clear" w:color="auto" w:fill="FFFFFF"/>
        </w:rPr>
        <w:t>e płaskie tj. stoły, szafki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F29AC" w:rsidRPr="00BF29AC" w:rsidRDefault="00BF29A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8. </w:t>
      </w:r>
      <w:r w:rsidR="0015218B">
        <w:rPr>
          <w:rFonts w:cstheme="minorHAnsi"/>
          <w:color w:val="333333"/>
          <w:sz w:val="28"/>
          <w:szCs w:val="28"/>
          <w:shd w:val="clear" w:color="auto" w:fill="FFFFFF"/>
        </w:rPr>
        <w:t>Zachowujemy dystans społeczny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 xml:space="preserve"> na tyle ile jest to możliwe</w:t>
      </w:r>
      <w:r w:rsidR="00CB2A4E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F29AC" w:rsidRDefault="00BF29A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>Zgodnie z wytycznymi do szkoły może uczęszczać uczeń </w:t>
      </w:r>
      <w:r w:rsidRPr="00BF29AC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bez objawów infekcji lub choroby zakaźnej oraz gdy nie został nałożony na niego obowiązek kwarantanny lub izolacji</w:t>
      </w:r>
      <w:r w:rsidRPr="00BF29AC">
        <w:rPr>
          <w:rFonts w:cstheme="minorHAnsi"/>
          <w:color w:val="333333"/>
          <w:sz w:val="28"/>
          <w:szCs w:val="28"/>
          <w:shd w:val="clear" w:color="auto" w:fill="FFFFFF"/>
        </w:rPr>
        <w:t> domowej.</w:t>
      </w:r>
    </w:p>
    <w:p w:rsidR="00CB2A4E" w:rsidRPr="00BF29AC" w:rsidRDefault="00CB2A4E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PAMIĘTAJ!!! TYLKO WSPÓLNIE MOŻEMY UCHRONIĆ SIĘ PRZED WIRUSEM.</w:t>
      </w:r>
    </w:p>
    <w:sectPr w:rsidR="00CB2A4E" w:rsidRPr="00BF29AC" w:rsidSect="0026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DCB"/>
    <w:rsid w:val="0015218B"/>
    <w:rsid w:val="00262997"/>
    <w:rsid w:val="00782DCB"/>
    <w:rsid w:val="00BF29AC"/>
    <w:rsid w:val="00C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2021-12-02T22:28:00Z</dcterms:created>
  <dcterms:modified xsi:type="dcterms:W3CDTF">2021-12-02T23:03:00Z</dcterms:modified>
</cp:coreProperties>
</file>