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7BE" w:rsidRDefault="003537BE" w:rsidP="003537BE">
      <w:r>
        <w:t>25.11.2021</w:t>
      </w:r>
    </w:p>
    <w:p w:rsidR="003537BE" w:rsidRDefault="003537BE" w:rsidP="003537BE">
      <w:r>
        <w:t>Klasa II S</w:t>
      </w:r>
    </w:p>
    <w:p w:rsidR="003F23F1" w:rsidRDefault="003537BE" w:rsidP="003537BE">
      <w:r>
        <w:t xml:space="preserve">Zajęcia PPP </w:t>
      </w:r>
      <w:r w:rsidR="006E4548">
        <w:t>temat:  T</w:t>
      </w:r>
      <w:r>
        <w:t>abliczka mnożenia i dzielenia w zakresie 30</w:t>
      </w:r>
    </w:p>
    <w:p w:rsidR="003537BE" w:rsidRDefault="003537BE" w:rsidP="003537BE">
      <w:r>
        <w:t>Przed wydrukowaniem powiększ obrazek</w:t>
      </w:r>
    </w:p>
    <w:p w:rsidR="003537BE" w:rsidRDefault="003537BE" w:rsidP="003537BE">
      <w:r>
        <w:rPr>
          <w:noProof/>
          <w:lang w:eastAsia="pl-PL"/>
        </w:rPr>
        <w:drawing>
          <wp:inline distT="0" distB="0" distL="0" distR="0" wp14:anchorId="7EF054F7" wp14:editId="64F87F3D">
            <wp:extent cx="951158" cy="971550"/>
            <wp:effectExtent l="0" t="0" r="1905" b="0"/>
            <wp:docPr id="1" name="Obraz 1" descr="minutówka mnożenie i dzielenie do 30 - Pobierz pdf z Docer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utówka mnożenie i dzielenie do 30 - Pobierz pdf z Docer.pl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84" t="16342" r="1984" b="11347"/>
                    <a:stretch/>
                  </pic:blipFill>
                  <pic:spPr bwMode="auto">
                    <a:xfrm>
                      <a:off x="0" y="0"/>
                      <a:ext cx="967642" cy="98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23F1" w:rsidRPr="002223F4" w:rsidRDefault="003F23F1" w:rsidP="003F23F1">
      <w:pPr>
        <w:rPr>
          <w:color w:val="C00000"/>
        </w:rPr>
      </w:pPr>
      <w:r w:rsidRPr="002223F4">
        <w:rPr>
          <w:color w:val="C00000"/>
        </w:rPr>
        <w:t>Język migowy dla Pauliny i Oli</w:t>
      </w:r>
    </w:p>
    <w:p w:rsidR="003F23F1" w:rsidRDefault="003F23F1" w:rsidP="003F23F1">
      <w:r>
        <w:t xml:space="preserve">Witajcie dziewczynki .Dziś pouczymy się alfabetu. Obejrzyjcie filmik z 2 lub 3 razy i spróbujcie zamigać z </w:t>
      </w:r>
      <w:proofErr w:type="spellStart"/>
      <w:r>
        <w:t>pania</w:t>
      </w:r>
      <w:proofErr w:type="spellEnd"/>
      <w:r>
        <w:t>.</w:t>
      </w:r>
    </w:p>
    <w:p w:rsidR="003F23F1" w:rsidRDefault="003F23F1" w:rsidP="003F23F1">
      <w:r>
        <w:t xml:space="preserve">Oto link do filmiki na </w:t>
      </w:r>
      <w:proofErr w:type="spellStart"/>
      <w:r>
        <w:t>youtube</w:t>
      </w:r>
      <w:proofErr w:type="spellEnd"/>
      <w:r>
        <w:t>:</w:t>
      </w:r>
    </w:p>
    <w:p w:rsidR="003F23F1" w:rsidRDefault="003F23F1" w:rsidP="003F23F1"/>
    <w:p w:rsidR="003F23F1" w:rsidRDefault="006E4548" w:rsidP="003F23F1">
      <w:hyperlink r:id="rId6" w:history="1">
        <w:r w:rsidR="003F23F1" w:rsidRPr="00E3697E">
          <w:rPr>
            <w:rStyle w:val="Hipercze"/>
          </w:rPr>
          <w:t>https://www.youtube.com/watch?v=nTHYuPaSMRo</w:t>
        </w:r>
      </w:hyperlink>
    </w:p>
    <w:p w:rsidR="003F23F1" w:rsidRDefault="003F23F1" w:rsidP="003F23F1"/>
    <w:p w:rsidR="003F23F1" w:rsidRDefault="003F23F1" w:rsidP="003537BE"/>
    <w:p w:rsidR="003537BE" w:rsidRDefault="003537BE" w:rsidP="003537BE">
      <w:r>
        <w:t>Temat dnia: Szewczyk Dratewka</w:t>
      </w:r>
    </w:p>
    <w:p w:rsidR="003537BE" w:rsidRDefault="003537BE" w:rsidP="003537BE">
      <w:r>
        <w:t>Edukacja polonistyczna:  ćw. 1,2,3 str. 47, podręcznik str. 44 - 46</w:t>
      </w:r>
    </w:p>
    <w:p w:rsidR="003537BE" w:rsidRDefault="003537BE" w:rsidP="003537BE">
      <w:r>
        <w:t>Edukacja matematyczna: ćw. 1,3,4 str. 42</w:t>
      </w:r>
    </w:p>
    <w:p w:rsidR="003537BE" w:rsidRDefault="003537BE" w:rsidP="003537BE">
      <w:r>
        <w:t>Edukacja techniczna: Wykonaj książeczkę o Dratewce</w:t>
      </w:r>
    </w:p>
    <w:p w:rsidR="003F23F1" w:rsidRPr="003F23F1" w:rsidRDefault="003F23F1" w:rsidP="003537BE">
      <w:pPr>
        <w:rPr>
          <w:color w:val="FF0000"/>
        </w:rPr>
      </w:pPr>
      <w:r w:rsidRPr="003F23F1">
        <w:rPr>
          <w:color w:val="FF0000"/>
        </w:rPr>
        <w:t>Język niemiecki dla klasy II i III</w:t>
      </w:r>
    </w:p>
    <w:p w:rsidR="003F23F1" w:rsidRPr="003F23F1" w:rsidRDefault="003F23F1" w:rsidP="003F23F1">
      <w:pPr>
        <w:rPr>
          <w:noProof/>
          <w:sz w:val="20"/>
          <w:szCs w:val="20"/>
        </w:rPr>
      </w:pPr>
      <w:r w:rsidRPr="003F23F1">
        <w:rPr>
          <w:noProof/>
          <w:sz w:val="20"/>
          <w:szCs w:val="20"/>
        </w:rPr>
        <w:t xml:space="preserve">Stunde        </w:t>
      </w:r>
    </w:p>
    <w:p w:rsidR="003F23F1" w:rsidRPr="003F23F1" w:rsidRDefault="003F23F1" w:rsidP="003F23F1">
      <w:pPr>
        <w:rPr>
          <w:noProof/>
          <w:sz w:val="20"/>
          <w:szCs w:val="20"/>
        </w:rPr>
      </w:pPr>
      <w:r w:rsidRPr="003F23F1">
        <w:rPr>
          <w:noProof/>
          <w:sz w:val="20"/>
          <w:szCs w:val="20"/>
        </w:rPr>
        <w:t>Thema: Fahrzeuge. Pojazdy.</w:t>
      </w:r>
    </w:p>
    <w:p w:rsidR="003F23F1" w:rsidRPr="003F23F1" w:rsidRDefault="003F23F1" w:rsidP="003F23F1">
      <w:pPr>
        <w:rPr>
          <w:noProof/>
          <w:sz w:val="20"/>
          <w:szCs w:val="20"/>
        </w:rPr>
      </w:pPr>
      <w:r w:rsidRPr="003F23F1">
        <w:rPr>
          <w:noProof/>
          <w:sz w:val="20"/>
          <w:szCs w:val="20"/>
        </w:rPr>
        <w:t>Witam was kochane dzieci!</w:t>
      </w:r>
    </w:p>
    <w:p w:rsidR="003F23F1" w:rsidRPr="003F23F1" w:rsidRDefault="003F23F1" w:rsidP="003F23F1">
      <w:pPr>
        <w:rPr>
          <w:noProof/>
          <w:sz w:val="20"/>
          <w:szCs w:val="20"/>
        </w:rPr>
      </w:pPr>
      <w:r w:rsidRPr="003F23F1">
        <w:rPr>
          <w:noProof/>
          <w:sz w:val="20"/>
          <w:szCs w:val="20"/>
        </w:rPr>
        <w:t>Dzis zajmiemy się tematem pojazdów, które na pewno znacie i niektóre wykorzystujecie do przemieszcznia się. Zaczynamy!</w:t>
      </w:r>
    </w:p>
    <w:p w:rsidR="003F23F1" w:rsidRPr="003F23F1" w:rsidRDefault="003F23F1" w:rsidP="003F23F1">
      <w:pPr>
        <w:pStyle w:val="Akapitzlist"/>
        <w:numPr>
          <w:ilvl w:val="0"/>
          <w:numId w:val="1"/>
        </w:numPr>
        <w:rPr>
          <w:noProof/>
          <w:sz w:val="20"/>
          <w:szCs w:val="20"/>
        </w:rPr>
      </w:pPr>
      <w:r w:rsidRPr="003F23F1">
        <w:rPr>
          <w:noProof/>
          <w:sz w:val="20"/>
          <w:szCs w:val="20"/>
        </w:rPr>
        <w:t>Przeczytaj słówka dotyczące pojazdów po niemiecku i po polsku!</w:t>
      </w:r>
    </w:p>
    <w:p w:rsidR="003F23F1" w:rsidRPr="003F23F1" w:rsidRDefault="003F23F1" w:rsidP="003F23F1">
      <w:pPr>
        <w:pStyle w:val="Akapitzlist"/>
        <w:rPr>
          <w:noProof/>
          <w:sz w:val="20"/>
          <w:szCs w:val="20"/>
        </w:rPr>
      </w:pPr>
    </w:p>
    <w:p w:rsidR="003F23F1" w:rsidRPr="003F23F1" w:rsidRDefault="003F23F1" w:rsidP="003F23F1">
      <w:pPr>
        <w:pStyle w:val="Akapitzlist"/>
        <w:rPr>
          <w:noProof/>
          <w:sz w:val="20"/>
          <w:szCs w:val="20"/>
          <w:lang w:val="de-DE"/>
        </w:rPr>
      </w:pPr>
      <w:r w:rsidRPr="003F23F1">
        <w:rPr>
          <w:noProof/>
          <w:sz w:val="20"/>
          <w:szCs w:val="20"/>
          <w:lang w:val="de-DE"/>
        </w:rPr>
        <w:t>Das Auto – samochód</w:t>
      </w:r>
    </w:p>
    <w:p w:rsidR="003F23F1" w:rsidRPr="003F23F1" w:rsidRDefault="003F23F1" w:rsidP="003F23F1">
      <w:pPr>
        <w:pStyle w:val="Akapitzlist"/>
        <w:rPr>
          <w:noProof/>
          <w:sz w:val="20"/>
          <w:szCs w:val="20"/>
          <w:lang w:val="de-DE"/>
        </w:rPr>
      </w:pPr>
      <w:r w:rsidRPr="003F23F1">
        <w:rPr>
          <w:noProof/>
          <w:sz w:val="20"/>
          <w:szCs w:val="20"/>
          <w:lang w:val="de-DE"/>
        </w:rPr>
        <w:t>Der Schiff – statek</w:t>
      </w:r>
    </w:p>
    <w:p w:rsidR="003F23F1" w:rsidRPr="003F23F1" w:rsidRDefault="003F23F1" w:rsidP="003F23F1">
      <w:pPr>
        <w:pStyle w:val="Akapitzlist"/>
        <w:rPr>
          <w:noProof/>
          <w:sz w:val="20"/>
          <w:szCs w:val="20"/>
          <w:lang w:val="de-DE"/>
        </w:rPr>
      </w:pPr>
      <w:r w:rsidRPr="003F23F1">
        <w:rPr>
          <w:noProof/>
          <w:sz w:val="20"/>
          <w:szCs w:val="20"/>
          <w:lang w:val="de-DE"/>
        </w:rPr>
        <w:t>Das Flugzeug – samolot</w:t>
      </w:r>
    </w:p>
    <w:p w:rsidR="003F23F1" w:rsidRPr="003F23F1" w:rsidRDefault="003F23F1" w:rsidP="003F23F1">
      <w:pPr>
        <w:pStyle w:val="Akapitzlist"/>
        <w:rPr>
          <w:noProof/>
          <w:sz w:val="20"/>
          <w:szCs w:val="20"/>
          <w:lang w:val="de-DE"/>
        </w:rPr>
      </w:pPr>
      <w:r w:rsidRPr="003F23F1">
        <w:rPr>
          <w:noProof/>
          <w:sz w:val="20"/>
          <w:szCs w:val="20"/>
          <w:lang w:val="de-DE"/>
        </w:rPr>
        <w:t>Der Hubschrauber – helikopter</w:t>
      </w:r>
    </w:p>
    <w:p w:rsidR="003F23F1" w:rsidRPr="003F23F1" w:rsidRDefault="003F23F1" w:rsidP="003F23F1">
      <w:pPr>
        <w:pStyle w:val="Akapitzlist"/>
        <w:rPr>
          <w:noProof/>
          <w:sz w:val="20"/>
          <w:szCs w:val="20"/>
          <w:lang w:val="de-DE"/>
        </w:rPr>
      </w:pPr>
      <w:r w:rsidRPr="003F23F1">
        <w:rPr>
          <w:noProof/>
          <w:sz w:val="20"/>
          <w:szCs w:val="20"/>
          <w:lang w:val="de-DE"/>
        </w:rPr>
        <w:t>Der Zug – pociąg</w:t>
      </w:r>
    </w:p>
    <w:p w:rsidR="003F23F1" w:rsidRPr="003F23F1" w:rsidRDefault="003F23F1" w:rsidP="003F23F1">
      <w:pPr>
        <w:pStyle w:val="Akapitzlist"/>
        <w:rPr>
          <w:noProof/>
          <w:sz w:val="20"/>
          <w:szCs w:val="20"/>
          <w:lang w:val="de-DE"/>
        </w:rPr>
      </w:pPr>
      <w:r w:rsidRPr="003F23F1">
        <w:rPr>
          <w:noProof/>
          <w:sz w:val="20"/>
          <w:szCs w:val="20"/>
          <w:lang w:val="de-DE"/>
        </w:rPr>
        <w:t>Das Fahrrad – rower</w:t>
      </w:r>
    </w:p>
    <w:p w:rsidR="003F23F1" w:rsidRPr="003F23F1" w:rsidRDefault="003F23F1" w:rsidP="003F23F1">
      <w:pPr>
        <w:pStyle w:val="Akapitzlist"/>
        <w:rPr>
          <w:noProof/>
          <w:sz w:val="20"/>
          <w:szCs w:val="20"/>
          <w:lang w:val="de-DE"/>
        </w:rPr>
      </w:pPr>
      <w:r w:rsidRPr="003F23F1">
        <w:rPr>
          <w:noProof/>
          <w:sz w:val="20"/>
          <w:szCs w:val="20"/>
          <w:lang w:val="de-DE"/>
        </w:rPr>
        <w:t>Der Roller – hulajnoga</w:t>
      </w:r>
    </w:p>
    <w:p w:rsidR="003F23F1" w:rsidRPr="003F23F1" w:rsidRDefault="003F23F1" w:rsidP="003F23F1">
      <w:pPr>
        <w:pStyle w:val="Akapitzlist"/>
        <w:rPr>
          <w:noProof/>
          <w:sz w:val="20"/>
          <w:szCs w:val="20"/>
          <w:lang w:val="de-DE"/>
        </w:rPr>
      </w:pPr>
      <w:r w:rsidRPr="003F23F1">
        <w:rPr>
          <w:noProof/>
          <w:sz w:val="20"/>
          <w:szCs w:val="20"/>
          <w:lang w:val="de-DE"/>
        </w:rPr>
        <w:t>Der Bus – Autobus</w:t>
      </w:r>
    </w:p>
    <w:p w:rsidR="003F23F1" w:rsidRPr="003F23F1" w:rsidRDefault="003F23F1" w:rsidP="003F23F1">
      <w:pPr>
        <w:pStyle w:val="Akapitzlist"/>
        <w:rPr>
          <w:noProof/>
          <w:sz w:val="20"/>
          <w:szCs w:val="20"/>
          <w:lang w:val="de-DE"/>
        </w:rPr>
      </w:pPr>
      <w:r w:rsidRPr="003F23F1">
        <w:rPr>
          <w:noProof/>
          <w:sz w:val="20"/>
          <w:szCs w:val="20"/>
          <w:lang w:val="de-DE"/>
        </w:rPr>
        <w:lastRenderedPageBreak/>
        <w:t>Die Strassenbahn- tramwaj</w:t>
      </w:r>
    </w:p>
    <w:p w:rsidR="003F23F1" w:rsidRPr="003F23F1" w:rsidRDefault="003F23F1" w:rsidP="003F23F1">
      <w:pPr>
        <w:pStyle w:val="Akapitzlist"/>
        <w:rPr>
          <w:noProof/>
          <w:sz w:val="20"/>
          <w:szCs w:val="20"/>
          <w:lang w:val="de-DE"/>
        </w:rPr>
      </w:pPr>
      <w:r w:rsidRPr="003F23F1">
        <w:rPr>
          <w:noProof/>
          <w:sz w:val="20"/>
          <w:szCs w:val="20"/>
          <w:lang w:val="de-DE"/>
        </w:rPr>
        <w:t>Das Taxi – taksówka</w:t>
      </w:r>
    </w:p>
    <w:p w:rsidR="003F23F1" w:rsidRPr="003F23F1" w:rsidRDefault="003F23F1" w:rsidP="003F23F1">
      <w:pPr>
        <w:pStyle w:val="Akapitzlist"/>
        <w:rPr>
          <w:noProof/>
          <w:sz w:val="20"/>
          <w:szCs w:val="20"/>
          <w:lang w:val="de-DE"/>
        </w:rPr>
      </w:pPr>
    </w:p>
    <w:p w:rsidR="003F23F1" w:rsidRPr="003F23F1" w:rsidRDefault="003F23F1" w:rsidP="003F23F1">
      <w:pPr>
        <w:pStyle w:val="Akapitzlist"/>
        <w:numPr>
          <w:ilvl w:val="0"/>
          <w:numId w:val="1"/>
        </w:numPr>
        <w:rPr>
          <w:noProof/>
          <w:sz w:val="20"/>
          <w:szCs w:val="20"/>
        </w:rPr>
      </w:pPr>
      <w:r w:rsidRPr="003F23F1">
        <w:rPr>
          <w:noProof/>
          <w:sz w:val="20"/>
          <w:szCs w:val="20"/>
        </w:rPr>
        <w:t>Wykonaj następnie zadanie które znajduje się na następnej stronie! Musisz znaleźć odpowiedni znaczek do koperty ze słowem!</w:t>
      </w:r>
    </w:p>
    <w:p w:rsidR="003F23F1" w:rsidRPr="003F23F1" w:rsidRDefault="003F23F1" w:rsidP="003F23F1">
      <w:pPr>
        <w:pStyle w:val="Akapitzlist"/>
        <w:rPr>
          <w:noProof/>
          <w:sz w:val="20"/>
          <w:szCs w:val="20"/>
        </w:rPr>
      </w:pPr>
      <w:r w:rsidRPr="003F23F1">
        <w:rPr>
          <w:noProof/>
          <w:sz w:val="20"/>
          <w:szCs w:val="20"/>
        </w:rPr>
        <w:t xml:space="preserve"> Wydrukuj kartkę z zadaniem, wytnij i wklej odpowiedni znaczek na odpowiednia kartkę ze słowem.</w:t>
      </w:r>
    </w:p>
    <w:p w:rsidR="003F23F1" w:rsidRPr="003F23F1" w:rsidRDefault="003F23F1" w:rsidP="003F23F1">
      <w:pPr>
        <w:pStyle w:val="Akapitzlist"/>
        <w:rPr>
          <w:noProof/>
          <w:sz w:val="20"/>
          <w:szCs w:val="20"/>
        </w:rPr>
      </w:pPr>
      <w:r w:rsidRPr="003F23F1">
        <w:rPr>
          <w:noProof/>
          <w:sz w:val="20"/>
          <w:szCs w:val="20"/>
        </w:rPr>
        <w:t>Potem wklej wszystko do zeszytu!</w:t>
      </w:r>
    </w:p>
    <w:p w:rsidR="003F23F1" w:rsidRPr="003F23F1" w:rsidRDefault="003F23F1" w:rsidP="003F23F1">
      <w:pPr>
        <w:pStyle w:val="Akapitzlist"/>
        <w:numPr>
          <w:ilvl w:val="0"/>
          <w:numId w:val="1"/>
        </w:numPr>
        <w:rPr>
          <w:noProof/>
          <w:sz w:val="20"/>
          <w:szCs w:val="20"/>
        </w:rPr>
      </w:pPr>
      <w:r w:rsidRPr="003F23F1">
        <w:rPr>
          <w:noProof/>
          <w:sz w:val="20"/>
          <w:szCs w:val="20"/>
        </w:rPr>
        <w:t>Na koniec pieknie narysuj bądź namaluj swój wymarzony pojazd na kartce od bloku i podpisz go na dole wykonanej pracy w języku niemieckim!</w:t>
      </w:r>
    </w:p>
    <w:p w:rsidR="003F23F1" w:rsidRPr="003F23F1" w:rsidRDefault="003F23F1" w:rsidP="003F23F1">
      <w:pPr>
        <w:rPr>
          <w:noProof/>
          <w:sz w:val="20"/>
          <w:szCs w:val="20"/>
        </w:rPr>
      </w:pPr>
      <w:r w:rsidRPr="003F23F1">
        <w:rPr>
          <w:noProof/>
          <w:sz w:val="20"/>
          <w:szCs w:val="20"/>
        </w:rPr>
        <w:t>Dobrej zabawy!  Pozdrawiam Was cieplutko!</w:t>
      </w:r>
    </w:p>
    <w:p w:rsidR="003F23F1" w:rsidRPr="003F23F1" w:rsidRDefault="003F23F1" w:rsidP="003F23F1">
      <w:pPr>
        <w:pStyle w:val="Akapitzlist"/>
        <w:rPr>
          <w:noProof/>
          <w:sz w:val="20"/>
          <w:szCs w:val="20"/>
        </w:rPr>
      </w:pPr>
    </w:p>
    <w:p w:rsidR="003F23F1" w:rsidRDefault="003F23F1" w:rsidP="003537BE"/>
    <w:p w:rsidR="003537BE" w:rsidRDefault="003537BE" w:rsidP="003537BE">
      <w:r>
        <w:t>:</w:t>
      </w:r>
      <w:r w:rsidR="003F23F1">
        <w:t xml:space="preserve"> </w:t>
      </w:r>
      <w:r w:rsidR="003F23F1" w:rsidRPr="009607B0">
        <w:rPr>
          <w:noProof/>
          <w:lang w:eastAsia="pl-PL"/>
        </w:rPr>
        <w:drawing>
          <wp:inline distT="0" distB="0" distL="0" distR="0" wp14:anchorId="2CA834F9" wp14:editId="4C050FCB">
            <wp:extent cx="694769" cy="9779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61" cy="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7BE" w:rsidRDefault="003537BE" w:rsidP="003537BE">
      <w:r>
        <w:t>Zajęcia rewalidacyjne:</w:t>
      </w:r>
    </w:p>
    <w:p w:rsidR="003537BE" w:rsidRDefault="003537BE" w:rsidP="003537BE">
      <w:r>
        <w:t xml:space="preserve">Emocje : uporządkuj obrazki według podanych emocji. </w:t>
      </w:r>
    </w:p>
    <w:p w:rsidR="003537BE" w:rsidRDefault="006E4548" w:rsidP="003537BE">
      <w:hyperlink r:id="rId8" w:history="1">
        <w:r w:rsidR="003537BE" w:rsidRPr="009A0AAA">
          <w:rPr>
            <w:rStyle w:val="Hipercze"/>
          </w:rPr>
          <w:t>https://wordwall.net/pl/resource/6995022/emocje/emocje</w:t>
        </w:r>
      </w:hyperlink>
      <w:r w:rsidR="003537BE">
        <w:t xml:space="preserve"> </w:t>
      </w:r>
    </w:p>
    <w:p w:rsidR="003537BE" w:rsidRDefault="003537BE" w:rsidP="003537BE">
      <w:r>
        <w:t xml:space="preserve">Labirynt: </w:t>
      </w:r>
      <w:hyperlink r:id="rId9" w:history="1">
        <w:r w:rsidRPr="009A0AAA">
          <w:rPr>
            <w:rStyle w:val="Hipercze"/>
          </w:rPr>
          <w:t>https://wordwall.net/pl/resource/6995022/emocje/emocje</w:t>
        </w:r>
      </w:hyperlink>
      <w:r>
        <w:t xml:space="preserve"> </w:t>
      </w:r>
    </w:p>
    <w:p w:rsidR="003537BE" w:rsidRDefault="003537BE" w:rsidP="003537BE">
      <w:r>
        <w:t xml:space="preserve">Miłej zabawy :) </w:t>
      </w:r>
    </w:p>
    <w:p w:rsidR="00AF4BF2" w:rsidRDefault="00AF4BF2" w:rsidP="00AF4BF2">
      <w:r>
        <w:t>25.11.2021</w:t>
      </w:r>
    </w:p>
    <w:p w:rsidR="00AF4BF2" w:rsidRDefault="00AF4BF2" w:rsidP="00AF4BF2">
      <w:r>
        <w:t>Klasa III</w:t>
      </w:r>
    </w:p>
    <w:p w:rsidR="00AF4BF2" w:rsidRDefault="00AF4BF2" w:rsidP="00AF4BF2">
      <w:r>
        <w:t xml:space="preserve">Zajęcia PPP. Temat: </w:t>
      </w:r>
      <w:r w:rsidR="006E4548">
        <w:t>T</w:t>
      </w:r>
      <w:bookmarkStart w:id="0" w:name="_GoBack"/>
      <w:bookmarkEnd w:id="0"/>
      <w:r>
        <w:t>abliczka mnożenia i dzielenia w zakresie 50</w:t>
      </w:r>
    </w:p>
    <w:p w:rsidR="00AF4BF2" w:rsidRDefault="00AF4BF2" w:rsidP="00AF4BF2">
      <w:r>
        <w:t>Przed wydrukowaniem powiększ obrazek</w:t>
      </w:r>
    </w:p>
    <w:p w:rsidR="00AF4BF2" w:rsidRDefault="00AF4BF2" w:rsidP="00AF4BF2">
      <w:r>
        <w:rPr>
          <w:noProof/>
          <w:lang w:eastAsia="pl-PL"/>
        </w:rPr>
        <w:drawing>
          <wp:inline distT="0" distB="0" distL="0" distR="0" wp14:anchorId="1F61B74F" wp14:editId="02C21D75">
            <wp:extent cx="966608" cy="1257300"/>
            <wp:effectExtent l="0" t="0" r="5080" b="0"/>
            <wp:docPr id="2" name="Obraz 2" descr="BLOG EDUKACYJNY DLA DZIECI: TABLICZKA MNOŻENIA I DZIELENIA W ZAKRESIE 50 -  PRZYKŁADOWE ZAD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OG EDUKACYJNY DLA DZIECI: TABLICZKA MNOŻENIA I DZIELENIA W ZAKRESIE 50 -  PRZYKŁADOWE ZADAN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86" cy="126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BF2" w:rsidRDefault="00AF4BF2" w:rsidP="00AF4BF2">
      <w:r>
        <w:t>Temat dnia: Co można usłyszeć w ciszy?</w:t>
      </w:r>
    </w:p>
    <w:p w:rsidR="00AF4BF2" w:rsidRDefault="00AF4BF2" w:rsidP="00AF4BF2">
      <w:r>
        <w:t>Edukacja polonistyczna:  ćw. 1,2 str. 44,  ćw. 3,4 str. 45 podręcznik str. 52 - 55</w:t>
      </w:r>
    </w:p>
    <w:p w:rsidR="00AF4BF2" w:rsidRDefault="00AF4BF2" w:rsidP="00AF4BF2">
      <w:r>
        <w:t>Edukacja matematyczna: ćw. 1, 2, 3 str.40</w:t>
      </w:r>
    </w:p>
    <w:p w:rsidR="00AF4BF2" w:rsidRDefault="00AF4BF2" w:rsidP="00AF4BF2">
      <w:r>
        <w:t>Edukacja techniczna:  Wykonaj plakat w formie kolażu „Jak dbać o słuch?”</w:t>
      </w:r>
    </w:p>
    <w:p w:rsidR="00AF4BF2" w:rsidRDefault="00AF4BF2" w:rsidP="00AF4BF2">
      <w:r>
        <w:lastRenderedPageBreak/>
        <w:t xml:space="preserve">KOLAŻ - </w:t>
      </w:r>
      <w:r>
        <w:rPr>
          <w:rStyle w:val="hgkelc"/>
        </w:rPr>
        <w:t>to technika plastyczna, która polega na komponowaniu obrazu z różnych materiałów, np. kawałków tkanin, drewna, ilustracji gazetowych, reprodukcji, fotografii, a także drobnych przedmiotów codziennego użytku.</w:t>
      </w:r>
    </w:p>
    <w:p w:rsidR="00AF4BF2" w:rsidRDefault="00AF4BF2" w:rsidP="00AF4BF2">
      <w:r>
        <w:t>Język niemiecki:</w:t>
      </w:r>
    </w:p>
    <w:p w:rsidR="00AF4BF2" w:rsidRDefault="00AF4BF2" w:rsidP="00AF4BF2">
      <w:r>
        <w:t>Zajęcia rewalidacyjne:</w:t>
      </w:r>
    </w:p>
    <w:p w:rsidR="00AF4BF2" w:rsidRDefault="00AF4BF2" w:rsidP="00AF4BF2">
      <w:r>
        <w:t xml:space="preserve">Emocje : uporządkuj obrazki według podanych emocji. </w:t>
      </w:r>
    </w:p>
    <w:p w:rsidR="00AF4BF2" w:rsidRDefault="006E4548" w:rsidP="00AF4BF2">
      <w:hyperlink r:id="rId11" w:history="1">
        <w:r w:rsidR="00AF4BF2" w:rsidRPr="009A0AAA">
          <w:rPr>
            <w:rStyle w:val="Hipercze"/>
          </w:rPr>
          <w:t>https://wordwall.net/pl/resource/6995022/emocje/emocje</w:t>
        </w:r>
      </w:hyperlink>
      <w:r w:rsidR="00AF4BF2">
        <w:t xml:space="preserve"> </w:t>
      </w:r>
    </w:p>
    <w:p w:rsidR="00AF4BF2" w:rsidRDefault="00AF4BF2" w:rsidP="00AF4BF2">
      <w:r>
        <w:t xml:space="preserve">Labirynt: </w:t>
      </w:r>
      <w:hyperlink r:id="rId12" w:history="1">
        <w:r w:rsidRPr="009A0AAA">
          <w:rPr>
            <w:rStyle w:val="Hipercze"/>
          </w:rPr>
          <w:t>https://wordwall.net/pl/resource/6995022/emocje/emocje</w:t>
        </w:r>
      </w:hyperlink>
      <w:r>
        <w:t xml:space="preserve"> </w:t>
      </w:r>
    </w:p>
    <w:p w:rsidR="00AF4BF2" w:rsidRDefault="00AF4BF2" w:rsidP="00AF4BF2">
      <w:r>
        <w:t xml:space="preserve">Miłej zabawy :) </w:t>
      </w:r>
    </w:p>
    <w:p w:rsidR="00AF4BF2" w:rsidRDefault="00AF4BF2" w:rsidP="00AF4BF2"/>
    <w:p w:rsidR="00A23698" w:rsidRDefault="00A23698"/>
    <w:sectPr w:rsidR="00A2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A5118"/>
    <w:multiLevelType w:val="hybridMultilevel"/>
    <w:tmpl w:val="4C826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7BE"/>
    <w:rsid w:val="00005BA5"/>
    <w:rsid w:val="002223F4"/>
    <w:rsid w:val="003537BE"/>
    <w:rsid w:val="003F23F1"/>
    <w:rsid w:val="006E4548"/>
    <w:rsid w:val="00A23698"/>
    <w:rsid w:val="00AF4BF2"/>
    <w:rsid w:val="00B1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4B3C9-3684-4D28-9A0F-00FAEE37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37BE"/>
    <w:rPr>
      <w:color w:val="0563C1" w:themeColor="hyperlink"/>
      <w:u w:val="single"/>
    </w:rPr>
  </w:style>
  <w:style w:type="character" w:customStyle="1" w:styleId="hgkelc">
    <w:name w:val="hgkelc"/>
    <w:basedOn w:val="Domylnaczcionkaakapitu"/>
    <w:rsid w:val="00AF4BF2"/>
  </w:style>
  <w:style w:type="paragraph" w:styleId="Akapitzlist">
    <w:name w:val="List Paragraph"/>
    <w:basedOn w:val="Normalny"/>
    <w:uiPriority w:val="34"/>
    <w:qFormat/>
    <w:rsid w:val="003F2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6995022/emocje/emocj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https://wordwall.net/pl/resource/6995022/emocje/emoc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THYuPaSMRo" TargetMode="External"/><Relationship Id="rId11" Type="http://schemas.openxmlformats.org/officeDocument/2006/relationships/hyperlink" Target="https://wordwall.net/pl/resource/6995022/emocje/emocje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ordwall.net/pl/resource/6995022/emocje/emocj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407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7470</dc:creator>
  <cp:keywords/>
  <dc:description/>
  <cp:lastModifiedBy>DELL 7470</cp:lastModifiedBy>
  <cp:revision>11</cp:revision>
  <dcterms:created xsi:type="dcterms:W3CDTF">2021-11-24T10:06:00Z</dcterms:created>
  <dcterms:modified xsi:type="dcterms:W3CDTF">2021-11-25T08:44:00Z</dcterms:modified>
</cp:coreProperties>
</file>