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8D90" w14:textId="7F1CD42E" w:rsidR="00806402" w:rsidRDefault="00806402" w:rsidP="00806402">
      <w:pPr>
        <w:rPr>
          <w:sz w:val="26"/>
          <w:szCs w:val="26"/>
        </w:rPr>
      </w:pPr>
      <w:r w:rsidRPr="00E21BC7">
        <w:rPr>
          <w:sz w:val="26"/>
          <w:szCs w:val="26"/>
        </w:rPr>
        <w:t>Grupa</w:t>
      </w:r>
      <w:r>
        <w:rPr>
          <w:sz w:val="26"/>
          <w:szCs w:val="26"/>
        </w:rPr>
        <w:t xml:space="preserve"> I Dziewcząt</w:t>
      </w:r>
      <w:r>
        <w:rPr>
          <w:sz w:val="26"/>
          <w:szCs w:val="26"/>
        </w:rPr>
        <w:tab/>
      </w:r>
      <w:r>
        <w:rPr>
          <w:sz w:val="26"/>
          <w:szCs w:val="26"/>
        </w:rPr>
        <w:tab/>
      </w:r>
      <w:r>
        <w:rPr>
          <w:sz w:val="26"/>
          <w:szCs w:val="26"/>
        </w:rPr>
        <w:tab/>
        <w:t>02.12.2021</w:t>
      </w:r>
      <w:r>
        <w:rPr>
          <w:sz w:val="26"/>
          <w:szCs w:val="26"/>
        </w:rPr>
        <w:tab/>
      </w:r>
      <w:r>
        <w:rPr>
          <w:sz w:val="26"/>
          <w:szCs w:val="26"/>
        </w:rPr>
        <w:tab/>
      </w:r>
      <w:r>
        <w:rPr>
          <w:sz w:val="26"/>
          <w:szCs w:val="26"/>
        </w:rPr>
        <w:tab/>
      </w:r>
      <w:r>
        <w:rPr>
          <w:sz w:val="26"/>
          <w:szCs w:val="26"/>
        </w:rPr>
        <w:tab/>
        <w:t>14.15-</w:t>
      </w:r>
      <w:r w:rsidR="00296AAE">
        <w:rPr>
          <w:sz w:val="26"/>
          <w:szCs w:val="26"/>
        </w:rPr>
        <w:t xml:space="preserve"> </w:t>
      </w:r>
      <w:r>
        <w:rPr>
          <w:sz w:val="26"/>
          <w:szCs w:val="26"/>
        </w:rPr>
        <w:t>21.00</w:t>
      </w:r>
    </w:p>
    <w:p w14:paraId="2ED19DA3" w14:textId="385A2E03" w:rsidR="00806402" w:rsidRDefault="00806402" w:rsidP="00806402">
      <w:pPr>
        <w:rPr>
          <w:sz w:val="26"/>
          <w:szCs w:val="26"/>
        </w:rPr>
      </w:pPr>
      <w:r>
        <w:rPr>
          <w:sz w:val="26"/>
          <w:szCs w:val="26"/>
        </w:rPr>
        <w:t>Wychowawca : E.Marciniak</w:t>
      </w:r>
    </w:p>
    <w:p w14:paraId="293F958C" w14:textId="27524ED4" w:rsidR="00296AAE" w:rsidRPr="00806402" w:rsidRDefault="00806402" w:rsidP="00806402">
      <w:pPr>
        <w:rPr>
          <w:b/>
          <w:bCs/>
          <w:sz w:val="26"/>
          <w:szCs w:val="26"/>
        </w:rPr>
      </w:pPr>
      <w:r>
        <w:rPr>
          <w:sz w:val="26"/>
          <w:szCs w:val="26"/>
        </w:rPr>
        <w:tab/>
      </w:r>
      <w:r>
        <w:rPr>
          <w:sz w:val="26"/>
          <w:szCs w:val="26"/>
        </w:rPr>
        <w:tab/>
      </w:r>
      <w:r>
        <w:rPr>
          <w:sz w:val="26"/>
          <w:szCs w:val="26"/>
        </w:rPr>
        <w:tab/>
      </w:r>
      <w:r w:rsidRPr="00806402">
        <w:rPr>
          <w:b/>
          <w:bCs/>
          <w:sz w:val="26"/>
          <w:szCs w:val="26"/>
        </w:rPr>
        <w:t>Temat:</w:t>
      </w:r>
      <w:r>
        <w:rPr>
          <w:b/>
          <w:bCs/>
          <w:sz w:val="26"/>
          <w:szCs w:val="26"/>
        </w:rPr>
        <w:t xml:space="preserve"> </w:t>
      </w:r>
      <w:r w:rsidR="00296AAE">
        <w:rPr>
          <w:b/>
          <w:bCs/>
          <w:sz w:val="26"/>
          <w:szCs w:val="26"/>
        </w:rPr>
        <w:t>Światowy Dzień AIDS</w:t>
      </w:r>
    </w:p>
    <w:p w14:paraId="19C9A8AE" w14:textId="77777777" w:rsidR="00806402" w:rsidRDefault="00806402">
      <w:pPr>
        <w:rPr>
          <w:b/>
          <w:bCs/>
          <w:sz w:val="28"/>
          <w:szCs w:val="28"/>
        </w:rPr>
      </w:pPr>
    </w:p>
    <w:p w14:paraId="057912B4" w14:textId="57FE68A6" w:rsidR="00CE2208" w:rsidRDefault="008F2363" w:rsidP="0062283D">
      <w:pPr>
        <w:spacing w:before="100" w:beforeAutospacing="1" w:after="100" w:afterAutospacing="1" w:line="240" w:lineRule="auto"/>
        <w:rPr>
          <w:sz w:val="26"/>
          <w:szCs w:val="26"/>
        </w:rPr>
      </w:pPr>
      <w:r w:rsidRPr="00CE2208">
        <w:rPr>
          <w:sz w:val="26"/>
          <w:szCs w:val="26"/>
        </w:rPr>
        <w:t>1.</w:t>
      </w:r>
      <w:r w:rsidR="00CE2208" w:rsidRPr="00CE2208">
        <w:rPr>
          <w:sz w:val="26"/>
          <w:szCs w:val="26"/>
        </w:rPr>
        <w:t>Co to jest AIDS?</w:t>
      </w:r>
    </w:p>
    <w:p w14:paraId="77594140" w14:textId="099393BB" w:rsidR="00CE2208" w:rsidRDefault="00CE2208" w:rsidP="0062283D">
      <w:pPr>
        <w:spacing w:before="100" w:beforeAutospacing="1" w:after="100" w:afterAutospacing="1" w:line="240" w:lineRule="auto"/>
        <w:rPr>
          <w:sz w:val="26"/>
          <w:szCs w:val="26"/>
        </w:rPr>
      </w:pPr>
      <w:r>
        <w:rPr>
          <w:sz w:val="26"/>
          <w:szCs w:val="26"/>
        </w:rPr>
        <w:t>AIDS jest skutkiem zakażenia się ludzkim wirusem odporności HIV.</w:t>
      </w:r>
    </w:p>
    <w:p w14:paraId="7D973097" w14:textId="2254C7F4" w:rsidR="00CE2208" w:rsidRDefault="00CE2208" w:rsidP="0062283D">
      <w:pPr>
        <w:spacing w:before="100" w:beforeAutospacing="1" w:after="100" w:afterAutospacing="1" w:line="240" w:lineRule="auto"/>
        <w:rPr>
          <w:sz w:val="26"/>
          <w:szCs w:val="26"/>
        </w:rPr>
      </w:pPr>
      <w:r>
        <w:rPr>
          <w:sz w:val="26"/>
          <w:szCs w:val="26"/>
        </w:rPr>
        <w:t>AIDS – to zaburzenie odporności na choroby , prowadzi do wyniszczenia organizmu.</w:t>
      </w:r>
    </w:p>
    <w:p w14:paraId="29879AB2" w14:textId="506CA112" w:rsidR="00CE2208" w:rsidRDefault="00CE2208" w:rsidP="0062283D">
      <w:pPr>
        <w:spacing w:before="100" w:beforeAutospacing="1" w:after="100" w:afterAutospacing="1" w:line="240" w:lineRule="auto"/>
        <w:rPr>
          <w:sz w:val="26"/>
          <w:szCs w:val="26"/>
        </w:rPr>
      </w:pPr>
      <w:r>
        <w:rPr>
          <w:sz w:val="26"/>
          <w:szCs w:val="26"/>
        </w:rPr>
        <w:t>Z biegiem czasu organizm nie daje rady tworzyć nowych komórek odpornościowych , a człowiek staje się coraz słabszy i podatny na zakażenia. Później może dojść do rozwoju nowotworów.</w:t>
      </w:r>
    </w:p>
    <w:p w14:paraId="1FB4BC23" w14:textId="77777777" w:rsidR="007D0EA4" w:rsidRPr="007D0EA4" w:rsidRDefault="007D0EA4" w:rsidP="0062283D">
      <w:pPr>
        <w:spacing w:before="100" w:beforeAutospacing="1" w:after="100" w:afterAutospacing="1" w:line="240" w:lineRule="auto"/>
        <w:rPr>
          <w:b/>
          <w:bCs/>
        </w:rPr>
      </w:pPr>
      <w:r w:rsidRPr="007D0EA4">
        <w:rPr>
          <w:b/>
          <w:bCs/>
          <w:sz w:val="26"/>
          <w:szCs w:val="26"/>
        </w:rPr>
        <w:t>Wirus HIV przenosi się poprzez</w:t>
      </w:r>
      <w:r w:rsidRPr="007D0EA4">
        <w:rPr>
          <w:b/>
          <w:bCs/>
        </w:rPr>
        <w:t xml:space="preserve"> </w:t>
      </w:r>
    </w:p>
    <w:p w14:paraId="1AD44B37" w14:textId="77777777" w:rsidR="007D0EA4" w:rsidRPr="007D0EA4" w:rsidRDefault="007D0EA4" w:rsidP="0062283D">
      <w:pPr>
        <w:spacing w:before="100" w:beforeAutospacing="1" w:after="100" w:afterAutospacing="1" w:line="240" w:lineRule="auto"/>
        <w:rPr>
          <w:sz w:val="26"/>
          <w:szCs w:val="26"/>
        </w:rPr>
      </w:pPr>
      <w:r w:rsidRPr="007D0EA4">
        <w:rPr>
          <w:sz w:val="26"/>
          <w:szCs w:val="26"/>
        </w:rPr>
        <w:t>-krew,</w:t>
      </w:r>
    </w:p>
    <w:p w14:paraId="5966CDE2" w14:textId="77777777" w:rsidR="007D0EA4" w:rsidRDefault="007D0EA4" w:rsidP="0062283D">
      <w:pPr>
        <w:spacing w:before="100" w:beforeAutospacing="1" w:after="100" w:afterAutospacing="1" w:line="240" w:lineRule="auto"/>
        <w:rPr>
          <w:sz w:val="26"/>
          <w:szCs w:val="26"/>
        </w:rPr>
      </w:pPr>
      <w:r w:rsidRPr="007D0EA4">
        <w:rPr>
          <w:sz w:val="26"/>
          <w:szCs w:val="26"/>
        </w:rPr>
        <w:t xml:space="preserve"> </w:t>
      </w:r>
      <w:r>
        <w:rPr>
          <w:sz w:val="26"/>
          <w:szCs w:val="26"/>
        </w:rPr>
        <w:t>k</w:t>
      </w:r>
      <w:r w:rsidRPr="007D0EA4">
        <w:rPr>
          <w:sz w:val="26"/>
          <w:szCs w:val="26"/>
        </w:rPr>
        <w:t>ontakty seksualne</w:t>
      </w:r>
    </w:p>
    <w:p w14:paraId="726C13CA" w14:textId="3242168D" w:rsidR="007D0EA4" w:rsidRPr="007D0EA4" w:rsidRDefault="007D0EA4" w:rsidP="0062283D">
      <w:pPr>
        <w:spacing w:before="100" w:beforeAutospacing="1" w:after="100" w:afterAutospacing="1" w:line="240" w:lineRule="auto"/>
        <w:rPr>
          <w:sz w:val="26"/>
          <w:szCs w:val="26"/>
        </w:rPr>
      </w:pPr>
      <w:r>
        <w:rPr>
          <w:sz w:val="26"/>
          <w:szCs w:val="26"/>
        </w:rPr>
        <w:t>-</w:t>
      </w:r>
      <w:r w:rsidRPr="007D0EA4">
        <w:rPr>
          <w:sz w:val="26"/>
          <w:szCs w:val="26"/>
        </w:rPr>
        <w:t>z zakażonej matki na dziecko ( w czasie ciąży , podczas porodu lub karmienia piersią).</w:t>
      </w:r>
    </w:p>
    <w:p w14:paraId="6A604EA8" w14:textId="7B8FB9E7" w:rsidR="00842F0F" w:rsidRDefault="0062283D" w:rsidP="007D0EA4">
      <w:pPr>
        <w:spacing w:before="100" w:beforeAutospacing="1" w:after="100" w:afterAutospacing="1" w:line="240" w:lineRule="auto"/>
        <w:rPr>
          <w:rFonts w:eastAsia="Times New Roman" w:cstheme="minorHAnsi"/>
          <w:sz w:val="26"/>
          <w:szCs w:val="26"/>
          <w:lang w:eastAsia="pl-PL"/>
        </w:rPr>
      </w:pPr>
      <w:r w:rsidRPr="008F2363">
        <w:rPr>
          <w:rFonts w:eastAsia="Times New Roman" w:cstheme="minorHAnsi"/>
          <w:sz w:val="26"/>
          <w:szCs w:val="26"/>
          <w:lang w:eastAsia="pl-PL"/>
        </w:rPr>
        <w:t>Corocznie 1 grudnia na całym świecie obchodzony jest Światowy Dzień AIDS, organizowany przez Światową Organizację Zdrowia. Jest to dzień, który ma na celu uświadomienie ludziom na całym świecie jakie zagrożenia niesie za sobą wirus HIV, a także który mówi o przełamywaniu barier.</w:t>
      </w:r>
    </w:p>
    <w:p w14:paraId="53DBD9F0" w14:textId="25938C10" w:rsidR="007D0EA4" w:rsidRDefault="007D0EA4" w:rsidP="007D0EA4">
      <w:pPr>
        <w:spacing w:before="100" w:beforeAutospacing="1" w:after="100" w:afterAutospacing="1" w:line="240" w:lineRule="auto"/>
        <w:jc w:val="center"/>
        <w:rPr>
          <w:rFonts w:eastAsia="Times New Roman" w:cstheme="minorHAnsi"/>
          <w:sz w:val="26"/>
          <w:szCs w:val="26"/>
          <w:lang w:eastAsia="pl-PL"/>
        </w:rPr>
      </w:pPr>
      <w:r>
        <w:rPr>
          <w:noProof/>
        </w:rPr>
        <w:drawing>
          <wp:inline distT="0" distB="0" distL="0" distR="0" wp14:anchorId="45E252FE" wp14:editId="663F4DAB">
            <wp:extent cx="1723390" cy="2658745"/>
            <wp:effectExtent l="0" t="0" r="0" b="8255"/>
            <wp:docPr id="3" name="Obraz 3"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lipart&#10;&#10;Opis wygenerowany automatyczn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3390" cy="2658745"/>
                    </a:xfrm>
                    <a:prstGeom prst="rect">
                      <a:avLst/>
                    </a:prstGeom>
                    <a:noFill/>
                    <a:ln>
                      <a:noFill/>
                    </a:ln>
                  </pic:spPr>
                </pic:pic>
              </a:graphicData>
            </a:graphic>
          </wp:inline>
        </w:drawing>
      </w:r>
    </w:p>
    <w:p w14:paraId="787C47AB" w14:textId="77777777" w:rsidR="00C91236" w:rsidRDefault="00842F0F" w:rsidP="0062283D">
      <w:pPr>
        <w:spacing w:before="100" w:beforeAutospacing="1" w:after="100" w:afterAutospacing="1" w:line="240" w:lineRule="auto"/>
        <w:rPr>
          <w:rFonts w:eastAsia="Times New Roman" w:cstheme="minorHAnsi"/>
          <w:sz w:val="26"/>
          <w:szCs w:val="26"/>
          <w:lang w:eastAsia="pl-PL"/>
        </w:rPr>
      </w:pPr>
      <w:r>
        <w:rPr>
          <w:rFonts w:eastAsia="Times New Roman" w:cstheme="minorHAnsi"/>
          <w:sz w:val="26"/>
          <w:szCs w:val="26"/>
          <w:lang w:eastAsia="pl-PL"/>
        </w:rPr>
        <w:lastRenderedPageBreak/>
        <w:t>2.</w:t>
      </w:r>
      <w:r w:rsidR="0062283D" w:rsidRPr="008F2363">
        <w:rPr>
          <w:rFonts w:eastAsia="Times New Roman" w:cstheme="minorHAnsi"/>
          <w:sz w:val="26"/>
          <w:szCs w:val="26"/>
          <w:lang w:eastAsia="pl-PL"/>
        </w:rPr>
        <w:t>Obchodom Światowego Dnia AIDS nierozłącznie towarzyszy czerwona kokardka, która jest symbolem solidarności z osobami zakażonymi HIV, chorymi na AIDS i ich bliskimi.</w:t>
      </w:r>
    </w:p>
    <w:p w14:paraId="09C6F087" w14:textId="1427FF66" w:rsidR="007D0EA4" w:rsidRDefault="0062283D" w:rsidP="007D0EA4">
      <w:pPr>
        <w:spacing w:before="100" w:beforeAutospacing="1" w:after="100" w:afterAutospacing="1" w:line="240" w:lineRule="auto"/>
        <w:rPr>
          <w:rFonts w:eastAsia="Times New Roman" w:cstheme="minorHAnsi"/>
          <w:sz w:val="26"/>
          <w:szCs w:val="26"/>
          <w:lang w:eastAsia="pl-PL"/>
        </w:rPr>
      </w:pPr>
      <w:r w:rsidRPr="008F2363">
        <w:rPr>
          <w:rFonts w:eastAsia="Times New Roman" w:cstheme="minorHAnsi"/>
          <w:sz w:val="26"/>
          <w:szCs w:val="26"/>
          <w:lang w:eastAsia="pl-PL"/>
        </w:rPr>
        <w:t>„Czerwona Kokardka” jest znakiem poświęcenia i zaangażowania w walkę z AIDS.</w:t>
      </w:r>
    </w:p>
    <w:p w14:paraId="571C66C5" w14:textId="5D7D9E55" w:rsidR="007620A3" w:rsidRDefault="0062283D" w:rsidP="007620A3">
      <w:pPr>
        <w:spacing w:before="100" w:beforeAutospacing="1" w:after="100" w:afterAutospacing="1" w:line="240" w:lineRule="auto"/>
        <w:rPr>
          <w:rFonts w:eastAsia="Times New Roman" w:cstheme="minorHAnsi"/>
          <w:sz w:val="26"/>
          <w:szCs w:val="26"/>
          <w:lang w:eastAsia="pl-PL"/>
        </w:rPr>
      </w:pPr>
      <w:r w:rsidRPr="00C91804">
        <w:rPr>
          <w:rFonts w:eastAsia="Times New Roman" w:cstheme="minorHAnsi"/>
          <w:sz w:val="26"/>
          <w:szCs w:val="26"/>
          <w:lang w:eastAsia="pl-PL"/>
        </w:rPr>
        <w:t>Światowy Dzień AIDS to dzień, w którym szczególnie należy przełamywać bariery, takie jak strach i wynikając</w:t>
      </w:r>
      <w:r w:rsidR="007620A3" w:rsidRPr="00C91804">
        <w:rPr>
          <w:rFonts w:eastAsia="Times New Roman" w:cstheme="minorHAnsi"/>
          <w:sz w:val="26"/>
          <w:szCs w:val="26"/>
          <w:lang w:eastAsia="pl-PL"/>
        </w:rPr>
        <w:t>e</w:t>
      </w:r>
      <w:r w:rsidRPr="00C91804">
        <w:rPr>
          <w:rFonts w:eastAsia="Times New Roman" w:cstheme="minorHAnsi"/>
          <w:sz w:val="26"/>
          <w:szCs w:val="26"/>
          <w:lang w:eastAsia="pl-PL"/>
        </w:rPr>
        <w:t xml:space="preserve"> z niego </w:t>
      </w:r>
      <w:r w:rsidR="007620A3" w:rsidRPr="00C91804">
        <w:rPr>
          <w:rFonts w:eastAsia="Times New Roman" w:cstheme="minorHAnsi"/>
          <w:sz w:val="26"/>
          <w:szCs w:val="26"/>
          <w:lang w:eastAsia="pl-PL"/>
        </w:rPr>
        <w:t>odrzucenie</w:t>
      </w:r>
      <w:r w:rsidRPr="00C91804">
        <w:rPr>
          <w:rFonts w:eastAsia="Times New Roman" w:cstheme="minorHAnsi"/>
          <w:sz w:val="26"/>
          <w:szCs w:val="26"/>
          <w:lang w:eastAsia="pl-PL"/>
        </w:rPr>
        <w:t xml:space="preserve"> osób zakażonych HIV i chorych na AIDS.</w:t>
      </w:r>
    </w:p>
    <w:p w14:paraId="4B3FFCAD" w14:textId="77777777" w:rsidR="007D0EA4" w:rsidRPr="007D0EA4" w:rsidRDefault="007D0EA4" w:rsidP="007D0EA4">
      <w:pPr>
        <w:spacing w:before="100" w:beforeAutospacing="1" w:after="100" w:afterAutospacing="1" w:line="240" w:lineRule="auto"/>
        <w:outlineLvl w:val="2"/>
        <w:rPr>
          <w:rFonts w:eastAsia="Times New Roman" w:cstheme="minorHAnsi"/>
          <w:b/>
          <w:bCs/>
          <w:sz w:val="26"/>
          <w:szCs w:val="26"/>
          <w:lang w:eastAsia="pl-PL"/>
        </w:rPr>
      </w:pPr>
      <w:r w:rsidRPr="007D0EA4">
        <w:rPr>
          <w:rFonts w:eastAsia="Times New Roman" w:cstheme="minorHAnsi"/>
          <w:b/>
          <w:bCs/>
          <w:sz w:val="26"/>
          <w:szCs w:val="26"/>
          <w:lang w:eastAsia="pl-PL"/>
        </w:rPr>
        <w:t>TELEFONY ZAUFANIA HIV/AIDS</w:t>
      </w:r>
    </w:p>
    <w:p w14:paraId="70CD5874" w14:textId="77777777" w:rsidR="007D0EA4" w:rsidRDefault="007D0EA4" w:rsidP="007D0EA4">
      <w:pPr>
        <w:spacing w:before="100" w:beforeAutospacing="1" w:after="100" w:afterAutospacing="1" w:line="240" w:lineRule="auto"/>
        <w:rPr>
          <w:rFonts w:eastAsia="Times New Roman" w:cstheme="minorHAnsi"/>
          <w:color w:val="FF0000"/>
          <w:sz w:val="26"/>
          <w:szCs w:val="26"/>
          <w:lang w:eastAsia="pl-PL"/>
        </w:rPr>
      </w:pPr>
      <w:r w:rsidRPr="007D0EA4">
        <w:rPr>
          <w:rFonts w:eastAsia="Times New Roman" w:cstheme="minorHAnsi"/>
          <w:color w:val="FF0000"/>
          <w:sz w:val="26"/>
          <w:szCs w:val="26"/>
          <w:lang w:eastAsia="pl-PL"/>
        </w:rPr>
        <w:t>Całodobowy ogólnopolski telefon zaufania AIDS:</w:t>
      </w:r>
    </w:p>
    <w:p w14:paraId="10C751A8" w14:textId="365775BD" w:rsidR="007D0EA4" w:rsidRDefault="007D0EA4" w:rsidP="007D0EA4">
      <w:pPr>
        <w:spacing w:before="100" w:beforeAutospacing="1" w:after="100" w:afterAutospacing="1" w:line="240" w:lineRule="auto"/>
        <w:rPr>
          <w:rFonts w:eastAsia="Times New Roman" w:cstheme="minorHAnsi"/>
          <w:color w:val="FF0000"/>
          <w:sz w:val="26"/>
          <w:szCs w:val="26"/>
          <w:lang w:eastAsia="pl-PL"/>
        </w:rPr>
      </w:pPr>
      <w:r>
        <w:rPr>
          <w:rFonts w:eastAsia="Times New Roman" w:cstheme="minorHAnsi"/>
          <w:color w:val="FF0000"/>
          <w:sz w:val="26"/>
          <w:szCs w:val="26"/>
          <w:lang w:eastAsia="pl-PL"/>
        </w:rPr>
        <w:tab/>
      </w:r>
      <w:r>
        <w:rPr>
          <w:rFonts w:eastAsia="Times New Roman" w:cstheme="minorHAnsi"/>
          <w:color w:val="FF0000"/>
          <w:sz w:val="26"/>
          <w:szCs w:val="26"/>
          <w:lang w:eastAsia="pl-PL"/>
        </w:rPr>
        <w:tab/>
      </w:r>
      <w:r>
        <w:rPr>
          <w:rFonts w:eastAsia="Times New Roman" w:cstheme="minorHAnsi"/>
          <w:color w:val="FF0000"/>
          <w:sz w:val="26"/>
          <w:szCs w:val="26"/>
          <w:lang w:eastAsia="pl-PL"/>
        </w:rPr>
        <w:tab/>
      </w:r>
      <w:r>
        <w:rPr>
          <w:rFonts w:eastAsia="Times New Roman" w:cstheme="minorHAnsi"/>
          <w:color w:val="FF0000"/>
          <w:sz w:val="26"/>
          <w:szCs w:val="26"/>
          <w:lang w:eastAsia="pl-PL"/>
        </w:rPr>
        <w:tab/>
      </w:r>
      <w:r w:rsidRPr="007D0EA4">
        <w:rPr>
          <w:rFonts w:eastAsia="Times New Roman" w:cstheme="minorHAnsi"/>
          <w:color w:val="FF0000"/>
          <w:sz w:val="26"/>
          <w:szCs w:val="26"/>
          <w:lang w:eastAsia="pl-PL"/>
        </w:rPr>
        <w:t xml:space="preserve"> (22) 692 82 26 </w:t>
      </w:r>
      <w:r>
        <w:rPr>
          <w:rFonts w:eastAsia="Times New Roman" w:cstheme="minorHAnsi"/>
          <w:color w:val="FF0000"/>
          <w:sz w:val="26"/>
          <w:szCs w:val="26"/>
          <w:lang w:eastAsia="pl-PL"/>
        </w:rPr>
        <w:tab/>
      </w:r>
      <w:r>
        <w:rPr>
          <w:rFonts w:eastAsia="Times New Roman" w:cstheme="minorHAnsi"/>
          <w:color w:val="FF0000"/>
          <w:sz w:val="26"/>
          <w:szCs w:val="26"/>
          <w:lang w:eastAsia="pl-PL"/>
        </w:rPr>
        <w:tab/>
        <w:t>i</w:t>
      </w:r>
      <w:r>
        <w:rPr>
          <w:rFonts w:eastAsia="Times New Roman" w:cstheme="minorHAnsi"/>
          <w:color w:val="FF0000"/>
          <w:sz w:val="26"/>
          <w:szCs w:val="26"/>
          <w:lang w:eastAsia="pl-PL"/>
        </w:rPr>
        <w:tab/>
      </w:r>
      <w:r w:rsidRPr="007D0EA4">
        <w:rPr>
          <w:rFonts w:eastAsia="Times New Roman" w:cstheme="minorHAnsi"/>
          <w:color w:val="FF0000"/>
          <w:sz w:val="26"/>
          <w:szCs w:val="26"/>
          <w:lang w:eastAsia="pl-PL"/>
        </w:rPr>
        <w:t>801 888</w:t>
      </w:r>
      <w:r>
        <w:rPr>
          <w:rFonts w:eastAsia="Times New Roman" w:cstheme="minorHAnsi"/>
          <w:color w:val="FF0000"/>
          <w:sz w:val="26"/>
          <w:szCs w:val="26"/>
          <w:lang w:eastAsia="pl-PL"/>
        </w:rPr>
        <w:t> </w:t>
      </w:r>
      <w:r w:rsidRPr="007D0EA4">
        <w:rPr>
          <w:rFonts w:eastAsia="Times New Roman" w:cstheme="minorHAnsi"/>
          <w:color w:val="FF0000"/>
          <w:sz w:val="26"/>
          <w:szCs w:val="26"/>
          <w:lang w:eastAsia="pl-PL"/>
        </w:rPr>
        <w:t>448</w:t>
      </w:r>
    </w:p>
    <w:p w14:paraId="544C9BAA" w14:textId="77777777" w:rsidR="007D0EA4" w:rsidRDefault="007D0EA4" w:rsidP="007D0EA4">
      <w:pPr>
        <w:spacing w:before="100" w:beforeAutospacing="1" w:after="100" w:afterAutospacing="1" w:line="240" w:lineRule="auto"/>
        <w:jc w:val="center"/>
        <w:rPr>
          <w:rFonts w:eastAsia="Times New Roman" w:cstheme="minorHAnsi"/>
          <w:b/>
          <w:bCs/>
          <w:sz w:val="26"/>
          <w:szCs w:val="26"/>
          <w:lang w:eastAsia="pl-PL"/>
        </w:rPr>
      </w:pPr>
      <w:r>
        <w:rPr>
          <w:rFonts w:eastAsia="Times New Roman" w:cstheme="minorHAnsi"/>
          <w:b/>
          <w:bCs/>
          <w:sz w:val="26"/>
          <w:szCs w:val="26"/>
          <w:lang w:eastAsia="pl-PL"/>
        </w:rPr>
        <w:t>Zapamiętaj, że:</w:t>
      </w:r>
    </w:p>
    <w:p w14:paraId="19FCB7F4" w14:textId="77777777" w:rsidR="007D0EA4" w:rsidRDefault="007D0EA4" w:rsidP="007D0EA4">
      <w:pPr>
        <w:spacing w:before="100" w:beforeAutospacing="1" w:after="100" w:afterAutospacing="1" w:line="240" w:lineRule="auto"/>
        <w:rPr>
          <w:rFonts w:eastAsia="Times New Roman" w:cstheme="minorHAnsi"/>
          <w:sz w:val="26"/>
          <w:szCs w:val="26"/>
          <w:lang w:eastAsia="pl-PL"/>
        </w:rPr>
      </w:pPr>
      <w:r>
        <w:rPr>
          <w:rFonts w:eastAsia="Times New Roman" w:cstheme="minorHAnsi"/>
          <w:b/>
          <w:bCs/>
          <w:sz w:val="26"/>
          <w:szCs w:val="26"/>
          <w:lang w:eastAsia="pl-PL"/>
        </w:rPr>
        <w:tab/>
      </w:r>
      <w:r>
        <w:rPr>
          <w:rFonts w:eastAsia="Times New Roman" w:cstheme="minorHAnsi"/>
          <w:b/>
          <w:bCs/>
          <w:sz w:val="26"/>
          <w:szCs w:val="26"/>
          <w:lang w:eastAsia="pl-PL"/>
        </w:rPr>
        <w:tab/>
      </w:r>
      <w:r w:rsidRPr="00C91804">
        <w:rPr>
          <w:rFonts w:eastAsia="Times New Roman" w:cstheme="minorHAnsi"/>
          <w:sz w:val="26"/>
          <w:szCs w:val="26"/>
          <w:lang w:eastAsia="pl-PL"/>
        </w:rPr>
        <w:t>Nie ma ryzyka zakażenia się przez podanie ręki</w:t>
      </w:r>
    </w:p>
    <w:p w14:paraId="0F29D466" w14:textId="77777777" w:rsidR="007D0EA4" w:rsidRDefault="007D0EA4" w:rsidP="007D0EA4">
      <w:pPr>
        <w:spacing w:before="100" w:beforeAutospacing="1" w:after="100" w:afterAutospacing="1" w:line="240" w:lineRule="auto"/>
        <w:rPr>
          <w:rStyle w:val="Pogrubienie"/>
          <w:b w:val="0"/>
          <w:bCs w:val="0"/>
          <w:sz w:val="26"/>
          <w:szCs w:val="26"/>
        </w:rPr>
      </w:pPr>
      <w:r>
        <w:rPr>
          <w:rFonts w:eastAsia="Times New Roman" w:cstheme="minorHAnsi"/>
          <w:sz w:val="26"/>
          <w:szCs w:val="26"/>
          <w:lang w:eastAsia="pl-PL"/>
        </w:rPr>
        <w:tab/>
      </w:r>
      <w:r>
        <w:rPr>
          <w:rFonts w:eastAsia="Times New Roman" w:cstheme="minorHAnsi"/>
          <w:sz w:val="26"/>
          <w:szCs w:val="26"/>
          <w:lang w:eastAsia="pl-PL"/>
        </w:rPr>
        <w:tab/>
      </w:r>
      <w:r w:rsidRPr="007D0EA4">
        <w:rPr>
          <w:rStyle w:val="Pogrubienie"/>
          <w:b w:val="0"/>
          <w:bCs w:val="0"/>
          <w:sz w:val="26"/>
          <w:szCs w:val="26"/>
        </w:rPr>
        <w:t>Nie istnieje ryzyko przeniesienia HIV poprzez wspólne mieszkanie, stosowanie tych samych sztućców, talerzy, kubków oraz korzystanie ze wspólnej łazienki i ubikacji</w:t>
      </w:r>
    </w:p>
    <w:p w14:paraId="52C60ED7" w14:textId="77777777" w:rsidR="007D0EA4" w:rsidRDefault="007D0EA4" w:rsidP="007D0EA4">
      <w:pPr>
        <w:spacing w:before="100" w:beforeAutospacing="1" w:after="100" w:afterAutospacing="1" w:line="240" w:lineRule="auto"/>
        <w:rPr>
          <w:rFonts w:eastAsia="Times New Roman" w:cstheme="minorHAnsi"/>
          <w:sz w:val="26"/>
          <w:szCs w:val="26"/>
          <w:lang w:eastAsia="pl-PL"/>
        </w:rPr>
      </w:pPr>
      <w:r>
        <w:rPr>
          <w:rStyle w:val="Pogrubienie"/>
          <w:b w:val="0"/>
          <w:bCs w:val="0"/>
          <w:sz w:val="26"/>
          <w:szCs w:val="26"/>
        </w:rPr>
        <w:tab/>
      </w:r>
      <w:r>
        <w:rPr>
          <w:rStyle w:val="Pogrubienie"/>
          <w:b w:val="0"/>
          <w:bCs w:val="0"/>
          <w:sz w:val="26"/>
          <w:szCs w:val="26"/>
        </w:rPr>
        <w:tab/>
      </w:r>
      <w:r w:rsidRPr="00C91804">
        <w:rPr>
          <w:rFonts w:eastAsia="Times New Roman" w:cstheme="minorHAnsi"/>
          <w:sz w:val="26"/>
          <w:szCs w:val="26"/>
          <w:lang w:eastAsia="pl-PL"/>
        </w:rPr>
        <w:t>HIV i AIDS można kontrolować za pomocą leków, ale nie można ich wyleczyć</w:t>
      </w:r>
    </w:p>
    <w:p w14:paraId="51A5F04B" w14:textId="77777777" w:rsidR="007D0EA4" w:rsidRPr="007D0EA4" w:rsidRDefault="007D0EA4" w:rsidP="007D0EA4">
      <w:pPr>
        <w:spacing w:before="100" w:beforeAutospacing="1" w:after="100" w:afterAutospacing="1" w:line="240" w:lineRule="auto"/>
        <w:rPr>
          <w:rFonts w:eastAsia="Times New Roman" w:cstheme="minorHAnsi"/>
          <w:color w:val="FF0000"/>
          <w:sz w:val="26"/>
          <w:szCs w:val="26"/>
          <w:lang w:eastAsia="pl-PL"/>
        </w:rPr>
      </w:pPr>
    </w:p>
    <w:p w14:paraId="499442B8" w14:textId="3C724718" w:rsidR="007D0EA4" w:rsidRPr="00CE2208" w:rsidRDefault="007D0EA4" w:rsidP="007D0EA4">
      <w:pPr>
        <w:spacing w:before="100" w:beforeAutospacing="1" w:after="100" w:afterAutospacing="1" w:line="240" w:lineRule="auto"/>
        <w:rPr>
          <w:rFonts w:eastAsia="Times New Roman" w:cstheme="minorHAnsi"/>
          <w:sz w:val="26"/>
          <w:szCs w:val="26"/>
          <w:lang w:eastAsia="pl-PL"/>
        </w:rPr>
      </w:pPr>
      <w:r w:rsidRPr="00CE2208">
        <w:rPr>
          <w:rFonts w:eastAsia="Times New Roman" w:cstheme="minorHAnsi"/>
          <w:sz w:val="26"/>
          <w:szCs w:val="26"/>
          <w:lang w:eastAsia="pl-PL"/>
        </w:rPr>
        <w:t xml:space="preserve">3.Podsumowaniem </w:t>
      </w:r>
      <w:r w:rsidR="001F5EB9">
        <w:rPr>
          <w:rFonts w:eastAsia="Times New Roman" w:cstheme="minorHAnsi"/>
          <w:sz w:val="26"/>
          <w:szCs w:val="26"/>
          <w:lang w:eastAsia="pl-PL"/>
        </w:rPr>
        <w:t xml:space="preserve">tematu </w:t>
      </w:r>
      <w:r w:rsidRPr="00CE2208">
        <w:rPr>
          <w:rFonts w:eastAsia="Times New Roman" w:cstheme="minorHAnsi"/>
          <w:sz w:val="26"/>
          <w:szCs w:val="26"/>
          <w:lang w:eastAsia="pl-PL"/>
        </w:rPr>
        <w:t xml:space="preserve">jest piosenka </w:t>
      </w:r>
      <w:r w:rsidR="001F5EB9">
        <w:rPr>
          <w:rFonts w:eastAsia="Times New Roman" w:cstheme="minorHAnsi"/>
          <w:sz w:val="26"/>
          <w:szCs w:val="26"/>
          <w:lang w:eastAsia="pl-PL"/>
        </w:rPr>
        <w:t xml:space="preserve">: </w:t>
      </w:r>
      <w:r w:rsidRPr="00CE2208">
        <w:rPr>
          <w:rFonts w:eastAsia="Times New Roman" w:cstheme="minorHAnsi"/>
          <w:sz w:val="26"/>
          <w:szCs w:val="26"/>
          <w:lang w:eastAsia="pl-PL"/>
        </w:rPr>
        <w:t>„Tolerancja” Stanisława Sojki</w:t>
      </w:r>
    </w:p>
    <w:p w14:paraId="57D05885" w14:textId="460C286C" w:rsidR="007D0EA4" w:rsidRPr="00842F0F" w:rsidRDefault="007D0EA4" w:rsidP="007D0EA4">
      <w:pPr>
        <w:spacing w:before="100" w:beforeAutospacing="1" w:after="100" w:afterAutospacing="1" w:line="240" w:lineRule="auto"/>
        <w:rPr>
          <w:rFonts w:eastAsia="Times New Roman" w:cstheme="minorHAnsi"/>
          <w:b/>
          <w:bCs/>
          <w:sz w:val="26"/>
          <w:szCs w:val="26"/>
          <w:lang w:eastAsia="pl-PL"/>
        </w:rPr>
      </w:pPr>
      <w:r>
        <w:rPr>
          <w:rFonts w:eastAsia="Times New Roman" w:cstheme="minorHAnsi"/>
          <w:b/>
          <w:bCs/>
          <w:sz w:val="26"/>
          <w:szCs w:val="26"/>
          <w:lang w:eastAsia="pl-PL"/>
        </w:rPr>
        <w:t xml:space="preserve">Link do </w:t>
      </w:r>
      <w:r w:rsidR="001F5EB9">
        <w:rPr>
          <w:rFonts w:eastAsia="Times New Roman" w:cstheme="minorHAnsi"/>
          <w:b/>
          <w:bCs/>
          <w:sz w:val="26"/>
          <w:szCs w:val="26"/>
          <w:lang w:eastAsia="pl-PL"/>
        </w:rPr>
        <w:t>piosenki https</w:t>
      </w:r>
      <w:r w:rsidRPr="007620A3">
        <w:rPr>
          <w:rFonts w:eastAsia="Times New Roman" w:cstheme="minorHAnsi"/>
          <w:b/>
          <w:bCs/>
          <w:sz w:val="26"/>
          <w:szCs w:val="26"/>
          <w:lang w:eastAsia="pl-PL"/>
        </w:rPr>
        <w:t>:</w:t>
      </w:r>
      <w:r>
        <w:rPr>
          <w:rFonts w:eastAsia="Times New Roman" w:cstheme="minorHAnsi"/>
          <w:b/>
          <w:bCs/>
          <w:sz w:val="26"/>
          <w:szCs w:val="26"/>
          <w:lang w:eastAsia="pl-PL"/>
        </w:rPr>
        <w:t xml:space="preserve"> </w:t>
      </w:r>
      <w:r w:rsidRPr="007620A3">
        <w:rPr>
          <w:rFonts w:eastAsia="Times New Roman" w:cstheme="minorHAnsi"/>
          <w:b/>
          <w:bCs/>
          <w:sz w:val="26"/>
          <w:szCs w:val="26"/>
          <w:lang w:eastAsia="pl-PL"/>
        </w:rPr>
        <w:t>//youtu.be/FWZNF4F1r7Y</w:t>
      </w:r>
    </w:p>
    <w:p w14:paraId="62DE4509" w14:textId="65673D6A" w:rsidR="00FF2F14" w:rsidRPr="00FF2F14" w:rsidRDefault="00FF2F14">
      <w:pPr>
        <w:rPr>
          <w:b/>
          <w:bCs/>
          <w:sz w:val="28"/>
          <w:szCs w:val="28"/>
        </w:rPr>
      </w:pPr>
    </w:p>
    <w:sectPr w:rsidR="00FF2F14" w:rsidRPr="00FF2F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DBC3" w14:textId="77777777" w:rsidR="00666BF0" w:rsidRDefault="00666BF0" w:rsidP="007D0EA4">
      <w:pPr>
        <w:spacing w:after="0" w:line="240" w:lineRule="auto"/>
      </w:pPr>
      <w:r>
        <w:separator/>
      </w:r>
    </w:p>
  </w:endnote>
  <w:endnote w:type="continuationSeparator" w:id="0">
    <w:p w14:paraId="0129F2F5" w14:textId="77777777" w:rsidR="00666BF0" w:rsidRDefault="00666BF0" w:rsidP="007D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051570"/>
      <w:docPartObj>
        <w:docPartGallery w:val="Page Numbers (Bottom of Page)"/>
        <w:docPartUnique/>
      </w:docPartObj>
    </w:sdtPr>
    <w:sdtEndPr/>
    <w:sdtContent>
      <w:p w14:paraId="3F66A1CF" w14:textId="28DA39AF" w:rsidR="007D0EA4" w:rsidRDefault="007D0EA4">
        <w:pPr>
          <w:pStyle w:val="Stopka"/>
          <w:jc w:val="center"/>
        </w:pPr>
        <w:r>
          <w:fldChar w:fldCharType="begin"/>
        </w:r>
        <w:r>
          <w:instrText>PAGE   \* MERGEFORMAT</w:instrText>
        </w:r>
        <w:r>
          <w:fldChar w:fldCharType="separate"/>
        </w:r>
        <w:r>
          <w:t>2</w:t>
        </w:r>
        <w:r>
          <w:fldChar w:fldCharType="end"/>
        </w:r>
      </w:p>
    </w:sdtContent>
  </w:sdt>
  <w:p w14:paraId="22ADDAA7" w14:textId="77777777" w:rsidR="007D0EA4" w:rsidRDefault="007D0E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456D" w14:textId="77777777" w:rsidR="00666BF0" w:rsidRDefault="00666BF0" w:rsidP="007D0EA4">
      <w:pPr>
        <w:spacing w:after="0" w:line="240" w:lineRule="auto"/>
      </w:pPr>
      <w:r>
        <w:separator/>
      </w:r>
    </w:p>
  </w:footnote>
  <w:footnote w:type="continuationSeparator" w:id="0">
    <w:p w14:paraId="701BC484" w14:textId="77777777" w:rsidR="00666BF0" w:rsidRDefault="00666BF0" w:rsidP="007D0E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56"/>
    <w:rsid w:val="000C5056"/>
    <w:rsid w:val="001F5EB9"/>
    <w:rsid w:val="00296AAE"/>
    <w:rsid w:val="0062283D"/>
    <w:rsid w:val="00666BF0"/>
    <w:rsid w:val="007620A3"/>
    <w:rsid w:val="007D0EA4"/>
    <w:rsid w:val="00806402"/>
    <w:rsid w:val="00842F0F"/>
    <w:rsid w:val="008F2363"/>
    <w:rsid w:val="00C91236"/>
    <w:rsid w:val="00C91804"/>
    <w:rsid w:val="00CE2208"/>
    <w:rsid w:val="00F25A9D"/>
    <w:rsid w:val="00F576BA"/>
    <w:rsid w:val="00FF2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06CD"/>
  <w15:chartTrackingRefBased/>
  <w15:docId w15:val="{B337F4D8-7B33-45B5-B147-A7EE14F2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F2F14"/>
    <w:rPr>
      <w:color w:val="0563C1" w:themeColor="hyperlink"/>
      <w:u w:val="single"/>
    </w:rPr>
  </w:style>
  <w:style w:type="character" w:styleId="Nierozpoznanawzmianka">
    <w:name w:val="Unresolved Mention"/>
    <w:basedOn w:val="Domylnaczcionkaakapitu"/>
    <w:uiPriority w:val="99"/>
    <w:semiHidden/>
    <w:unhideWhenUsed/>
    <w:rsid w:val="00FF2F14"/>
    <w:rPr>
      <w:color w:val="605E5C"/>
      <w:shd w:val="clear" w:color="auto" w:fill="E1DFDD"/>
    </w:rPr>
  </w:style>
  <w:style w:type="character" w:styleId="Odwoaniedokomentarza">
    <w:name w:val="annotation reference"/>
    <w:basedOn w:val="Domylnaczcionkaakapitu"/>
    <w:uiPriority w:val="99"/>
    <w:semiHidden/>
    <w:unhideWhenUsed/>
    <w:rsid w:val="00806402"/>
    <w:rPr>
      <w:sz w:val="16"/>
      <w:szCs w:val="16"/>
    </w:rPr>
  </w:style>
  <w:style w:type="paragraph" w:styleId="Tekstkomentarza">
    <w:name w:val="annotation text"/>
    <w:basedOn w:val="Normalny"/>
    <w:link w:val="TekstkomentarzaZnak"/>
    <w:uiPriority w:val="99"/>
    <w:semiHidden/>
    <w:unhideWhenUsed/>
    <w:rsid w:val="008064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6402"/>
    <w:rPr>
      <w:sz w:val="20"/>
      <w:szCs w:val="20"/>
    </w:rPr>
  </w:style>
  <w:style w:type="paragraph" w:styleId="Tematkomentarza">
    <w:name w:val="annotation subject"/>
    <w:basedOn w:val="Tekstkomentarza"/>
    <w:next w:val="Tekstkomentarza"/>
    <w:link w:val="TematkomentarzaZnak"/>
    <w:uiPriority w:val="99"/>
    <w:semiHidden/>
    <w:unhideWhenUsed/>
    <w:rsid w:val="00806402"/>
    <w:rPr>
      <w:b/>
      <w:bCs/>
    </w:rPr>
  </w:style>
  <w:style w:type="character" w:customStyle="1" w:styleId="TematkomentarzaZnak">
    <w:name w:val="Temat komentarza Znak"/>
    <w:basedOn w:val="TekstkomentarzaZnak"/>
    <w:link w:val="Tematkomentarza"/>
    <w:uiPriority w:val="99"/>
    <w:semiHidden/>
    <w:rsid w:val="00806402"/>
    <w:rPr>
      <w:b/>
      <w:bCs/>
      <w:sz w:val="20"/>
      <w:szCs w:val="20"/>
    </w:rPr>
  </w:style>
  <w:style w:type="character" w:styleId="Pogrubienie">
    <w:name w:val="Strong"/>
    <w:basedOn w:val="Domylnaczcionkaakapitu"/>
    <w:uiPriority w:val="22"/>
    <w:qFormat/>
    <w:rsid w:val="007D0EA4"/>
    <w:rPr>
      <w:b/>
      <w:bCs/>
    </w:rPr>
  </w:style>
  <w:style w:type="paragraph" w:styleId="Nagwek">
    <w:name w:val="header"/>
    <w:basedOn w:val="Normalny"/>
    <w:link w:val="NagwekZnak"/>
    <w:uiPriority w:val="99"/>
    <w:unhideWhenUsed/>
    <w:rsid w:val="007D0E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EA4"/>
  </w:style>
  <w:style w:type="paragraph" w:styleId="Stopka">
    <w:name w:val="footer"/>
    <w:basedOn w:val="Normalny"/>
    <w:link w:val="StopkaZnak"/>
    <w:uiPriority w:val="99"/>
    <w:unhideWhenUsed/>
    <w:rsid w:val="007D0E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7258">
      <w:bodyDiv w:val="1"/>
      <w:marLeft w:val="0"/>
      <w:marRight w:val="0"/>
      <w:marTop w:val="0"/>
      <w:marBottom w:val="0"/>
      <w:divBdr>
        <w:top w:val="none" w:sz="0" w:space="0" w:color="auto"/>
        <w:left w:val="none" w:sz="0" w:space="0" w:color="auto"/>
        <w:bottom w:val="none" w:sz="0" w:space="0" w:color="auto"/>
        <w:right w:val="none" w:sz="0" w:space="0" w:color="auto"/>
      </w:divBdr>
      <w:divsChild>
        <w:div w:id="1312445770">
          <w:marLeft w:val="0"/>
          <w:marRight w:val="0"/>
          <w:marTop w:val="0"/>
          <w:marBottom w:val="0"/>
          <w:divBdr>
            <w:top w:val="none" w:sz="0" w:space="0" w:color="auto"/>
            <w:left w:val="none" w:sz="0" w:space="0" w:color="auto"/>
            <w:bottom w:val="none" w:sz="0" w:space="0" w:color="auto"/>
            <w:right w:val="none" w:sz="0" w:space="0" w:color="auto"/>
          </w:divBdr>
        </w:div>
      </w:divsChild>
    </w:div>
    <w:div w:id="1890801749">
      <w:bodyDiv w:val="1"/>
      <w:marLeft w:val="0"/>
      <w:marRight w:val="0"/>
      <w:marTop w:val="0"/>
      <w:marBottom w:val="0"/>
      <w:divBdr>
        <w:top w:val="none" w:sz="0" w:space="0" w:color="auto"/>
        <w:left w:val="none" w:sz="0" w:space="0" w:color="auto"/>
        <w:bottom w:val="none" w:sz="0" w:space="0" w:color="auto"/>
        <w:right w:val="none" w:sz="0" w:space="0" w:color="auto"/>
      </w:divBdr>
      <w:divsChild>
        <w:div w:id="70290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260</Words>
  <Characters>1563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Marciniak</dc:creator>
  <cp:keywords/>
  <dc:description/>
  <cp:lastModifiedBy>Elżbieta Marciniak</cp:lastModifiedBy>
  <cp:revision>19</cp:revision>
  <dcterms:created xsi:type="dcterms:W3CDTF">2021-11-28T08:42:00Z</dcterms:created>
  <dcterms:modified xsi:type="dcterms:W3CDTF">2021-12-01T17:02:00Z</dcterms:modified>
</cp:coreProperties>
</file>