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F1" w:rsidRPr="006B6126" w:rsidRDefault="00C135F1" w:rsidP="000A250A">
      <w:pPr>
        <w:autoSpaceDE w:val="0"/>
        <w:autoSpaceDN w:val="0"/>
        <w:adjustRightInd w:val="0"/>
        <w:spacing w:after="120" w:line="240" w:lineRule="auto"/>
        <w:rPr>
          <w:rFonts w:cs="Times New Roman"/>
        </w:rPr>
      </w:pPr>
      <w:r w:rsidRPr="008973E3">
        <w:rPr>
          <w:i/>
        </w:rPr>
        <w:t xml:space="preserve">Znak sprawy: </w:t>
      </w:r>
      <w:r>
        <w:rPr>
          <w:i/>
        </w:rPr>
        <w:t xml:space="preserve"> </w:t>
      </w:r>
      <w:r w:rsidR="00292DC0">
        <w:rPr>
          <w:rFonts w:cs="Times New Roman"/>
          <w:i/>
        </w:rPr>
        <w:t>SOSW-271-8</w:t>
      </w:r>
      <w:r w:rsidR="006C09FD">
        <w:rPr>
          <w:rFonts w:cs="Times New Roman"/>
          <w:i/>
        </w:rPr>
        <w:t>/11</w:t>
      </w:r>
      <w:r w:rsidR="00292DC0">
        <w:rPr>
          <w:rFonts w:cs="Times New Roman"/>
          <w:i/>
        </w:rPr>
        <w:t>/2019</w:t>
      </w:r>
      <w:r w:rsidRPr="008973E3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Załącznik nr 2</w:t>
      </w:r>
    </w:p>
    <w:p w:rsidR="000B6EB1" w:rsidRDefault="000B6EB1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35F1" w:rsidRDefault="00C135F1" w:rsidP="00EB64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3755D" w:rsidRPr="006B6126" w:rsidRDefault="00EB64DB" w:rsidP="006B6126">
      <w:pPr>
        <w:autoSpaceDE w:val="0"/>
        <w:autoSpaceDN w:val="0"/>
        <w:adjustRightInd w:val="0"/>
        <w:spacing w:after="120" w:line="240" w:lineRule="auto"/>
        <w:rPr>
          <w:rFonts w:cs="Times New Roman"/>
          <w:sz w:val="18"/>
          <w:szCs w:val="18"/>
        </w:rPr>
      </w:pPr>
      <w:r w:rsidRPr="008973E3">
        <w:rPr>
          <w:rFonts w:cs="Times New Roman"/>
        </w:rPr>
        <w:t>.................................</w:t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  <w:t xml:space="preserve"> </w:t>
      </w:r>
      <w:r w:rsidRPr="008973E3">
        <w:rPr>
          <w:rFonts w:cs="Times New Roman"/>
          <w:sz w:val="18"/>
          <w:szCs w:val="18"/>
        </w:rPr>
        <w:t>(pieczątka Wykonawcy)</w:t>
      </w:r>
    </w:p>
    <w:p w:rsidR="00C3755D" w:rsidRDefault="00C3755D" w:rsidP="00EB64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B64DB" w:rsidRPr="008973E3" w:rsidRDefault="00EB64DB" w:rsidP="00EB64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973E3">
        <w:rPr>
          <w:rFonts w:cs="Times New Roman"/>
          <w:b/>
          <w:sz w:val="28"/>
          <w:szCs w:val="28"/>
        </w:rPr>
        <w:t>FORMULARZ OFERTOWY</w:t>
      </w:r>
    </w:p>
    <w:p w:rsidR="00EB64DB" w:rsidRPr="006B6126" w:rsidRDefault="00EB64DB" w:rsidP="00EB64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EB64DB" w:rsidRPr="00292DC0" w:rsidRDefault="006C09FD" w:rsidP="00292DC0">
      <w:pPr>
        <w:spacing w:line="240" w:lineRule="auto"/>
        <w:jc w:val="both"/>
      </w:pPr>
      <w:r>
        <w:t>Na wykonanie zadania</w:t>
      </w:r>
      <w:r w:rsidR="00EB64DB" w:rsidRPr="008973E3">
        <w:t xml:space="preserve"> pn.: </w:t>
      </w:r>
      <w:r>
        <w:rPr>
          <w:b/>
        </w:rPr>
        <w:t>„Montaż</w:t>
      </w:r>
      <w:r w:rsidR="00292DC0" w:rsidRPr="00292DC0">
        <w:rPr>
          <w:b/>
        </w:rPr>
        <w:t xml:space="preserve"> monitoring</w:t>
      </w:r>
      <w:r>
        <w:rPr>
          <w:b/>
        </w:rPr>
        <w:t>u wizyjnego</w:t>
      </w:r>
      <w:r w:rsidR="00292DC0" w:rsidRPr="00292DC0">
        <w:rPr>
          <w:b/>
        </w:rPr>
        <w:t xml:space="preserve"> w </w:t>
      </w:r>
      <w:r>
        <w:rPr>
          <w:b/>
        </w:rPr>
        <w:t>budynkach SOSW w Rydzynie</w:t>
      </w:r>
      <w:r w:rsidR="00292DC0">
        <w:rPr>
          <w:b/>
        </w:rPr>
        <w:t>”</w:t>
      </w:r>
      <w:r w:rsidR="00292DC0">
        <w:br/>
      </w:r>
      <w:r w:rsidR="00EB64DB" w:rsidRPr="008973E3">
        <w:t xml:space="preserve">w postępowaniu o udzielenie zamówienia publicznego bez stosowania przepisów ustawy z dnia </w:t>
      </w:r>
      <w:r w:rsidR="00292DC0">
        <w:br/>
      </w:r>
      <w:r w:rsidR="00EB64DB" w:rsidRPr="008973E3">
        <w:t>29 stycznia 2004</w:t>
      </w:r>
      <w:r w:rsidR="00142C17" w:rsidRPr="008973E3">
        <w:t>r</w:t>
      </w:r>
      <w:r w:rsidR="00EB64DB" w:rsidRPr="008973E3">
        <w:t>.</w:t>
      </w:r>
      <w:r w:rsidR="00142C17" w:rsidRPr="008973E3">
        <w:t xml:space="preserve"> </w:t>
      </w:r>
      <w:r w:rsidR="00EB64DB" w:rsidRPr="008973E3">
        <w:t>Prawo Zamówień Publicznych o wartości niep</w:t>
      </w:r>
      <w:r w:rsidR="00142C17" w:rsidRPr="008973E3">
        <w:t>rzekraczającej równowartości 30.</w:t>
      </w:r>
      <w:r w:rsidR="00EB64DB" w:rsidRPr="008973E3">
        <w:t>000 euro</w:t>
      </w:r>
      <w:r w:rsidR="00142C17" w:rsidRPr="008973E3">
        <w:t>, prowadzonym</w:t>
      </w:r>
      <w:r w:rsidR="00EB64DB" w:rsidRPr="008973E3">
        <w:t xml:space="preserve"> na podstawie art.</w:t>
      </w:r>
      <w:r w:rsidR="009426E4">
        <w:t xml:space="preserve"> </w:t>
      </w:r>
      <w:r w:rsidR="00EB64DB" w:rsidRPr="008973E3">
        <w:t>4 pkt.</w:t>
      </w:r>
      <w:r w:rsidR="009426E4">
        <w:t xml:space="preserve"> </w:t>
      </w:r>
      <w:r w:rsidR="00EB64DB" w:rsidRPr="008973E3">
        <w:t>8</w:t>
      </w:r>
      <w:r w:rsidR="00142C17" w:rsidRPr="008973E3">
        <w:t xml:space="preserve"> </w:t>
      </w:r>
      <w:r w:rsidR="00EB64DB" w:rsidRPr="008973E3">
        <w:t>,,ustawy” jw.</w:t>
      </w:r>
    </w:p>
    <w:p w:rsidR="009426E4" w:rsidRPr="003851AA" w:rsidRDefault="009426E4" w:rsidP="009426E4">
      <w:pPr>
        <w:spacing w:after="80" w:line="240" w:lineRule="auto"/>
        <w:rPr>
          <w:rFonts w:ascii="Calibri" w:eastAsia="Calibri" w:hAnsi="Calibri" w:cs="Arial"/>
        </w:rPr>
      </w:pPr>
      <w:r w:rsidRPr="003851AA">
        <w:rPr>
          <w:rFonts w:ascii="Calibri" w:eastAsia="Calibri" w:hAnsi="Calibri" w:cs="Arial"/>
        </w:rPr>
        <w:t xml:space="preserve">Nazwa Wykonawcy: </w:t>
      </w:r>
    </w:p>
    <w:p w:rsidR="009426E4" w:rsidRPr="003851AA" w:rsidRDefault="009426E4" w:rsidP="009426E4">
      <w:pPr>
        <w:spacing w:after="120" w:line="240" w:lineRule="auto"/>
        <w:rPr>
          <w:rFonts w:ascii="Calibri" w:eastAsia="Calibri" w:hAnsi="Calibri" w:cs="Arial"/>
        </w:rPr>
      </w:pPr>
      <w:r w:rsidRPr="003851AA">
        <w:rPr>
          <w:rFonts w:ascii="Calibri" w:eastAsia="Calibri" w:hAnsi="Calibri" w:cs="Arial"/>
        </w:rPr>
        <w:t>...................................................................................................................................................................</w:t>
      </w:r>
    </w:p>
    <w:p w:rsidR="009426E4" w:rsidRPr="003851AA" w:rsidRDefault="009426E4" w:rsidP="009426E4">
      <w:pPr>
        <w:spacing w:after="80" w:line="240" w:lineRule="auto"/>
        <w:rPr>
          <w:rFonts w:ascii="Calibri" w:eastAsia="Calibri" w:hAnsi="Calibri" w:cs="Arial"/>
        </w:rPr>
      </w:pPr>
      <w:r w:rsidRPr="003851AA">
        <w:rPr>
          <w:rFonts w:ascii="Calibri" w:eastAsia="Calibri" w:hAnsi="Calibri" w:cs="Arial"/>
        </w:rPr>
        <w:t xml:space="preserve">Adres Wykonawcy: </w:t>
      </w:r>
    </w:p>
    <w:p w:rsidR="009426E4" w:rsidRPr="009426E4" w:rsidRDefault="009426E4" w:rsidP="009426E4">
      <w:pPr>
        <w:spacing w:after="120" w:line="240" w:lineRule="auto"/>
        <w:rPr>
          <w:rFonts w:ascii="Calibri" w:eastAsia="Calibri" w:hAnsi="Calibri" w:cs="Arial"/>
        </w:rPr>
      </w:pPr>
      <w:r w:rsidRPr="009426E4">
        <w:rPr>
          <w:rFonts w:ascii="Calibri" w:eastAsia="Calibri" w:hAnsi="Calibri" w:cs="Arial"/>
        </w:rPr>
        <w:t>...................................................................................................................................................................</w:t>
      </w:r>
    </w:p>
    <w:p w:rsidR="009426E4" w:rsidRPr="009426E4" w:rsidRDefault="009426E4" w:rsidP="009426E4">
      <w:pPr>
        <w:spacing w:after="120" w:line="240" w:lineRule="auto"/>
        <w:jc w:val="both"/>
        <w:rPr>
          <w:rFonts w:ascii="Calibri" w:eastAsia="Calibri" w:hAnsi="Calibri" w:cs="Arial"/>
        </w:rPr>
      </w:pPr>
      <w:r w:rsidRPr="009426E4">
        <w:rPr>
          <w:rFonts w:ascii="Calibri" w:eastAsia="Calibri" w:hAnsi="Calibri" w:cs="Arial"/>
        </w:rPr>
        <w:t>NIP: .............................................................................. REGON: ...............................................................</w:t>
      </w:r>
    </w:p>
    <w:p w:rsidR="009426E4" w:rsidRPr="003851AA" w:rsidRDefault="009426E4" w:rsidP="006B6126">
      <w:pPr>
        <w:spacing w:after="240" w:line="240" w:lineRule="auto"/>
        <w:jc w:val="both"/>
        <w:rPr>
          <w:rFonts w:ascii="Calibri" w:eastAsia="Calibri" w:hAnsi="Calibri" w:cs="Arial"/>
        </w:rPr>
      </w:pPr>
      <w:r w:rsidRPr="009426E4">
        <w:rPr>
          <w:rFonts w:ascii="Calibri" w:eastAsia="Calibri" w:hAnsi="Calibri" w:cs="Arial"/>
        </w:rPr>
        <w:t xml:space="preserve">Nr tel. : ...........................................  </w:t>
      </w:r>
      <w:r w:rsidRPr="007E70E5">
        <w:rPr>
          <w:rFonts w:ascii="Calibri" w:eastAsia="Calibri" w:hAnsi="Calibri" w:cs="Arial"/>
        </w:rPr>
        <w:t>e-mail: .................................................................</w:t>
      </w:r>
      <w:r>
        <w:rPr>
          <w:rFonts w:ascii="Calibri" w:eastAsia="Calibri" w:hAnsi="Calibri" w:cs="Arial"/>
        </w:rPr>
        <w:t>............................</w:t>
      </w:r>
    </w:p>
    <w:p w:rsidR="008E2C8D" w:rsidRDefault="009426E4" w:rsidP="008E2C8D">
      <w:pPr>
        <w:autoSpaceDE w:val="0"/>
        <w:autoSpaceDN w:val="0"/>
        <w:adjustRightInd w:val="0"/>
        <w:spacing w:before="120" w:after="120" w:line="240" w:lineRule="auto"/>
      </w:pPr>
      <w:r w:rsidRPr="003851AA">
        <w:rPr>
          <w:rFonts w:ascii="Calibri" w:eastAsia="Calibri" w:hAnsi="Calibri" w:cs="Arial"/>
        </w:rPr>
        <w:t>Niniejszym s</w:t>
      </w:r>
      <w:r>
        <w:rPr>
          <w:rFonts w:cs="Arial"/>
        </w:rPr>
        <w:t>kładam/y ofertę</w:t>
      </w:r>
      <w:r w:rsidR="00F449D4">
        <w:t xml:space="preserve"> na wykon</w:t>
      </w:r>
      <w:r w:rsidR="003C23C0" w:rsidRPr="008973E3">
        <w:t>ani</w:t>
      </w:r>
      <w:r w:rsidR="006B6126">
        <w:t>e w/w zadania.</w:t>
      </w:r>
    </w:p>
    <w:p w:rsidR="00EB64DB" w:rsidRPr="00F449D4" w:rsidRDefault="003C23C0" w:rsidP="006B6126">
      <w:pPr>
        <w:autoSpaceDE w:val="0"/>
        <w:autoSpaceDN w:val="0"/>
        <w:adjustRightInd w:val="0"/>
        <w:spacing w:after="120" w:line="240" w:lineRule="auto"/>
        <w:jc w:val="both"/>
      </w:pPr>
      <w:r w:rsidRPr="008973E3">
        <w:t>Oferuje</w:t>
      </w:r>
      <w:r w:rsidR="00B461BB">
        <w:t>my wykonanie całego</w:t>
      </w:r>
      <w:r w:rsidRPr="008973E3">
        <w:t xml:space="preserve"> zakres</w:t>
      </w:r>
      <w:r w:rsidR="00C3755D">
        <w:t>u prac</w:t>
      </w:r>
      <w:r w:rsidR="00B461BB">
        <w:t>,</w:t>
      </w:r>
      <w:r w:rsidRPr="008973E3">
        <w:t xml:space="preserve"> zgodnie ze specyfikacją zapytania ofertowego</w:t>
      </w:r>
      <w:r w:rsidR="0000465F">
        <w:t>, programu funkcjonalno-użytkowego</w:t>
      </w:r>
      <w:r w:rsidRPr="008973E3">
        <w:t xml:space="preserve"> i pr</w:t>
      </w:r>
      <w:r w:rsidR="00B51E1B">
        <w:t>ojektem umowy za następującą cenę</w:t>
      </w:r>
      <w:r w:rsidRPr="008973E3">
        <w:t>:</w:t>
      </w:r>
    </w:p>
    <w:p w:rsidR="00EB64DB" w:rsidRPr="008973E3" w:rsidRDefault="00EB64DB" w:rsidP="00EB64D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cena netto .........................................................</w:t>
      </w:r>
      <w:r w:rsidR="00B51E1B">
        <w:rPr>
          <w:rFonts w:cs="Times New Roman"/>
        </w:rPr>
        <w:t xml:space="preserve">................. zł </w:t>
      </w:r>
    </w:p>
    <w:p w:rsidR="00EB64DB" w:rsidRPr="008973E3" w:rsidRDefault="00EB64DB" w:rsidP="00EB64D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podatek VAT...........%,……………………………………….. zł</w:t>
      </w:r>
    </w:p>
    <w:p w:rsidR="00EB64DB" w:rsidRPr="008973E3" w:rsidRDefault="00EB64DB" w:rsidP="00EB64D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cena brutto.............................……</w:t>
      </w:r>
      <w:r w:rsidR="00F449D4">
        <w:rPr>
          <w:rFonts w:cs="Times New Roman"/>
        </w:rPr>
        <w:t>………….. zł</w:t>
      </w:r>
    </w:p>
    <w:p w:rsidR="00EB64DB" w:rsidRDefault="00EB64DB" w:rsidP="00B51E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973E3">
        <w:rPr>
          <w:rFonts w:cs="Times New Roman"/>
        </w:rPr>
        <w:t>(słownie</w:t>
      </w:r>
      <w:r w:rsidR="00B51E1B">
        <w:rPr>
          <w:rFonts w:cs="Times New Roman"/>
        </w:rPr>
        <w:t xml:space="preserve"> brutto</w:t>
      </w:r>
      <w:r w:rsidRPr="008973E3">
        <w:rPr>
          <w:rFonts w:cs="Times New Roman"/>
        </w:rPr>
        <w:t>: ...................................................................................................................................)</w:t>
      </w:r>
    </w:p>
    <w:p w:rsidR="00B51E1B" w:rsidRPr="00B51E1B" w:rsidRDefault="00B51E1B" w:rsidP="00B51E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64DB" w:rsidRPr="00117D46" w:rsidRDefault="00B51E1B" w:rsidP="006B6126">
      <w:pPr>
        <w:spacing w:after="120"/>
        <w:rPr>
          <w:sz w:val="24"/>
          <w:szCs w:val="24"/>
        </w:rPr>
      </w:pPr>
      <w:r w:rsidRPr="00117D46">
        <w:t>Gwarancja na wykonane usługi remontowe</w:t>
      </w:r>
      <w:r w:rsidR="009B1C6D" w:rsidRPr="00117D46">
        <w:t>j</w:t>
      </w:r>
      <w:r w:rsidR="003C23C0" w:rsidRPr="00117D46">
        <w:t xml:space="preserve"> wynosi ……………………………. (wpisać ilość miesięcy).</w:t>
      </w:r>
    </w:p>
    <w:p w:rsidR="00B54F21" w:rsidRPr="00352D49" w:rsidRDefault="00F449D4" w:rsidP="009C51EE">
      <w:pPr>
        <w:spacing w:after="80"/>
        <w:rPr>
          <w:b/>
          <w:sz w:val="24"/>
          <w:szCs w:val="24"/>
        </w:rPr>
      </w:pPr>
      <w:r w:rsidRPr="00352D49">
        <w:rPr>
          <w:b/>
          <w:sz w:val="24"/>
          <w:szCs w:val="24"/>
        </w:rPr>
        <w:t>Oświadczam/y, że:</w:t>
      </w:r>
      <w:r w:rsidR="00B54F21" w:rsidRPr="00352D49">
        <w:rPr>
          <w:b/>
          <w:sz w:val="24"/>
          <w:szCs w:val="24"/>
        </w:rPr>
        <w:t xml:space="preserve"> </w:t>
      </w:r>
    </w:p>
    <w:p w:rsidR="00B54F21" w:rsidRDefault="00F449D4" w:rsidP="0000465F">
      <w:pPr>
        <w:spacing w:after="120" w:line="240" w:lineRule="auto"/>
        <w:ind w:left="284" w:hanging="284"/>
        <w:jc w:val="both"/>
      </w:pPr>
      <w:r>
        <w:t xml:space="preserve">1. </w:t>
      </w:r>
      <w:r>
        <w:tab/>
      </w:r>
      <w:r w:rsidR="009B1C6D">
        <w:t>Posiadam/y wszystkie informacje niezbędne do przygotowania oferty, z</w:t>
      </w:r>
      <w:r w:rsidR="00B54F21">
        <w:t>apoznałem</w:t>
      </w:r>
      <w:bookmarkStart w:id="0" w:name="_GoBack"/>
      <w:bookmarkEnd w:id="0"/>
      <w:r w:rsidR="00B54F21">
        <w:t xml:space="preserve">/liśmy się </w:t>
      </w:r>
      <w:r w:rsidR="009B1C6D">
        <w:br/>
        <w:t>z</w:t>
      </w:r>
      <w:r w:rsidR="00B54F21">
        <w:t xml:space="preserve"> warun</w:t>
      </w:r>
      <w:r>
        <w:t>kami zapytania ofertowego</w:t>
      </w:r>
      <w:r w:rsidR="0000465F">
        <w:t>, programem funkcjonalno-użytkowym</w:t>
      </w:r>
      <w:r>
        <w:t xml:space="preserve"> oraz </w:t>
      </w:r>
      <w:r w:rsidR="00B54F21">
        <w:t xml:space="preserve">wzorem umowy </w:t>
      </w:r>
      <w:r w:rsidR="0000465F">
        <w:br/>
      </w:r>
      <w:r>
        <w:t>i</w:t>
      </w:r>
      <w:r w:rsidR="00B54F21">
        <w:t xml:space="preserve"> akceptuję/my je bez zastrzeżeń. </w:t>
      </w:r>
    </w:p>
    <w:p w:rsidR="00B54F21" w:rsidRDefault="00F449D4" w:rsidP="000A250A">
      <w:pPr>
        <w:spacing w:after="120" w:line="240" w:lineRule="auto"/>
        <w:jc w:val="both"/>
      </w:pPr>
      <w:r>
        <w:t xml:space="preserve">2. </w:t>
      </w:r>
      <w:r>
        <w:tab/>
        <w:t xml:space="preserve">Podana cena </w:t>
      </w:r>
      <w:r w:rsidR="00B54F21">
        <w:t>brutto obejmuj</w:t>
      </w:r>
      <w:r>
        <w:t xml:space="preserve">e wszystkie nakłady niezbędne do </w:t>
      </w:r>
      <w:r w:rsidR="00B54F21">
        <w:t xml:space="preserve">realizacji przedmiotu zamówienia, </w:t>
      </w:r>
      <w:r>
        <w:tab/>
      </w:r>
      <w:r w:rsidR="00B54F21">
        <w:t xml:space="preserve">w tym ryzyko Wykonawcy </w:t>
      </w:r>
      <w:r>
        <w:t xml:space="preserve">z tytułu oszacowania </w:t>
      </w:r>
      <w:r w:rsidR="00B54F21">
        <w:t>kosztów zwi</w:t>
      </w:r>
      <w:r>
        <w:t xml:space="preserve">ązanych z </w:t>
      </w:r>
      <w:r w:rsidR="009B1C6D">
        <w:t>wykonaniem prac</w:t>
      </w:r>
      <w:r w:rsidR="00B54F21">
        <w:t xml:space="preserve">. </w:t>
      </w:r>
    </w:p>
    <w:p w:rsidR="00272F58" w:rsidRDefault="0000465F" w:rsidP="000A250A">
      <w:pPr>
        <w:spacing w:after="120" w:line="240" w:lineRule="auto"/>
        <w:jc w:val="both"/>
      </w:pPr>
      <w:r>
        <w:t>3.</w:t>
      </w:r>
      <w:r>
        <w:tab/>
      </w:r>
      <w:r w:rsidR="009B1C6D">
        <w:t>U</w:t>
      </w:r>
      <w:r w:rsidR="00B54F21">
        <w:t xml:space="preserve">ważam/y się </w:t>
      </w:r>
      <w:r w:rsidR="001D28E0">
        <w:t>za związanego/</w:t>
      </w:r>
      <w:proofErr w:type="spellStart"/>
      <w:r w:rsidR="001D28E0">
        <w:t>ych</w:t>
      </w:r>
      <w:proofErr w:type="spellEnd"/>
      <w:r w:rsidR="001D28E0">
        <w:t xml:space="preserve"> ofertą przez 3</w:t>
      </w:r>
      <w:r w:rsidR="00B54F21">
        <w:t xml:space="preserve">0 dni od daty jej otwarcia i zobowiązuję/my się </w:t>
      </w:r>
      <w:r w:rsidR="009B1C6D">
        <w:br/>
      </w:r>
      <w:r w:rsidR="009B1C6D">
        <w:tab/>
      </w:r>
      <w:r w:rsidR="00B54F21">
        <w:t xml:space="preserve">w przypadku wyboru mojej/naszej oferty zawrzeć umowę wg projektu załączonego do zapytania </w:t>
      </w:r>
      <w:r w:rsidR="009B1C6D">
        <w:tab/>
      </w:r>
      <w:r w:rsidR="00B54F21">
        <w:t>ofertowego w siedzibie Zamawiającego</w:t>
      </w:r>
      <w:r w:rsidR="009B1C6D">
        <w:t>,</w:t>
      </w:r>
      <w:r w:rsidR="00B54F21">
        <w:t xml:space="preserve"> w terminie wyznaczonym przez Zamawiającego. </w:t>
      </w:r>
    </w:p>
    <w:p w:rsidR="00272F58" w:rsidRDefault="00117D46" w:rsidP="000A250A">
      <w:pPr>
        <w:spacing w:after="120" w:line="240" w:lineRule="auto"/>
        <w:jc w:val="both"/>
      </w:pPr>
      <w:r>
        <w:t>4</w:t>
      </w:r>
      <w:r w:rsidR="00B54F21">
        <w:t xml:space="preserve">.  </w:t>
      </w:r>
      <w:r w:rsidR="00272F58">
        <w:tab/>
      </w:r>
      <w:r w:rsidR="009B1C6D">
        <w:t>Zobowiązuję</w:t>
      </w:r>
      <w:r w:rsidR="00B54F21">
        <w:t>/</w:t>
      </w:r>
      <w:r w:rsidR="009B1C6D">
        <w:t>m</w:t>
      </w:r>
      <w:r w:rsidR="00B54F21">
        <w:t>y</w:t>
      </w:r>
      <w:r w:rsidR="009B1C6D">
        <w:t xml:space="preserve"> sie do wykonania przedmiotu zamówienia</w:t>
      </w:r>
      <w:r w:rsidR="00B54F21">
        <w:t xml:space="preserve"> w terminie </w:t>
      </w:r>
      <w:r w:rsidR="0000465F">
        <w:rPr>
          <w:b/>
        </w:rPr>
        <w:t>do 23</w:t>
      </w:r>
      <w:r w:rsidR="001D28E0" w:rsidRPr="00352D49">
        <w:rPr>
          <w:b/>
        </w:rPr>
        <w:t xml:space="preserve"> grudnia 2019</w:t>
      </w:r>
      <w:r w:rsidR="009B1C6D" w:rsidRPr="00352D49">
        <w:rPr>
          <w:b/>
        </w:rPr>
        <w:t>r.</w:t>
      </w:r>
    </w:p>
    <w:p w:rsidR="00097155" w:rsidRDefault="00097155" w:rsidP="000A250A">
      <w:pPr>
        <w:spacing w:after="120" w:line="240" w:lineRule="auto"/>
        <w:ind w:left="284" w:hanging="284"/>
        <w:jc w:val="both"/>
        <w:rPr>
          <w:rFonts w:cs="Segoe UI"/>
        </w:rPr>
      </w:pPr>
      <w:r>
        <w:t>5.</w:t>
      </w:r>
      <w:r>
        <w:tab/>
      </w:r>
      <w:r>
        <w:rPr>
          <w:rFonts w:cs="Segoe UI"/>
        </w:rPr>
        <w:t>Realizuję/my</w:t>
      </w:r>
      <w:r w:rsidRPr="00097155">
        <w:rPr>
          <w:rFonts w:cs="Segoe UI"/>
        </w:rPr>
        <w:t xml:space="preserve"> swoje obowiązki wynikające z art. 24 ust. 1 RODO, tj. „Uwzględniając charakter, zakres, kontekst i cele przetwarzania oraz ryzyko naruszenia praw lub wolności osób fizycznych </w:t>
      </w:r>
      <w:r>
        <w:rPr>
          <w:rFonts w:cs="Segoe UI"/>
        </w:rPr>
        <w:br/>
      </w:r>
      <w:r w:rsidRPr="00097155">
        <w:rPr>
          <w:rFonts w:cs="Segoe UI"/>
        </w:rPr>
        <w:t xml:space="preserve">o różnym prawdopodobieństwie i wadze, administrator wdraża odpowiednie środki techniczne </w:t>
      </w:r>
      <w:r>
        <w:rPr>
          <w:rFonts w:cs="Segoe UI"/>
        </w:rPr>
        <w:br/>
      </w:r>
      <w:r w:rsidRPr="00097155">
        <w:rPr>
          <w:rFonts w:cs="Segoe UI"/>
        </w:rPr>
        <w:t>i organizacyjne aby przetwarzanie odbywało się zgodnie RODO i aby móc to wykazać. Środki te są w razie potrzeby poddawane przeglądom i uaktualniane.”</w:t>
      </w:r>
    </w:p>
    <w:p w:rsidR="00097155" w:rsidRDefault="00097155" w:rsidP="00097155">
      <w:pPr>
        <w:spacing w:after="120" w:line="240" w:lineRule="auto"/>
        <w:ind w:left="284" w:hanging="284"/>
        <w:jc w:val="both"/>
        <w:rPr>
          <w:rFonts w:cs="Segoe UI"/>
        </w:rPr>
      </w:pPr>
      <w:r>
        <w:rPr>
          <w:rFonts w:cs="Segoe UI"/>
        </w:rPr>
        <w:lastRenderedPageBreak/>
        <w:t>6.</w:t>
      </w:r>
      <w:r>
        <w:rPr>
          <w:rFonts w:cs="Segoe UI"/>
        </w:rPr>
        <w:tab/>
        <w:t>Realizuję/my</w:t>
      </w:r>
      <w:r w:rsidRPr="00097155">
        <w:rPr>
          <w:rFonts w:cs="Segoe UI"/>
        </w:rPr>
        <w:t xml:space="preserve"> swoje obowiązki wynikające z art. 24 ust. 2 RODO, tj.</w:t>
      </w:r>
      <w:r>
        <w:rPr>
          <w:rFonts w:cs="Segoe UI"/>
        </w:rPr>
        <w:t xml:space="preserve"> </w:t>
      </w:r>
      <w:r w:rsidRPr="00097155">
        <w:rPr>
          <w:rFonts w:cs="Segoe UI"/>
        </w:rPr>
        <w:t xml:space="preserve">„Jeżeli jest to proporcjonalne </w:t>
      </w:r>
      <w:r>
        <w:rPr>
          <w:rFonts w:cs="Segoe UI"/>
        </w:rPr>
        <w:br/>
      </w:r>
      <w:r w:rsidRPr="00097155">
        <w:rPr>
          <w:rFonts w:cs="Segoe UI"/>
        </w:rPr>
        <w:t>w stosunku do czynności przetwarzania, środki o których mowa w ust. 1, obejmują wdrożenie przez Administratora odpowiednich polityk ochrony danych”.</w:t>
      </w:r>
    </w:p>
    <w:p w:rsidR="00097155" w:rsidRPr="00097155" w:rsidRDefault="00097155" w:rsidP="00097155">
      <w:pPr>
        <w:spacing w:after="240" w:line="240" w:lineRule="auto"/>
        <w:ind w:left="284" w:hanging="284"/>
        <w:jc w:val="both"/>
      </w:pPr>
      <w:r>
        <w:rPr>
          <w:rFonts w:cs="Segoe UI"/>
        </w:rPr>
        <w:t>7.</w:t>
      </w:r>
      <w:r>
        <w:rPr>
          <w:rFonts w:cs="Segoe UI"/>
        </w:rPr>
        <w:tab/>
        <w:t>W</w:t>
      </w:r>
      <w:r w:rsidRPr="00097155">
        <w:rPr>
          <w:rFonts w:cs="Segoe UI"/>
        </w:rPr>
        <w:t xml:space="preserve"> celu zapewnienia bezpie</w:t>
      </w:r>
      <w:r>
        <w:rPr>
          <w:rFonts w:cs="Segoe UI"/>
        </w:rPr>
        <w:t>czeństwa przetwarzania realizuję/my</w:t>
      </w:r>
      <w:r w:rsidRPr="00097155">
        <w:rPr>
          <w:rFonts w:cs="Segoe UI"/>
        </w:rPr>
        <w:t xml:space="preserve"> zapisy zawarte w art. 32 RODO.</w:t>
      </w:r>
    </w:p>
    <w:p w:rsidR="006B6126" w:rsidRDefault="006B6126" w:rsidP="006B6126">
      <w:pPr>
        <w:spacing w:after="360" w:line="240" w:lineRule="auto"/>
      </w:pPr>
    </w:p>
    <w:p w:rsidR="00460F4C" w:rsidRPr="00117D46" w:rsidRDefault="00460F4C" w:rsidP="006B6126">
      <w:pPr>
        <w:spacing w:after="360" w:line="240" w:lineRule="auto"/>
      </w:pPr>
    </w:p>
    <w:p w:rsidR="001B00D8" w:rsidRPr="001B00D8" w:rsidRDefault="001B00D8" w:rsidP="001B00D8">
      <w:pPr>
        <w:spacing w:after="120" w:line="240" w:lineRule="auto"/>
        <w:rPr>
          <w:sz w:val="20"/>
          <w:szCs w:val="20"/>
        </w:rPr>
      </w:pPr>
      <w:r>
        <w:t xml:space="preserve">.....................................................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 </w:t>
      </w:r>
      <w:r>
        <w:tab/>
      </w:r>
      <w:r>
        <w:tab/>
      </w:r>
      <w:r>
        <w:tab/>
      </w:r>
      <w:r w:rsidRPr="004135D1">
        <w:rPr>
          <w:sz w:val="20"/>
          <w:szCs w:val="20"/>
        </w:rPr>
        <w:t xml:space="preserve">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135D1">
        <w:rPr>
          <w:sz w:val="20"/>
          <w:szCs w:val="20"/>
        </w:rPr>
        <w:t xml:space="preserve">podpis i pieczątka imienna wykonawcy lub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35D1">
        <w:rPr>
          <w:sz w:val="20"/>
          <w:szCs w:val="20"/>
        </w:rPr>
        <w:t>osoby uprawnionej do jego reprezentowania</w:t>
      </w:r>
      <w:r>
        <w:rPr>
          <w:sz w:val="20"/>
          <w:szCs w:val="20"/>
        </w:rPr>
        <w:t>)</w:t>
      </w:r>
    </w:p>
    <w:sectPr w:rsidR="001B00D8" w:rsidRPr="001B00D8" w:rsidSect="00DD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" w15:restartNumberingAfterBreak="0">
    <w:nsid w:val="0EAB6E0B"/>
    <w:multiLevelType w:val="hybridMultilevel"/>
    <w:tmpl w:val="44689F1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B4F50"/>
    <w:multiLevelType w:val="hybridMultilevel"/>
    <w:tmpl w:val="E67EE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B4A67"/>
    <w:multiLevelType w:val="hybridMultilevel"/>
    <w:tmpl w:val="4CA00E76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8D064E"/>
    <w:rsid w:val="0000465F"/>
    <w:rsid w:val="0001632C"/>
    <w:rsid w:val="0001739E"/>
    <w:rsid w:val="000240FF"/>
    <w:rsid w:val="00037FE6"/>
    <w:rsid w:val="000523C4"/>
    <w:rsid w:val="00055121"/>
    <w:rsid w:val="00072B94"/>
    <w:rsid w:val="00073762"/>
    <w:rsid w:val="00077E3D"/>
    <w:rsid w:val="00080AF5"/>
    <w:rsid w:val="00090DF4"/>
    <w:rsid w:val="00097155"/>
    <w:rsid w:val="000A250A"/>
    <w:rsid w:val="000A5EE3"/>
    <w:rsid w:val="000B6EB1"/>
    <w:rsid w:val="000B7DBB"/>
    <w:rsid w:val="000D0926"/>
    <w:rsid w:val="000D6EE2"/>
    <w:rsid w:val="000E471E"/>
    <w:rsid w:val="000E7127"/>
    <w:rsid w:val="000F49CE"/>
    <w:rsid w:val="00105D0A"/>
    <w:rsid w:val="00113A24"/>
    <w:rsid w:val="00117D46"/>
    <w:rsid w:val="00131353"/>
    <w:rsid w:val="0013223C"/>
    <w:rsid w:val="00133ED1"/>
    <w:rsid w:val="0014249D"/>
    <w:rsid w:val="00142C17"/>
    <w:rsid w:val="00150C72"/>
    <w:rsid w:val="001534AE"/>
    <w:rsid w:val="00173C98"/>
    <w:rsid w:val="00186999"/>
    <w:rsid w:val="00191BF5"/>
    <w:rsid w:val="00193C97"/>
    <w:rsid w:val="001B00D8"/>
    <w:rsid w:val="001B5031"/>
    <w:rsid w:val="001B7FA3"/>
    <w:rsid w:val="001C2DFF"/>
    <w:rsid w:val="001D0756"/>
    <w:rsid w:val="001D0800"/>
    <w:rsid w:val="001D26E8"/>
    <w:rsid w:val="001D28E0"/>
    <w:rsid w:val="001E239E"/>
    <w:rsid w:val="001E5481"/>
    <w:rsid w:val="00200B21"/>
    <w:rsid w:val="002022DF"/>
    <w:rsid w:val="0021033F"/>
    <w:rsid w:val="00212FF7"/>
    <w:rsid w:val="00214E0A"/>
    <w:rsid w:val="00216BF0"/>
    <w:rsid w:val="0023166D"/>
    <w:rsid w:val="002451B0"/>
    <w:rsid w:val="0026294E"/>
    <w:rsid w:val="00264494"/>
    <w:rsid w:val="00272F58"/>
    <w:rsid w:val="00285413"/>
    <w:rsid w:val="002854AE"/>
    <w:rsid w:val="00287471"/>
    <w:rsid w:val="00287C60"/>
    <w:rsid w:val="002918EB"/>
    <w:rsid w:val="00292DC0"/>
    <w:rsid w:val="002A2454"/>
    <w:rsid w:val="002B08C5"/>
    <w:rsid w:val="002B5F65"/>
    <w:rsid w:val="002D2642"/>
    <w:rsid w:val="002E44E6"/>
    <w:rsid w:val="002E4B67"/>
    <w:rsid w:val="00303911"/>
    <w:rsid w:val="00310371"/>
    <w:rsid w:val="003131B2"/>
    <w:rsid w:val="00352D49"/>
    <w:rsid w:val="0035402B"/>
    <w:rsid w:val="003554D5"/>
    <w:rsid w:val="0037140A"/>
    <w:rsid w:val="00385EAA"/>
    <w:rsid w:val="003939D0"/>
    <w:rsid w:val="003B0E10"/>
    <w:rsid w:val="003C23C0"/>
    <w:rsid w:val="003C4FF7"/>
    <w:rsid w:val="003C5D75"/>
    <w:rsid w:val="003C61C2"/>
    <w:rsid w:val="003C71B8"/>
    <w:rsid w:val="003D1352"/>
    <w:rsid w:val="003D25DB"/>
    <w:rsid w:val="003D2710"/>
    <w:rsid w:val="003F5C92"/>
    <w:rsid w:val="00406589"/>
    <w:rsid w:val="004135D1"/>
    <w:rsid w:val="00420C03"/>
    <w:rsid w:val="00422CE1"/>
    <w:rsid w:val="00425170"/>
    <w:rsid w:val="00437BA2"/>
    <w:rsid w:val="00447783"/>
    <w:rsid w:val="004534B0"/>
    <w:rsid w:val="00460A5D"/>
    <w:rsid w:val="00460F4C"/>
    <w:rsid w:val="00466200"/>
    <w:rsid w:val="00467443"/>
    <w:rsid w:val="00472337"/>
    <w:rsid w:val="00477D48"/>
    <w:rsid w:val="004A0FAC"/>
    <w:rsid w:val="004A759C"/>
    <w:rsid w:val="004B4B8E"/>
    <w:rsid w:val="004C5BCA"/>
    <w:rsid w:val="004D582A"/>
    <w:rsid w:val="004D7392"/>
    <w:rsid w:val="004E25ED"/>
    <w:rsid w:val="004E5179"/>
    <w:rsid w:val="004F3FF8"/>
    <w:rsid w:val="004F7DE8"/>
    <w:rsid w:val="00512FEC"/>
    <w:rsid w:val="00516986"/>
    <w:rsid w:val="00534901"/>
    <w:rsid w:val="00536897"/>
    <w:rsid w:val="00537897"/>
    <w:rsid w:val="00541BA8"/>
    <w:rsid w:val="00542D37"/>
    <w:rsid w:val="00555ED4"/>
    <w:rsid w:val="00561A89"/>
    <w:rsid w:val="00561CDF"/>
    <w:rsid w:val="005624AA"/>
    <w:rsid w:val="00572BB3"/>
    <w:rsid w:val="005815A7"/>
    <w:rsid w:val="00582CF3"/>
    <w:rsid w:val="005A58E2"/>
    <w:rsid w:val="005A6286"/>
    <w:rsid w:val="005B2929"/>
    <w:rsid w:val="005C7DC5"/>
    <w:rsid w:val="005E42EE"/>
    <w:rsid w:val="005E5215"/>
    <w:rsid w:val="005E7E7C"/>
    <w:rsid w:val="005F44CE"/>
    <w:rsid w:val="006005FA"/>
    <w:rsid w:val="0060082E"/>
    <w:rsid w:val="00605308"/>
    <w:rsid w:val="00607DFD"/>
    <w:rsid w:val="0061643E"/>
    <w:rsid w:val="00625958"/>
    <w:rsid w:val="00626428"/>
    <w:rsid w:val="006274BA"/>
    <w:rsid w:val="00633638"/>
    <w:rsid w:val="0064261D"/>
    <w:rsid w:val="006557AE"/>
    <w:rsid w:val="00660879"/>
    <w:rsid w:val="00660DE1"/>
    <w:rsid w:val="00673440"/>
    <w:rsid w:val="00676832"/>
    <w:rsid w:val="00683E98"/>
    <w:rsid w:val="006977BE"/>
    <w:rsid w:val="006A13D9"/>
    <w:rsid w:val="006A2CF7"/>
    <w:rsid w:val="006B6126"/>
    <w:rsid w:val="006C09FD"/>
    <w:rsid w:val="006C6BAB"/>
    <w:rsid w:val="006F2304"/>
    <w:rsid w:val="006F3BD5"/>
    <w:rsid w:val="00714878"/>
    <w:rsid w:val="007153D0"/>
    <w:rsid w:val="007354D4"/>
    <w:rsid w:val="007525BA"/>
    <w:rsid w:val="00754630"/>
    <w:rsid w:val="00762F88"/>
    <w:rsid w:val="00766532"/>
    <w:rsid w:val="007671C7"/>
    <w:rsid w:val="00767F33"/>
    <w:rsid w:val="00774947"/>
    <w:rsid w:val="0078501E"/>
    <w:rsid w:val="007A0CF5"/>
    <w:rsid w:val="007A30AF"/>
    <w:rsid w:val="007C547B"/>
    <w:rsid w:val="0080208E"/>
    <w:rsid w:val="00815F9D"/>
    <w:rsid w:val="00825006"/>
    <w:rsid w:val="00826CB9"/>
    <w:rsid w:val="00833024"/>
    <w:rsid w:val="00834D91"/>
    <w:rsid w:val="0083794F"/>
    <w:rsid w:val="00851A5B"/>
    <w:rsid w:val="008548F1"/>
    <w:rsid w:val="00854989"/>
    <w:rsid w:val="00854CEF"/>
    <w:rsid w:val="00861FA1"/>
    <w:rsid w:val="0087423D"/>
    <w:rsid w:val="00895208"/>
    <w:rsid w:val="008973E3"/>
    <w:rsid w:val="008A3A8B"/>
    <w:rsid w:val="008B104B"/>
    <w:rsid w:val="008C3325"/>
    <w:rsid w:val="008C6689"/>
    <w:rsid w:val="008C6EB5"/>
    <w:rsid w:val="008D064E"/>
    <w:rsid w:val="008D1A1D"/>
    <w:rsid w:val="008E2C8D"/>
    <w:rsid w:val="008E3009"/>
    <w:rsid w:val="008F6399"/>
    <w:rsid w:val="00913135"/>
    <w:rsid w:val="00922607"/>
    <w:rsid w:val="009426E4"/>
    <w:rsid w:val="00946D56"/>
    <w:rsid w:val="009475F9"/>
    <w:rsid w:val="00947E26"/>
    <w:rsid w:val="009542BC"/>
    <w:rsid w:val="00962298"/>
    <w:rsid w:val="00975F39"/>
    <w:rsid w:val="009933F9"/>
    <w:rsid w:val="009A16A0"/>
    <w:rsid w:val="009A61E8"/>
    <w:rsid w:val="009B1C6D"/>
    <w:rsid w:val="009C0911"/>
    <w:rsid w:val="009C4411"/>
    <w:rsid w:val="009C51EE"/>
    <w:rsid w:val="009D6407"/>
    <w:rsid w:val="009E3624"/>
    <w:rsid w:val="009E3C1F"/>
    <w:rsid w:val="009E3DA5"/>
    <w:rsid w:val="009E584F"/>
    <w:rsid w:val="009E5F85"/>
    <w:rsid w:val="009F31A3"/>
    <w:rsid w:val="00A11A68"/>
    <w:rsid w:val="00A24D83"/>
    <w:rsid w:val="00A30415"/>
    <w:rsid w:val="00A40DB5"/>
    <w:rsid w:val="00A44B15"/>
    <w:rsid w:val="00A454AA"/>
    <w:rsid w:val="00A650A1"/>
    <w:rsid w:val="00A70301"/>
    <w:rsid w:val="00A72873"/>
    <w:rsid w:val="00A74253"/>
    <w:rsid w:val="00A75CD0"/>
    <w:rsid w:val="00A960CD"/>
    <w:rsid w:val="00AA1C37"/>
    <w:rsid w:val="00AB289A"/>
    <w:rsid w:val="00AB36C0"/>
    <w:rsid w:val="00AB38FE"/>
    <w:rsid w:val="00AC1DEF"/>
    <w:rsid w:val="00AD338B"/>
    <w:rsid w:val="00AD71C4"/>
    <w:rsid w:val="00AE2731"/>
    <w:rsid w:val="00AF1D49"/>
    <w:rsid w:val="00AF4399"/>
    <w:rsid w:val="00B033E8"/>
    <w:rsid w:val="00B06337"/>
    <w:rsid w:val="00B22FB6"/>
    <w:rsid w:val="00B33769"/>
    <w:rsid w:val="00B3767E"/>
    <w:rsid w:val="00B3771F"/>
    <w:rsid w:val="00B461BB"/>
    <w:rsid w:val="00B51E1B"/>
    <w:rsid w:val="00B53FE8"/>
    <w:rsid w:val="00B54F21"/>
    <w:rsid w:val="00B714EC"/>
    <w:rsid w:val="00B73EEA"/>
    <w:rsid w:val="00B8498E"/>
    <w:rsid w:val="00BA369F"/>
    <w:rsid w:val="00BA42E4"/>
    <w:rsid w:val="00BA55BE"/>
    <w:rsid w:val="00BA72ED"/>
    <w:rsid w:val="00BC611B"/>
    <w:rsid w:val="00BD517F"/>
    <w:rsid w:val="00BD6005"/>
    <w:rsid w:val="00BD601D"/>
    <w:rsid w:val="00BE1222"/>
    <w:rsid w:val="00BE27BA"/>
    <w:rsid w:val="00C01B92"/>
    <w:rsid w:val="00C12AF1"/>
    <w:rsid w:val="00C135F1"/>
    <w:rsid w:val="00C220CA"/>
    <w:rsid w:val="00C22F67"/>
    <w:rsid w:val="00C2384F"/>
    <w:rsid w:val="00C25FEE"/>
    <w:rsid w:val="00C370D9"/>
    <w:rsid w:val="00C3755D"/>
    <w:rsid w:val="00C50E33"/>
    <w:rsid w:val="00C5205B"/>
    <w:rsid w:val="00C6229E"/>
    <w:rsid w:val="00C722E9"/>
    <w:rsid w:val="00C754BC"/>
    <w:rsid w:val="00C76628"/>
    <w:rsid w:val="00C80968"/>
    <w:rsid w:val="00C87936"/>
    <w:rsid w:val="00C9110E"/>
    <w:rsid w:val="00C92163"/>
    <w:rsid w:val="00C94E41"/>
    <w:rsid w:val="00C9717D"/>
    <w:rsid w:val="00CD61DE"/>
    <w:rsid w:val="00CD6616"/>
    <w:rsid w:val="00CE0D74"/>
    <w:rsid w:val="00CF0C83"/>
    <w:rsid w:val="00D00613"/>
    <w:rsid w:val="00D341C0"/>
    <w:rsid w:val="00D410EE"/>
    <w:rsid w:val="00D4166D"/>
    <w:rsid w:val="00D50B68"/>
    <w:rsid w:val="00D533D3"/>
    <w:rsid w:val="00D77480"/>
    <w:rsid w:val="00D800A8"/>
    <w:rsid w:val="00D85B06"/>
    <w:rsid w:val="00DB0564"/>
    <w:rsid w:val="00DB4DCD"/>
    <w:rsid w:val="00DC0A13"/>
    <w:rsid w:val="00DC79AD"/>
    <w:rsid w:val="00DD6373"/>
    <w:rsid w:val="00DD75ED"/>
    <w:rsid w:val="00DE0FC8"/>
    <w:rsid w:val="00DE632E"/>
    <w:rsid w:val="00DF1C5D"/>
    <w:rsid w:val="00E062C9"/>
    <w:rsid w:val="00E17932"/>
    <w:rsid w:val="00E26554"/>
    <w:rsid w:val="00E4312F"/>
    <w:rsid w:val="00E47175"/>
    <w:rsid w:val="00E54E4D"/>
    <w:rsid w:val="00E5781E"/>
    <w:rsid w:val="00E62FA6"/>
    <w:rsid w:val="00E665FF"/>
    <w:rsid w:val="00E849D7"/>
    <w:rsid w:val="00E87616"/>
    <w:rsid w:val="00E92282"/>
    <w:rsid w:val="00EA5742"/>
    <w:rsid w:val="00EA6D88"/>
    <w:rsid w:val="00EB64DB"/>
    <w:rsid w:val="00ED1638"/>
    <w:rsid w:val="00ED3EA7"/>
    <w:rsid w:val="00ED6A0A"/>
    <w:rsid w:val="00F03307"/>
    <w:rsid w:val="00F27D86"/>
    <w:rsid w:val="00F300BE"/>
    <w:rsid w:val="00F3122D"/>
    <w:rsid w:val="00F42D20"/>
    <w:rsid w:val="00F449D4"/>
    <w:rsid w:val="00F559F5"/>
    <w:rsid w:val="00F65467"/>
    <w:rsid w:val="00F9065B"/>
    <w:rsid w:val="00F937A2"/>
    <w:rsid w:val="00FB3E31"/>
    <w:rsid w:val="00FB6167"/>
    <w:rsid w:val="00FC2CC9"/>
    <w:rsid w:val="00FC7F7A"/>
    <w:rsid w:val="00FE7AAA"/>
    <w:rsid w:val="00FF41E7"/>
    <w:rsid w:val="00FF4E9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C05"/>
  <w15:docId w15:val="{43731DB3-99A0-4D0A-BCAE-0D87C61A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4E"/>
  </w:style>
  <w:style w:type="paragraph" w:styleId="Nagwek2">
    <w:name w:val="heading 2"/>
    <w:basedOn w:val="Normalny"/>
    <w:link w:val="Nagwek2Znak"/>
    <w:uiPriority w:val="9"/>
    <w:qFormat/>
    <w:rsid w:val="008F6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F63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33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22607"/>
  </w:style>
  <w:style w:type="character" w:styleId="Hipercze">
    <w:name w:val="Hyperlink"/>
    <w:basedOn w:val="Domylnaczcionkaakapitu"/>
    <w:uiPriority w:val="99"/>
    <w:semiHidden/>
    <w:unhideWhenUsed/>
    <w:rsid w:val="00922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F5004-C9C4-4448-852F-0753C5FA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2017-10-23T12:14:00Z</cp:lastPrinted>
  <dcterms:created xsi:type="dcterms:W3CDTF">2017-02-23T07:40:00Z</dcterms:created>
  <dcterms:modified xsi:type="dcterms:W3CDTF">2019-11-05T07:51:00Z</dcterms:modified>
</cp:coreProperties>
</file>